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F41" w:rsidRDefault="007A3878" w:rsidP="00F35422">
      <w:pPr>
        <w:spacing w:line="520" w:lineRule="exact"/>
        <w:jc w:val="center"/>
        <w:rPr>
          <w:rFonts w:ascii="Times New Roman" w:eastAsia="方正大标宋简体" w:hAnsi="Times New Roman" w:cs="Times New Roman" w:hint="eastAsia"/>
          <w:b/>
          <w:sz w:val="44"/>
          <w:szCs w:val="44"/>
        </w:rPr>
      </w:pPr>
      <w:bookmarkStart w:id="0" w:name="_GoBack"/>
      <w:r w:rsidRPr="00455AE3">
        <w:rPr>
          <w:rFonts w:ascii="Times New Roman" w:eastAsia="方正大标宋简体" w:hAnsi="Times New Roman" w:cs="Times New Roman"/>
          <w:b/>
          <w:sz w:val="44"/>
          <w:szCs w:val="44"/>
        </w:rPr>
        <w:t>学校共青团</w:t>
      </w:r>
      <w:r w:rsidRPr="00455AE3">
        <w:rPr>
          <w:rFonts w:ascii="Times New Roman" w:eastAsia="方正大标宋简体" w:hAnsi="Times New Roman" w:cs="Times New Roman"/>
          <w:b/>
          <w:sz w:val="44"/>
          <w:szCs w:val="44"/>
        </w:rPr>
        <w:t>2016</w:t>
      </w:r>
      <w:r w:rsidRPr="00455AE3">
        <w:rPr>
          <w:rFonts w:ascii="Times New Roman" w:eastAsia="方正大标宋简体" w:hAnsi="Times New Roman" w:cs="Times New Roman"/>
          <w:b/>
          <w:sz w:val="44"/>
          <w:szCs w:val="44"/>
        </w:rPr>
        <w:t>年</w:t>
      </w:r>
      <w:r w:rsidR="00FB133B">
        <w:rPr>
          <w:rFonts w:ascii="Times New Roman" w:eastAsia="方正大标宋简体" w:hAnsi="Times New Roman" w:cs="Times New Roman" w:hint="eastAsia"/>
          <w:b/>
          <w:sz w:val="44"/>
          <w:szCs w:val="44"/>
        </w:rPr>
        <w:t>秋季学期</w:t>
      </w:r>
    </w:p>
    <w:p w:rsidR="006A6C7E" w:rsidRPr="00455AE3" w:rsidRDefault="005150DF" w:rsidP="00F35422">
      <w:pPr>
        <w:spacing w:line="520" w:lineRule="exact"/>
        <w:jc w:val="center"/>
        <w:rPr>
          <w:rFonts w:ascii="Times New Roman" w:eastAsia="方正仿宋简体" w:hAnsi="Times New Roman" w:cs="Times New Roman"/>
          <w:b/>
          <w:sz w:val="32"/>
          <w:szCs w:val="32"/>
        </w:rPr>
      </w:pPr>
      <w:r w:rsidRPr="00455AE3">
        <w:rPr>
          <w:rFonts w:ascii="Times New Roman" w:eastAsia="方正大标宋简体" w:hAnsi="Times New Roman" w:cs="Times New Roman"/>
          <w:b/>
          <w:sz w:val="44"/>
          <w:szCs w:val="44"/>
        </w:rPr>
        <w:t>思想引领</w:t>
      </w:r>
      <w:r w:rsidR="007A3878" w:rsidRPr="00455AE3">
        <w:rPr>
          <w:rFonts w:ascii="Times New Roman" w:eastAsia="方正大标宋简体" w:hAnsi="Times New Roman" w:cs="Times New Roman"/>
          <w:b/>
          <w:sz w:val="44"/>
          <w:szCs w:val="44"/>
        </w:rPr>
        <w:t>工作</w:t>
      </w:r>
      <w:r w:rsidR="00F35422" w:rsidRPr="00455AE3">
        <w:rPr>
          <w:rFonts w:ascii="Times New Roman" w:eastAsia="方正大标宋简体" w:hAnsi="Times New Roman" w:cs="Times New Roman"/>
          <w:b/>
          <w:sz w:val="44"/>
          <w:szCs w:val="44"/>
        </w:rPr>
        <w:t>重点</w:t>
      </w:r>
      <w:r w:rsidR="005F27C0" w:rsidRPr="00455AE3">
        <w:rPr>
          <w:rFonts w:ascii="Times New Roman" w:eastAsia="方正大标宋简体" w:hAnsi="Times New Roman" w:cs="Times New Roman"/>
          <w:b/>
          <w:sz w:val="44"/>
          <w:szCs w:val="44"/>
        </w:rPr>
        <w:t>事项</w:t>
      </w:r>
    </w:p>
    <w:bookmarkEnd w:id="0"/>
    <w:p w:rsidR="00F35422" w:rsidRPr="00455AE3" w:rsidRDefault="00F35422" w:rsidP="00F35422">
      <w:pPr>
        <w:spacing w:line="520" w:lineRule="exact"/>
        <w:ind w:firstLineChars="200" w:firstLine="643"/>
        <w:rPr>
          <w:rFonts w:ascii="Times New Roman" w:eastAsia="方正楷体简体" w:hAnsi="Times New Roman" w:cs="Times New Roman"/>
          <w:b/>
          <w:sz w:val="32"/>
        </w:rPr>
      </w:pPr>
    </w:p>
    <w:p w:rsidR="00FB133B" w:rsidRPr="00455AE3" w:rsidRDefault="00FB133B" w:rsidP="00FB133B">
      <w:pPr>
        <w:spacing w:line="520" w:lineRule="exact"/>
        <w:rPr>
          <w:rFonts w:ascii="Times New Roman" w:eastAsia="方正仿宋简体" w:hAnsi="Times New Roman" w:cs="Times New Roman"/>
          <w:b/>
          <w:sz w:val="32"/>
          <w:szCs w:val="32"/>
        </w:rPr>
      </w:pPr>
      <w:r w:rsidRPr="00455AE3">
        <w:rPr>
          <w:rFonts w:ascii="Times New Roman" w:eastAsia="方正仿宋简体" w:hAnsi="Times New Roman" w:cs="Times New Roman"/>
          <w:b/>
          <w:sz w:val="32"/>
          <w:szCs w:val="32"/>
        </w:rPr>
        <w:t>各省级团委学校部，各学校团委：</w:t>
      </w:r>
    </w:p>
    <w:p w:rsidR="00FB133B" w:rsidRDefault="00FB133B" w:rsidP="00FB133B">
      <w:pPr>
        <w:spacing w:line="520" w:lineRule="exact"/>
        <w:ind w:firstLineChars="200" w:firstLine="643"/>
        <w:rPr>
          <w:rFonts w:ascii="Times New Roman" w:eastAsia="方正仿宋简体" w:hAnsi="Times New Roman" w:cs="Times New Roman"/>
          <w:b/>
          <w:sz w:val="32"/>
          <w:szCs w:val="32"/>
        </w:rPr>
      </w:pPr>
      <w:r w:rsidRPr="00455AE3">
        <w:rPr>
          <w:rFonts w:ascii="Times New Roman" w:eastAsia="方正仿宋简体" w:hAnsi="Times New Roman" w:cs="Times New Roman"/>
          <w:b/>
          <w:sz w:val="32"/>
          <w:szCs w:val="32"/>
        </w:rPr>
        <w:t>为贯彻落实</w:t>
      </w:r>
      <w:r>
        <w:rPr>
          <w:rFonts w:ascii="Times New Roman" w:eastAsia="方正仿宋简体" w:hAnsi="Times New Roman" w:cs="Times New Roman" w:hint="eastAsia"/>
          <w:b/>
          <w:sz w:val="32"/>
          <w:szCs w:val="32"/>
        </w:rPr>
        <w:t>《共青团中央改革方案》部署要求，</w:t>
      </w:r>
      <w:r w:rsidRPr="00455AE3">
        <w:rPr>
          <w:rFonts w:ascii="Times New Roman" w:eastAsia="方正仿宋简体" w:hAnsi="Times New Roman" w:cs="Times New Roman"/>
          <w:b/>
          <w:sz w:val="32"/>
          <w:szCs w:val="32"/>
        </w:rPr>
        <w:t>在《学校共青团</w:t>
      </w:r>
      <w:r w:rsidRPr="00455AE3">
        <w:rPr>
          <w:rFonts w:ascii="Times New Roman" w:eastAsia="方正仿宋简体" w:hAnsi="Times New Roman" w:cs="Times New Roman"/>
          <w:b/>
          <w:sz w:val="32"/>
          <w:szCs w:val="32"/>
        </w:rPr>
        <w:t>2016</w:t>
      </w:r>
      <w:r w:rsidRPr="00455AE3">
        <w:rPr>
          <w:rFonts w:ascii="Times New Roman" w:eastAsia="方正仿宋简体" w:hAnsi="Times New Roman" w:cs="Times New Roman"/>
          <w:b/>
          <w:sz w:val="32"/>
          <w:szCs w:val="32"/>
        </w:rPr>
        <w:t>年工作要点》</w:t>
      </w:r>
      <w:r>
        <w:rPr>
          <w:rFonts w:ascii="Times New Roman" w:eastAsia="方正仿宋简体" w:hAnsi="Times New Roman" w:cs="Times New Roman" w:hint="eastAsia"/>
          <w:b/>
          <w:sz w:val="32"/>
          <w:szCs w:val="32"/>
        </w:rPr>
        <w:t>及春季学期下发的《</w:t>
      </w:r>
      <w:r w:rsidRPr="005F7D9A">
        <w:rPr>
          <w:rFonts w:ascii="Times New Roman" w:eastAsia="方正仿宋简体" w:hAnsi="Times New Roman" w:cs="Times New Roman"/>
          <w:b/>
          <w:sz w:val="32"/>
          <w:szCs w:val="32"/>
        </w:rPr>
        <w:t>关于扎实做好学校共青团</w:t>
      </w:r>
      <w:r w:rsidRPr="005F7D9A">
        <w:rPr>
          <w:rFonts w:ascii="Times New Roman" w:eastAsia="方正仿宋简体" w:hAnsi="Times New Roman" w:cs="Times New Roman"/>
          <w:b/>
          <w:sz w:val="32"/>
          <w:szCs w:val="32"/>
        </w:rPr>
        <w:t>2016</w:t>
      </w:r>
      <w:r w:rsidRPr="005F7D9A">
        <w:rPr>
          <w:rFonts w:ascii="Times New Roman" w:eastAsia="方正仿宋简体" w:hAnsi="Times New Roman" w:cs="Times New Roman"/>
          <w:b/>
          <w:sz w:val="32"/>
          <w:szCs w:val="32"/>
        </w:rPr>
        <w:t>年思想引领工作的通知</w:t>
      </w:r>
      <w:r>
        <w:rPr>
          <w:rFonts w:ascii="Times New Roman" w:eastAsia="方正仿宋简体" w:hAnsi="Times New Roman" w:cs="Times New Roman" w:hint="eastAsia"/>
          <w:b/>
          <w:sz w:val="32"/>
          <w:szCs w:val="32"/>
        </w:rPr>
        <w:t>》的</w:t>
      </w:r>
      <w:r w:rsidRPr="00455AE3">
        <w:rPr>
          <w:rFonts w:ascii="Times New Roman" w:eastAsia="方正仿宋简体" w:hAnsi="Times New Roman" w:cs="Times New Roman"/>
          <w:b/>
          <w:sz w:val="32"/>
          <w:szCs w:val="32"/>
        </w:rPr>
        <w:t>基础上，现就学校共青团</w:t>
      </w:r>
      <w:r w:rsidRPr="00455AE3">
        <w:rPr>
          <w:rFonts w:ascii="Times New Roman" w:eastAsia="方正仿宋简体" w:hAnsi="Times New Roman" w:cs="Times New Roman"/>
          <w:b/>
          <w:sz w:val="32"/>
          <w:szCs w:val="32"/>
        </w:rPr>
        <w:t>2016</w:t>
      </w:r>
      <w:r w:rsidRPr="00455AE3">
        <w:rPr>
          <w:rFonts w:ascii="Times New Roman" w:eastAsia="方正仿宋简体" w:hAnsi="Times New Roman" w:cs="Times New Roman"/>
          <w:b/>
          <w:sz w:val="32"/>
          <w:szCs w:val="32"/>
        </w:rPr>
        <w:t>年</w:t>
      </w:r>
      <w:r>
        <w:rPr>
          <w:rFonts w:ascii="Times New Roman" w:eastAsia="方正仿宋简体" w:hAnsi="Times New Roman" w:cs="Times New Roman" w:hint="eastAsia"/>
          <w:b/>
          <w:sz w:val="32"/>
          <w:szCs w:val="32"/>
        </w:rPr>
        <w:t>秋季学期</w:t>
      </w:r>
      <w:r w:rsidRPr="00455AE3">
        <w:rPr>
          <w:rFonts w:ascii="Times New Roman" w:eastAsia="方正仿宋简体" w:hAnsi="Times New Roman" w:cs="Times New Roman"/>
          <w:b/>
          <w:sz w:val="32"/>
          <w:szCs w:val="32"/>
        </w:rPr>
        <w:t>思想引领工作的</w:t>
      </w:r>
      <w:r>
        <w:rPr>
          <w:rFonts w:ascii="Times New Roman" w:eastAsia="方正仿宋简体" w:hAnsi="Times New Roman" w:cs="Times New Roman" w:hint="eastAsia"/>
          <w:b/>
          <w:sz w:val="32"/>
          <w:szCs w:val="32"/>
        </w:rPr>
        <w:t>重点</w:t>
      </w:r>
      <w:r w:rsidRPr="00455AE3">
        <w:rPr>
          <w:rFonts w:ascii="Times New Roman" w:eastAsia="方正仿宋简体" w:hAnsi="Times New Roman" w:cs="Times New Roman"/>
          <w:b/>
          <w:sz w:val="32"/>
          <w:szCs w:val="32"/>
        </w:rPr>
        <w:t>事项</w:t>
      </w:r>
      <w:r>
        <w:rPr>
          <w:rFonts w:ascii="Times New Roman" w:eastAsia="方正仿宋简体" w:hAnsi="Times New Roman" w:cs="Times New Roman" w:hint="eastAsia"/>
          <w:b/>
          <w:sz w:val="32"/>
          <w:szCs w:val="32"/>
        </w:rPr>
        <w:t>强调</w:t>
      </w:r>
      <w:r w:rsidRPr="00455AE3">
        <w:rPr>
          <w:rFonts w:ascii="Times New Roman" w:eastAsia="方正仿宋简体" w:hAnsi="Times New Roman" w:cs="Times New Roman"/>
          <w:b/>
          <w:sz w:val="32"/>
          <w:szCs w:val="32"/>
        </w:rPr>
        <w:t>如下。</w:t>
      </w:r>
    </w:p>
    <w:p w:rsidR="00FB133B" w:rsidRDefault="00FB133B" w:rsidP="00E96127">
      <w:pPr>
        <w:spacing w:line="520" w:lineRule="exact"/>
        <w:ind w:firstLineChars="200" w:firstLine="643"/>
        <w:rPr>
          <w:rFonts w:ascii="Times New Roman" w:eastAsia="方正楷体简体" w:hAnsi="Times New Roman" w:cs="Times New Roman"/>
          <w:b/>
          <w:sz w:val="32"/>
        </w:rPr>
      </w:pPr>
      <w:r>
        <w:rPr>
          <w:rFonts w:ascii="Times New Roman" w:eastAsia="方正楷体简体" w:hAnsi="Times New Roman" w:cs="Times New Roman" w:hint="eastAsia"/>
          <w:b/>
          <w:sz w:val="32"/>
        </w:rPr>
        <w:t>（一）</w:t>
      </w:r>
      <w:r w:rsidRPr="00FB133B">
        <w:rPr>
          <w:rFonts w:ascii="Times New Roman" w:eastAsia="方正楷体简体" w:hAnsi="Times New Roman" w:cs="Times New Roman" w:hint="eastAsia"/>
          <w:b/>
          <w:sz w:val="32"/>
        </w:rPr>
        <w:t>学习宣传贯彻习近平总书记关于“做‘六有’大学生”重要要求</w:t>
      </w:r>
      <w:r>
        <w:rPr>
          <w:rFonts w:ascii="Times New Roman" w:eastAsia="方正楷体简体" w:hAnsi="Times New Roman" w:cs="Times New Roman" w:hint="eastAsia"/>
          <w:b/>
          <w:sz w:val="32"/>
        </w:rPr>
        <w:t>。</w:t>
      </w:r>
      <w:r>
        <w:rPr>
          <w:rFonts w:ascii="Times New Roman" w:eastAsia="方正仿宋简体" w:hAnsi="Times New Roman" w:cs="Times New Roman" w:hint="eastAsia"/>
          <w:b/>
          <w:sz w:val="32"/>
          <w:szCs w:val="32"/>
        </w:rPr>
        <w:t>注重以</w:t>
      </w:r>
      <w:r>
        <w:rPr>
          <w:rFonts w:ascii="Times New Roman" w:eastAsia="方正仿宋简体" w:hAnsi="Times New Roman" w:hint="eastAsia"/>
          <w:b/>
          <w:sz w:val="32"/>
          <w:szCs w:val="32"/>
        </w:rPr>
        <w:t>习近平</w:t>
      </w:r>
      <w:r w:rsidRPr="00C906AB">
        <w:rPr>
          <w:rFonts w:ascii="Times New Roman" w:eastAsia="方正仿宋简体" w:hAnsi="Times New Roman" w:cs="Times New Roman" w:hint="eastAsia"/>
          <w:b/>
          <w:sz w:val="32"/>
          <w:szCs w:val="32"/>
        </w:rPr>
        <w:t>总书记</w:t>
      </w:r>
      <w:r>
        <w:rPr>
          <w:rFonts w:ascii="Times New Roman" w:eastAsia="方正仿宋简体" w:hAnsi="Times New Roman" w:cs="Times New Roman" w:hint="eastAsia"/>
          <w:b/>
          <w:sz w:val="32"/>
          <w:szCs w:val="32"/>
        </w:rPr>
        <w:t>在安徽考察时</w:t>
      </w:r>
      <w:r w:rsidRPr="006910C0">
        <w:rPr>
          <w:rFonts w:ascii="Times New Roman" w:eastAsia="方正仿宋简体" w:hAnsi="Times New Roman" w:cs="Times New Roman" w:hint="eastAsia"/>
          <w:b/>
          <w:sz w:val="32"/>
          <w:szCs w:val="32"/>
        </w:rPr>
        <w:t>关于“做‘六有’大学生”</w:t>
      </w:r>
      <w:r>
        <w:rPr>
          <w:rFonts w:ascii="Times New Roman" w:eastAsia="方正仿宋简体" w:hAnsi="Times New Roman" w:cs="Times New Roman" w:hint="eastAsia"/>
          <w:b/>
          <w:sz w:val="32"/>
          <w:szCs w:val="32"/>
        </w:rPr>
        <w:t>的</w:t>
      </w:r>
      <w:r w:rsidRPr="006910C0">
        <w:rPr>
          <w:rFonts w:ascii="Times New Roman" w:eastAsia="方正仿宋简体" w:hAnsi="Times New Roman" w:cs="Times New Roman" w:hint="eastAsia"/>
          <w:b/>
          <w:sz w:val="32"/>
          <w:szCs w:val="32"/>
        </w:rPr>
        <w:t>重要要求</w:t>
      </w:r>
      <w:r>
        <w:rPr>
          <w:rFonts w:ascii="Times New Roman" w:eastAsia="方正仿宋简体" w:hAnsi="Times New Roman" w:cs="Times New Roman" w:hint="eastAsia"/>
          <w:b/>
          <w:sz w:val="32"/>
          <w:szCs w:val="32"/>
        </w:rPr>
        <w:t>为重点，努力引导和帮助青年学生牢记、理解、践行“</w:t>
      </w:r>
      <w:r>
        <w:rPr>
          <w:rFonts w:eastAsia="方正仿宋简体" w:hint="eastAsia"/>
          <w:b/>
          <w:sz w:val="32"/>
          <w:szCs w:val="32"/>
        </w:rPr>
        <w:t>有理想</w:t>
      </w:r>
      <w:r>
        <w:rPr>
          <w:rFonts w:ascii="方正仿宋简体" w:eastAsia="方正仿宋简体" w:hint="eastAsia"/>
          <w:b/>
          <w:sz w:val="32"/>
          <w:szCs w:val="32"/>
        </w:rPr>
        <w:t>、有追求，有担当、有作为，有品质、有修养</w:t>
      </w:r>
      <w:r>
        <w:rPr>
          <w:rFonts w:ascii="Times New Roman" w:eastAsia="方正仿宋简体" w:hAnsi="Times New Roman" w:cs="Times New Roman" w:hint="eastAsia"/>
          <w:b/>
          <w:sz w:val="32"/>
          <w:szCs w:val="32"/>
        </w:rPr>
        <w:t>”的要求</w:t>
      </w:r>
      <w:r w:rsidRPr="00C9731F">
        <w:rPr>
          <w:rFonts w:ascii="Times New Roman" w:eastAsia="方正仿宋简体" w:hAnsi="Times New Roman" w:cs="Times New Roman"/>
          <w:b/>
          <w:sz w:val="32"/>
          <w:szCs w:val="32"/>
        </w:rPr>
        <w:t>。</w:t>
      </w:r>
      <w:r w:rsidR="007308CC">
        <w:rPr>
          <w:rFonts w:ascii="Times New Roman" w:eastAsia="方正仿宋简体" w:hAnsi="Times New Roman" w:cs="Times New Roman" w:hint="eastAsia"/>
          <w:b/>
          <w:sz w:val="32"/>
          <w:szCs w:val="32"/>
        </w:rPr>
        <w:t>（</w:t>
      </w:r>
      <w:r w:rsidR="007308CC">
        <w:rPr>
          <w:rFonts w:ascii="Times New Roman" w:eastAsia="方正仿宋简体" w:hAnsi="Times New Roman" w:cs="Times New Roman" w:hint="eastAsia"/>
          <w:b/>
          <w:sz w:val="32"/>
          <w:szCs w:val="32"/>
        </w:rPr>
        <w:t>1</w:t>
      </w:r>
      <w:r w:rsidR="007308CC">
        <w:rPr>
          <w:rFonts w:ascii="Times New Roman" w:eastAsia="方正仿宋简体" w:hAnsi="Times New Roman" w:cs="Times New Roman" w:hint="eastAsia"/>
          <w:b/>
          <w:sz w:val="32"/>
          <w:szCs w:val="32"/>
        </w:rPr>
        <w:t>）</w:t>
      </w:r>
      <w:r w:rsidR="007308CC">
        <w:rPr>
          <w:rFonts w:ascii="Times New Roman" w:eastAsia="方正仿宋简体" w:hAnsi="Times New Roman" w:cs="方正仿宋简体" w:hint="eastAsia"/>
          <w:b/>
          <w:color w:val="000000"/>
          <w:sz w:val="32"/>
          <w:szCs w:val="32"/>
        </w:rPr>
        <w:t>秋季开学后，在“四进四信”活动框架下，在高校集中开展</w:t>
      </w:r>
      <w:r w:rsidR="007308CC" w:rsidRPr="00E96127">
        <w:rPr>
          <w:rFonts w:ascii="方正黑体简体" w:eastAsia="方正黑体简体" w:hAnsi="Times New Roman" w:cs="方正仿宋简体" w:hint="eastAsia"/>
          <w:b/>
          <w:color w:val="000000"/>
          <w:sz w:val="32"/>
          <w:szCs w:val="32"/>
        </w:rPr>
        <w:t>“争做‘六有’大学生”主题活动</w:t>
      </w:r>
      <w:r w:rsidR="007308CC">
        <w:rPr>
          <w:rFonts w:ascii="Times New Roman" w:eastAsia="方正仿宋简体" w:hAnsi="Times New Roman" w:cs="方正仿宋简体" w:hint="eastAsia"/>
          <w:b/>
          <w:color w:val="000000"/>
          <w:sz w:val="32"/>
          <w:szCs w:val="32"/>
        </w:rPr>
        <w:t>，组织基层团支部以“六有”为主要内容，集中举办</w:t>
      </w:r>
      <w:r w:rsidR="007308CC">
        <w:rPr>
          <w:rFonts w:ascii="Times New Roman" w:eastAsia="方正仿宋简体" w:hAnsi="Times New Roman" w:cs="方正仿宋简体" w:hint="eastAsia"/>
          <w:b/>
          <w:color w:val="000000"/>
          <w:sz w:val="32"/>
          <w:szCs w:val="32"/>
        </w:rPr>
        <w:t>1</w:t>
      </w:r>
      <w:r w:rsidR="007308CC">
        <w:rPr>
          <w:rFonts w:ascii="Times New Roman" w:eastAsia="方正仿宋简体" w:hAnsi="Times New Roman" w:cs="方正仿宋简体" w:hint="eastAsia"/>
          <w:b/>
          <w:color w:val="000000"/>
          <w:sz w:val="32"/>
          <w:szCs w:val="32"/>
        </w:rPr>
        <w:t>次主题团日活动、开发</w:t>
      </w:r>
      <w:r w:rsidR="007308CC">
        <w:rPr>
          <w:rFonts w:ascii="Times New Roman" w:eastAsia="方正仿宋简体" w:hAnsi="Times New Roman" w:cs="方正仿宋简体" w:hint="eastAsia"/>
          <w:b/>
          <w:color w:val="000000"/>
          <w:sz w:val="32"/>
          <w:szCs w:val="32"/>
        </w:rPr>
        <w:t>1</w:t>
      </w:r>
      <w:r w:rsidR="007308CC">
        <w:rPr>
          <w:rFonts w:ascii="Times New Roman" w:eastAsia="方正仿宋简体" w:hAnsi="Times New Roman" w:cs="方正仿宋简体" w:hint="eastAsia"/>
          <w:b/>
          <w:color w:val="000000"/>
          <w:sz w:val="32"/>
          <w:szCs w:val="32"/>
        </w:rPr>
        <w:t>件文化宣传产品、撰写</w:t>
      </w:r>
      <w:r w:rsidR="007308CC">
        <w:rPr>
          <w:rFonts w:ascii="Times New Roman" w:eastAsia="方正仿宋简体" w:hAnsi="Times New Roman" w:cs="方正仿宋简体" w:hint="eastAsia"/>
          <w:b/>
          <w:color w:val="000000"/>
          <w:sz w:val="32"/>
          <w:szCs w:val="32"/>
        </w:rPr>
        <w:t>1</w:t>
      </w:r>
      <w:r w:rsidR="007308CC">
        <w:rPr>
          <w:rFonts w:ascii="Times New Roman" w:eastAsia="方正仿宋简体" w:hAnsi="Times New Roman" w:cs="方正仿宋简体" w:hint="eastAsia"/>
          <w:b/>
          <w:color w:val="000000"/>
          <w:sz w:val="32"/>
          <w:szCs w:val="32"/>
        </w:rPr>
        <w:t>批体会短文，</w:t>
      </w:r>
      <w:r w:rsidR="007308CC">
        <w:rPr>
          <w:rFonts w:ascii="Times New Roman" w:eastAsia="方正仿宋简体" w:hAnsi="Times New Roman" w:cs="Times New Roman" w:hint="eastAsia"/>
          <w:b/>
          <w:sz w:val="32"/>
          <w:szCs w:val="32"/>
        </w:rPr>
        <w:t>提升“六有”在青年学生中的知晓度、覆盖</w:t>
      </w:r>
      <w:r w:rsidR="007308CC" w:rsidRPr="00E96127">
        <w:rPr>
          <w:rFonts w:ascii="方正仿宋简体" w:eastAsia="方正仿宋简体" w:hAnsi="Times New Roman" w:cs="Times New Roman" w:hint="eastAsia"/>
          <w:b/>
          <w:sz w:val="32"/>
          <w:szCs w:val="32"/>
        </w:rPr>
        <w:t>面。</w:t>
      </w:r>
      <w:r w:rsidR="00E96127" w:rsidRPr="00E96127">
        <w:rPr>
          <w:rFonts w:ascii="Times New Roman" w:eastAsia="方正仿宋简体" w:hAnsi="Times New Roman" w:cs="Times New Roman"/>
          <w:b/>
          <w:sz w:val="32"/>
          <w:szCs w:val="32"/>
        </w:rPr>
        <w:t>（</w:t>
      </w:r>
      <w:r w:rsidR="00E96127" w:rsidRPr="00E96127">
        <w:rPr>
          <w:rFonts w:ascii="Times New Roman" w:eastAsia="方正仿宋简体" w:hAnsi="Times New Roman" w:cs="Times New Roman"/>
          <w:b/>
          <w:sz w:val="32"/>
          <w:szCs w:val="32"/>
        </w:rPr>
        <w:t>2</w:t>
      </w:r>
      <w:r w:rsidR="00E96127" w:rsidRPr="00E96127">
        <w:rPr>
          <w:rFonts w:ascii="Times New Roman" w:eastAsia="方正仿宋简体" w:hAnsi="Times New Roman" w:cs="Times New Roman"/>
          <w:b/>
          <w:sz w:val="32"/>
          <w:szCs w:val="32"/>
        </w:rPr>
        <w:t>）</w:t>
      </w:r>
      <w:r w:rsidR="00E96127" w:rsidRPr="00E96127">
        <w:rPr>
          <w:rFonts w:ascii="方正仿宋简体" w:eastAsia="方正仿宋简体" w:hAnsi="Times New Roman" w:cs="Times New Roman" w:hint="eastAsia"/>
          <w:b/>
          <w:kern w:val="0"/>
          <w:sz w:val="32"/>
          <w:szCs w:val="32"/>
        </w:rPr>
        <w:t>推动各级学联学生会组织</w:t>
      </w:r>
      <w:r w:rsidR="00E96127">
        <w:rPr>
          <w:rFonts w:ascii="方正仿宋简体" w:eastAsia="方正仿宋简体" w:hAnsi="Times New Roman" w:cs="Times New Roman" w:hint="eastAsia"/>
          <w:b/>
          <w:kern w:val="0"/>
          <w:sz w:val="32"/>
          <w:szCs w:val="32"/>
        </w:rPr>
        <w:t>贯彻落实今年</w:t>
      </w:r>
      <w:r w:rsidR="00E96127" w:rsidRPr="008F4F41">
        <w:rPr>
          <w:rFonts w:ascii="Times New Roman" w:eastAsia="方正仿宋简体" w:hAnsi="Times New Roman" w:cs="Times New Roman"/>
          <w:b/>
          <w:kern w:val="0"/>
          <w:sz w:val="32"/>
          <w:szCs w:val="32"/>
        </w:rPr>
        <w:t>5</w:t>
      </w:r>
      <w:r w:rsidR="00E96127">
        <w:rPr>
          <w:rFonts w:ascii="方正仿宋简体" w:eastAsia="方正仿宋简体" w:hAnsi="Times New Roman" w:cs="Times New Roman" w:hint="eastAsia"/>
          <w:b/>
          <w:kern w:val="0"/>
          <w:sz w:val="32"/>
          <w:szCs w:val="32"/>
        </w:rPr>
        <w:t>月下发的《</w:t>
      </w:r>
      <w:r w:rsidR="00E96127" w:rsidRPr="00E96127">
        <w:rPr>
          <w:rFonts w:ascii="方正仿宋简体" w:eastAsia="方正仿宋简体" w:hAnsi="Times New Roman" w:cs="Times New Roman" w:hint="eastAsia"/>
          <w:b/>
          <w:kern w:val="0"/>
          <w:sz w:val="32"/>
          <w:szCs w:val="32"/>
        </w:rPr>
        <w:t>全国学联关于组织引导广大青年学生深入学习贯彻习近平总书记在中国科学技术大学视察和在知识分子、劳动模范、青年代表座谈会上重要讲话精神的通知</w:t>
      </w:r>
      <w:r w:rsidR="00E96127">
        <w:rPr>
          <w:rFonts w:ascii="方正仿宋简体" w:eastAsia="方正仿宋简体" w:hAnsi="Times New Roman" w:cs="Times New Roman" w:hint="eastAsia"/>
          <w:b/>
          <w:kern w:val="0"/>
          <w:sz w:val="32"/>
          <w:szCs w:val="32"/>
        </w:rPr>
        <w:t>》，并</w:t>
      </w:r>
      <w:r w:rsidR="00E96127">
        <w:rPr>
          <w:rFonts w:ascii="Times New Roman" w:eastAsia="方正仿宋简体" w:hAnsi="Times New Roman" w:cs="Times New Roman" w:hint="eastAsia"/>
          <w:b/>
          <w:kern w:val="0"/>
          <w:sz w:val="32"/>
          <w:szCs w:val="32"/>
        </w:rPr>
        <w:t>动员组织学生理论社团积极开展相关活动</w:t>
      </w:r>
      <w:r w:rsidR="00E96127" w:rsidRPr="00E96127">
        <w:rPr>
          <w:rFonts w:ascii="Times New Roman" w:eastAsia="方正仿宋简体" w:hAnsi="Times New Roman" w:cs="Times New Roman"/>
          <w:b/>
          <w:sz w:val="32"/>
          <w:szCs w:val="32"/>
        </w:rPr>
        <w:t>。（</w:t>
      </w:r>
      <w:r w:rsidR="00E96127" w:rsidRPr="00E96127">
        <w:rPr>
          <w:rFonts w:ascii="Times New Roman" w:eastAsia="方正仿宋简体" w:hAnsi="Times New Roman" w:cs="Times New Roman"/>
          <w:b/>
          <w:sz w:val="32"/>
          <w:szCs w:val="32"/>
        </w:rPr>
        <w:t>3</w:t>
      </w:r>
      <w:r w:rsidR="00E96127" w:rsidRPr="00E96127">
        <w:rPr>
          <w:rFonts w:ascii="Times New Roman" w:eastAsia="方正仿宋简体" w:hAnsi="Times New Roman" w:cs="Times New Roman"/>
          <w:b/>
          <w:sz w:val="32"/>
          <w:szCs w:val="32"/>
        </w:rPr>
        <w:t>）在</w:t>
      </w:r>
      <w:r w:rsidR="00E96127">
        <w:rPr>
          <w:rFonts w:ascii="Times New Roman" w:eastAsia="方正仿宋简体" w:hAnsi="Times New Roman" w:cs="Times New Roman" w:hint="eastAsia"/>
          <w:b/>
          <w:sz w:val="32"/>
          <w:szCs w:val="32"/>
        </w:rPr>
        <w:t>省、高校等各级大学生骨干培养学校的培训中安排关于“六有”的专门内容</w:t>
      </w:r>
      <w:r w:rsidR="00E96127">
        <w:rPr>
          <w:rFonts w:ascii="Times New Roman" w:eastAsia="方正仿宋简体" w:hAnsi="Times New Roman" w:cs="Times New Roman" w:hint="eastAsia"/>
          <w:b/>
          <w:kern w:val="0"/>
          <w:sz w:val="32"/>
          <w:szCs w:val="32"/>
        </w:rPr>
        <w:t>。团中央</w:t>
      </w:r>
      <w:r w:rsidR="00E96127">
        <w:rPr>
          <w:rFonts w:ascii="Times New Roman" w:eastAsia="方正仿宋简体" w:hAnsi="Times New Roman" w:cs="Times New Roman" w:hint="eastAsia"/>
          <w:b/>
          <w:sz w:val="32"/>
          <w:szCs w:val="32"/>
        </w:rPr>
        <w:t>学校部将在微信微博等新媒体平台开设</w:t>
      </w:r>
      <w:r w:rsidR="00E96127">
        <w:rPr>
          <w:rFonts w:ascii="Times New Roman" w:eastAsia="方正仿宋简体" w:hAnsi="Times New Roman" w:cs="Times New Roman" w:hint="eastAsia"/>
          <w:b/>
          <w:kern w:val="0"/>
          <w:sz w:val="32"/>
          <w:szCs w:val="32"/>
        </w:rPr>
        <w:t>“争做‘六有’大学生”专栏，包括解读讲话精神、制作</w:t>
      </w:r>
      <w:r w:rsidR="00E96127">
        <w:rPr>
          <w:rFonts w:ascii="Times New Roman" w:eastAsia="方正仿宋简体" w:hAnsi="Times New Roman" w:cs="Times New Roman" w:hint="eastAsia"/>
          <w:b/>
          <w:kern w:val="0"/>
          <w:sz w:val="32"/>
          <w:szCs w:val="32"/>
        </w:rPr>
        <w:t>H5</w:t>
      </w:r>
      <w:r w:rsidR="00E96127">
        <w:rPr>
          <w:rFonts w:ascii="Times New Roman" w:eastAsia="方正仿宋简体" w:hAnsi="Times New Roman" w:cs="Times New Roman" w:hint="eastAsia"/>
          <w:b/>
          <w:kern w:val="0"/>
          <w:sz w:val="32"/>
          <w:szCs w:val="32"/>
        </w:rPr>
        <w:t>页面、编发体会文章等内容。</w:t>
      </w:r>
    </w:p>
    <w:p w:rsidR="004D6CE7" w:rsidRPr="000A78A6" w:rsidRDefault="003A4164" w:rsidP="00F35422">
      <w:pPr>
        <w:spacing w:line="520" w:lineRule="exact"/>
        <w:ind w:firstLineChars="200" w:firstLine="643"/>
        <w:rPr>
          <w:rFonts w:ascii="方正仿宋简体" w:eastAsia="方正仿宋简体" w:hAnsi="Times New Roman" w:cs="Times New Roman"/>
          <w:b/>
          <w:sz w:val="32"/>
          <w:szCs w:val="32"/>
          <w:shd w:val="clear" w:color="auto" w:fill="FFFFFF"/>
        </w:rPr>
      </w:pPr>
      <w:r>
        <w:rPr>
          <w:rFonts w:ascii="方正楷体简体" w:eastAsia="方正楷体简体" w:hAnsi="Times New Roman" w:cs="Times New Roman" w:hint="eastAsia"/>
          <w:b/>
          <w:sz w:val="32"/>
        </w:rPr>
        <w:lastRenderedPageBreak/>
        <w:t>（二）</w:t>
      </w:r>
      <w:r w:rsidR="00063F28" w:rsidRPr="002F53F7">
        <w:rPr>
          <w:rFonts w:ascii="方正楷体简体" w:eastAsia="方正楷体简体" w:hAnsi="Times New Roman" w:cs="Times New Roman" w:hint="eastAsia"/>
          <w:b/>
          <w:sz w:val="32"/>
        </w:rPr>
        <w:t>在高校深化</w:t>
      </w:r>
      <w:r w:rsidR="00515BD1" w:rsidRPr="002F53F7">
        <w:rPr>
          <w:rFonts w:ascii="方正楷体简体" w:eastAsia="方正楷体简体" w:hAnsi="Times New Roman" w:cs="Times New Roman" w:hint="eastAsia"/>
          <w:b/>
          <w:sz w:val="32"/>
        </w:rPr>
        <w:t>开展</w:t>
      </w:r>
      <w:r w:rsidR="00063F28" w:rsidRPr="002F53F7">
        <w:rPr>
          <w:rFonts w:ascii="方正楷体简体" w:eastAsia="方正楷体简体" w:hAnsi="Times New Roman" w:cs="Times New Roman" w:hint="eastAsia"/>
          <w:b/>
          <w:sz w:val="32"/>
        </w:rPr>
        <w:t>学习宣传贯彻习近平总书记系列重要讲话精神“四进四信”活动</w:t>
      </w:r>
      <w:r w:rsidR="00063F28" w:rsidRPr="00455AE3">
        <w:rPr>
          <w:rFonts w:ascii="Times New Roman" w:eastAsia="方正仿宋简体" w:hAnsi="Times New Roman" w:cs="Times New Roman"/>
          <w:b/>
          <w:sz w:val="32"/>
        </w:rPr>
        <w:t>。</w:t>
      </w:r>
      <w:r>
        <w:rPr>
          <w:rFonts w:ascii="Times New Roman" w:eastAsia="方正仿宋简体" w:hAnsi="Times New Roman" w:cs="Times New Roman" w:hint="eastAsia"/>
          <w:b/>
          <w:sz w:val="32"/>
        </w:rPr>
        <w:t>除开展</w:t>
      </w:r>
      <w:r w:rsidRPr="003A4164">
        <w:rPr>
          <w:rFonts w:ascii="Times New Roman" w:eastAsia="方正仿宋简体" w:hAnsi="Times New Roman" w:cs="Times New Roman" w:hint="eastAsia"/>
          <w:b/>
          <w:sz w:val="32"/>
        </w:rPr>
        <w:t>“争做‘六有’大学生”主题活动</w:t>
      </w:r>
      <w:r>
        <w:rPr>
          <w:rFonts w:ascii="Times New Roman" w:eastAsia="方正仿宋简体" w:hAnsi="Times New Roman" w:cs="Times New Roman" w:hint="eastAsia"/>
          <w:b/>
          <w:sz w:val="32"/>
        </w:rPr>
        <w:t>外</w:t>
      </w:r>
      <w:r w:rsidRPr="003A4164">
        <w:rPr>
          <w:rFonts w:ascii="Times New Roman" w:eastAsia="方正仿宋简体" w:hAnsi="Times New Roman" w:cs="Times New Roman" w:hint="eastAsia"/>
          <w:b/>
          <w:sz w:val="32"/>
        </w:rPr>
        <w:t>，</w:t>
      </w:r>
      <w:r>
        <w:rPr>
          <w:rFonts w:ascii="Times New Roman" w:eastAsia="方正仿宋简体" w:hAnsi="Times New Roman" w:cs="Times New Roman" w:hint="eastAsia"/>
          <w:b/>
          <w:sz w:val="32"/>
        </w:rPr>
        <w:t>还</w:t>
      </w:r>
      <w:r w:rsidR="00C26A31" w:rsidRPr="00455AE3">
        <w:rPr>
          <w:rFonts w:ascii="Times New Roman" w:eastAsia="方正仿宋简体" w:hAnsi="Times New Roman" w:cs="Times New Roman"/>
          <w:b/>
          <w:sz w:val="32"/>
        </w:rPr>
        <w:t>要</w:t>
      </w:r>
      <w:r>
        <w:rPr>
          <w:rFonts w:ascii="Times New Roman" w:eastAsia="方正仿宋简体" w:hAnsi="Times New Roman" w:cs="Times New Roman" w:hint="eastAsia"/>
          <w:b/>
          <w:sz w:val="32"/>
        </w:rPr>
        <w:t>继续</w:t>
      </w:r>
      <w:r w:rsidR="00C26A31" w:rsidRPr="00455AE3">
        <w:rPr>
          <w:rFonts w:ascii="Times New Roman" w:eastAsia="方正仿宋简体" w:hAnsi="Times New Roman" w:cs="Times New Roman"/>
          <w:b/>
          <w:sz w:val="32"/>
        </w:rPr>
        <w:t>将</w:t>
      </w:r>
      <w:r w:rsidR="003938D7" w:rsidRPr="00455AE3">
        <w:rPr>
          <w:rFonts w:ascii="Times New Roman" w:eastAsia="方正仿宋简体" w:hAnsi="Times New Roman" w:cs="Times New Roman"/>
          <w:b/>
          <w:sz w:val="32"/>
        </w:rPr>
        <w:t>学习</w:t>
      </w:r>
      <w:r w:rsidR="00C26A31" w:rsidRPr="00455AE3">
        <w:rPr>
          <w:rFonts w:ascii="Times New Roman" w:eastAsia="方正仿宋简体" w:hAnsi="Times New Roman" w:cs="Times New Roman"/>
          <w:b/>
          <w:sz w:val="32"/>
        </w:rPr>
        <w:t>宣传</w:t>
      </w:r>
      <w:r w:rsidR="003938D7" w:rsidRPr="00455AE3">
        <w:rPr>
          <w:rFonts w:ascii="Times New Roman" w:eastAsia="方正仿宋简体" w:hAnsi="Times New Roman" w:cs="Times New Roman"/>
          <w:b/>
          <w:sz w:val="32"/>
          <w:szCs w:val="32"/>
        </w:rPr>
        <w:t>贯彻以习近平同志为总书记的党中央治国理政新理念新思想新战略</w:t>
      </w:r>
      <w:r w:rsidR="00515BD1" w:rsidRPr="00455AE3">
        <w:rPr>
          <w:rFonts w:ascii="Times New Roman" w:eastAsia="方正仿宋简体" w:hAnsi="Times New Roman" w:cs="Times New Roman"/>
          <w:b/>
          <w:sz w:val="32"/>
          <w:szCs w:val="32"/>
        </w:rPr>
        <w:t>作为重点内容</w:t>
      </w:r>
      <w:r w:rsidR="005561C6" w:rsidRPr="00455AE3">
        <w:rPr>
          <w:rFonts w:ascii="Times New Roman" w:eastAsia="方正仿宋简体" w:hAnsi="Times New Roman" w:cs="Times New Roman"/>
          <w:b/>
          <w:sz w:val="32"/>
          <w:szCs w:val="32"/>
        </w:rPr>
        <w:t>。</w:t>
      </w:r>
      <w:r w:rsidR="00C26A31" w:rsidRPr="00455AE3">
        <w:rPr>
          <w:rFonts w:ascii="Times New Roman" w:eastAsia="方正仿宋简体" w:hAnsi="Times New Roman" w:cs="Times New Roman"/>
          <w:b/>
          <w:sz w:val="32"/>
          <w:szCs w:val="32"/>
        </w:rPr>
        <w:t>（</w:t>
      </w:r>
      <w:r w:rsidR="00C26A31" w:rsidRPr="00455AE3">
        <w:rPr>
          <w:rFonts w:ascii="Times New Roman" w:eastAsia="方正仿宋简体" w:hAnsi="Times New Roman" w:cs="Times New Roman"/>
          <w:b/>
          <w:sz w:val="32"/>
          <w:szCs w:val="32"/>
        </w:rPr>
        <w:t>1</w:t>
      </w:r>
      <w:r w:rsidR="00C26A31" w:rsidRPr="00455AE3">
        <w:rPr>
          <w:rFonts w:ascii="Times New Roman" w:eastAsia="方正仿宋简体" w:hAnsi="Times New Roman" w:cs="Times New Roman"/>
          <w:b/>
          <w:sz w:val="32"/>
          <w:szCs w:val="32"/>
        </w:rPr>
        <w:t>）</w:t>
      </w:r>
      <w:r w:rsidR="00F71256" w:rsidRPr="00455AE3">
        <w:rPr>
          <w:rFonts w:ascii="Times New Roman" w:eastAsia="方正仿宋简体" w:hAnsi="Times New Roman" w:cs="Times New Roman"/>
          <w:b/>
          <w:sz w:val="32"/>
          <w:szCs w:val="32"/>
        </w:rPr>
        <w:t>完成规定动作。</w:t>
      </w:r>
      <w:r w:rsidR="00C26A31" w:rsidRPr="002F53F7">
        <w:rPr>
          <w:rFonts w:ascii="方正仿宋简体" w:eastAsia="方正仿宋简体" w:hAnsi="Times New Roman" w:cs="Times New Roman" w:hint="eastAsia"/>
          <w:b/>
          <w:sz w:val="32"/>
        </w:rPr>
        <w:t>推动讲话精神“进支部、进社团、进网络、进团课”</w:t>
      </w:r>
      <w:r w:rsidR="005561C6" w:rsidRPr="002F53F7">
        <w:rPr>
          <w:rFonts w:ascii="方正仿宋简体" w:eastAsia="方正仿宋简体" w:hAnsi="Times New Roman" w:cs="Times New Roman" w:hint="eastAsia"/>
          <w:b/>
          <w:sz w:val="32"/>
        </w:rPr>
        <w:t>。下半</w:t>
      </w:r>
      <w:r w:rsidR="005561C6" w:rsidRPr="00455AE3">
        <w:rPr>
          <w:rFonts w:ascii="Times New Roman" w:eastAsia="方正仿宋简体" w:hAnsi="Times New Roman" w:cs="Times New Roman"/>
          <w:b/>
          <w:sz w:val="32"/>
        </w:rPr>
        <w:t>年继续开展</w:t>
      </w:r>
      <w:r w:rsidR="005561C6" w:rsidRPr="00455AE3">
        <w:rPr>
          <w:rFonts w:ascii="Times New Roman" w:eastAsia="方正仿宋简体" w:hAnsi="Times New Roman" w:cs="Times New Roman"/>
          <w:b/>
          <w:sz w:val="32"/>
        </w:rPr>
        <w:t>2016</w:t>
      </w:r>
      <w:r w:rsidR="005561C6" w:rsidRPr="00455AE3">
        <w:rPr>
          <w:rFonts w:ascii="Times New Roman" w:eastAsia="方正仿宋简体" w:hAnsi="Times New Roman" w:cs="Times New Roman"/>
          <w:b/>
          <w:sz w:val="32"/>
        </w:rPr>
        <w:t>年度优秀项目遴选</w:t>
      </w:r>
      <w:r w:rsidR="00C26A31" w:rsidRPr="00455AE3">
        <w:rPr>
          <w:rFonts w:ascii="Times New Roman" w:eastAsia="方正仿宋简体" w:hAnsi="Times New Roman" w:cs="Times New Roman"/>
          <w:b/>
          <w:sz w:val="32"/>
        </w:rPr>
        <w:t>及宣传等工作</w:t>
      </w:r>
      <w:r w:rsidR="005561C6" w:rsidRPr="00455AE3">
        <w:rPr>
          <w:rFonts w:ascii="Times New Roman" w:eastAsia="方正仿宋简体" w:hAnsi="Times New Roman" w:cs="Times New Roman"/>
          <w:b/>
          <w:sz w:val="32"/>
        </w:rPr>
        <w:t>。</w:t>
      </w:r>
      <w:r w:rsidR="00C26A31" w:rsidRPr="00455AE3">
        <w:rPr>
          <w:rFonts w:ascii="Times New Roman" w:eastAsia="方正仿宋简体" w:hAnsi="Times New Roman" w:cs="Times New Roman"/>
          <w:b/>
          <w:sz w:val="32"/>
          <w:szCs w:val="32"/>
        </w:rPr>
        <w:t>（</w:t>
      </w:r>
      <w:r w:rsidR="00C26A31" w:rsidRPr="00455AE3">
        <w:rPr>
          <w:rFonts w:ascii="Times New Roman" w:eastAsia="方正仿宋简体" w:hAnsi="Times New Roman" w:cs="Times New Roman"/>
          <w:b/>
          <w:sz w:val="32"/>
          <w:szCs w:val="32"/>
        </w:rPr>
        <w:t>2</w:t>
      </w:r>
      <w:r w:rsidR="00C26A31" w:rsidRPr="00455AE3">
        <w:rPr>
          <w:rFonts w:ascii="Times New Roman" w:eastAsia="方正仿宋简体" w:hAnsi="Times New Roman" w:cs="Times New Roman"/>
          <w:b/>
          <w:sz w:val="32"/>
          <w:szCs w:val="32"/>
        </w:rPr>
        <w:t>）</w:t>
      </w:r>
      <w:r w:rsidR="00F71256" w:rsidRPr="00455AE3">
        <w:rPr>
          <w:rFonts w:ascii="Times New Roman" w:eastAsia="方正仿宋简体" w:hAnsi="Times New Roman" w:cs="Times New Roman"/>
          <w:b/>
          <w:sz w:val="32"/>
          <w:szCs w:val="32"/>
        </w:rPr>
        <w:t>用好网络新媒体。</w:t>
      </w:r>
      <w:r>
        <w:rPr>
          <w:rFonts w:ascii="Times New Roman" w:eastAsia="方正仿宋简体" w:hAnsi="Times New Roman" w:cs="Times New Roman" w:hint="eastAsia"/>
          <w:b/>
          <w:sz w:val="32"/>
          <w:szCs w:val="32"/>
        </w:rPr>
        <w:t>努力提高</w:t>
      </w:r>
      <w:r w:rsidR="005561C6" w:rsidRPr="002F53F7">
        <w:rPr>
          <w:rFonts w:ascii="方正仿宋简体" w:eastAsia="方正仿宋简体" w:hAnsi="Times New Roman" w:cs="Times New Roman" w:hint="eastAsia"/>
          <w:b/>
          <w:sz w:val="32"/>
          <w:szCs w:val="32"/>
        </w:rPr>
        <w:t>“四进四信”</w:t>
      </w:r>
      <w:r w:rsidR="005561C6" w:rsidRPr="00455AE3">
        <w:rPr>
          <w:rFonts w:ascii="Times New Roman" w:eastAsia="方正仿宋简体" w:hAnsi="Times New Roman" w:cs="Times New Roman"/>
          <w:b/>
          <w:sz w:val="32"/>
          <w:szCs w:val="32"/>
        </w:rPr>
        <w:t>APP</w:t>
      </w:r>
      <w:r w:rsidR="005561C6" w:rsidRPr="00455AE3">
        <w:rPr>
          <w:rFonts w:ascii="Times New Roman" w:eastAsia="方正仿宋简体" w:hAnsi="Times New Roman" w:cs="Times New Roman"/>
          <w:b/>
          <w:sz w:val="32"/>
          <w:szCs w:val="32"/>
        </w:rPr>
        <w:t>的</w:t>
      </w:r>
      <w:r w:rsidR="00C26A31" w:rsidRPr="00455AE3">
        <w:rPr>
          <w:rFonts w:ascii="Times New Roman" w:eastAsia="方正仿宋简体" w:hAnsi="Times New Roman" w:cs="Times New Roman"/>
          <w:b/>
          <w:sz w:val="32"/>
          <w:szCs w:val="32"/>
        </w:rPr>
        <w:t>知晓度、</w:t>
      </w:r>
      <w:r w:rsidR="005561C6" w:rsidRPr="00455AE3">
        <w:rPr>
          <w:rFonts w:ascii="Times New Roman" w:eastAsia="方正仿宋简体" w:hAnsi="Times New Roman" w:cs="Times New Roman"/>
          <w:b/>
          <w:sz w:val="32"/>
          <w:szCs w:val="32"/>
        </w:rPr>
        <w:t>普及率</w:t>
      </w:r>
      <w:r>
        <w:rPr>
          <w:rFonts w:ascii="Times New Roman" w:eastAsia="方正仿宋简体" w:hAnsi="Times New Roman" w:cs="Times New Roman" w:hint="eastAsia"/>
          <w:b/>
          <w:sz w:val="32"/>
          <w:szCs w:val="32"/>
        </w:rPr>
        <w:t>。</w:t>
      </w:r>
      <w:r w:rsidR="00C26A31" w:rsidRPr="00455AE3">
        <w:rPr>
          <w:rFonts w:ascii="Times New Roman" w:eastAsia="方正仿宋简体" w:hAnsi="Times New Roman" w:cs="Times New Roman"/>
          <w:b/>
          <w:sz w:val="32"/>
          <w:szCs w:val="32"/>
        </w:rPr>
        <w:t>整合</w:t>
      </w:r>
      <w:r w:rsidR="008753D5" w:rsidRPr="00455AE3">
        <w:rPr>
          <w:rFonts w:ascii="Times New Roman" w:eastAsia="方正仿宋简体" w:hAnsi="Times New Roman" w:cs="Times New Roman"/>
          <w:b/>
          <w:sz w:val="32"/>
          <w:szCs w:val="32"/>
        </w:rPr>
        <w:t>专业力量</w:t>
      </w:r>
      <w:r w:rsidR="00C26A31" w:rsidRPr="00455AE3">
        <w:rPr>
          <w:rFonts w:ascii="Times New Roman" w:eastAsia="方正仿宋简体" w:hAnsi="Times New Roman" w:cs="Times New Roman"/>
          <w:b/>
          <w:sz w:val="32"/>
          <w:szCs w:val="32"/>
        </w:rPr>
        <w:t>和资源，</w:t>
      </w:r>
      <w:r w:rsidR="008753D5" w:rsidRPr="00455AE3">
        <w:rPr>
          <w:rFonts w:ascii="Times New Roman" w:eastAsia="方正仿宋简体" w:hAnsi="Times New Roman" w:cs="Times New Roman"/>
          <w:b/>
          <w:sz w:val="32"/>
          <w:szCs w:val="32"/>
        </w:rPr>
        <w:t>研发传播</w:t>
      </w:r>
      <w:r w:rsidR="00C26A31" w:rsidRPr="00455AE3">
        <w:rPr>
          <w:rFonts w:ascii="Times New Roman" w:eastAsia="方正仿宋简体" w:hAnsi="Times New Roman" w:cs="Times New Roman"/>
          <w:b/>
          <w:sz w:val="32"/>
          <w:szCs w:val="32"/>
        </w:rPr>
        <w:t>优秀</w:t>
      </w:r>
      <w:r w:rsidR="008753D5" w:rsidRPr="00455AE3">
        <w:rPr>
          <w:rFonts w:ascii="Times New Roman" w:eastAsia="方正仿宋简体" w:hAnsi="Times New Roman" w:cs="Times New Roman"/>
          <w:b/>
          <w:sz w:val="32"/>
          <w:szCs w:val="32"/>
        </w:rPr>
        <w:t>内容产品</w:t>
      </w:r>
      <w:r w:rsidR="00C26A31" w:rsidRPr="00455AE3">
        <w:rPr>
          <w:rFonts w:ascii="Times New Roman" w:eastAsia="方正仿宋简体" w:hAnsi="Times New Roman" w:cs="Times New Roman"/>
          <w:b/>
          <w:sz w:val="32"/>
          <w:szCs w:val="32"/>
        </w:rPr>
        <w:t>，</w:t>
      </w:r>
      <w:r>
        <w:rPr>
          <w:rFonts w:ascii="Times New Roman" w:eastAsia="方正仿宋简体" w:hAnsi="Times New Roman" w:cs="Times New Roman" w:hint="eastAsia"/>
          <w:b/>
          <w:sz w:val="32"/>
          <w:szCs w:val="32"/>
        </w:rPr>
        <w:t>通过</w:t>
      </w:r>
      <w:r w:rsidR="008753D5" w:rsidRPr="00455AE3">
        <w:rPr>
          <w:rFonts w:ascii="Times New Roman" w:eastAsia="方正仿宋简体" w:hAnsi="Times New Roman" w:cs="Times New Roman"/>
          <w:b/>
          <w:sz w:val="32"/>
          <w:szCs w:val="32"/>
        </w:rPr>
        <w:t>微信</w:t>
      </w:r>
      <w:r>
        <w:rPr>
          <w:rFonts w:ascii="Times New Roman" w:eastAsia="方正仿宋简体" w:hAnsi="Times New Roman" w:cs="Times New Roman" w:hint="eastAsia"/>
          <w:b/>
          <w:sz w:val="32"/>
          <w:szCs w:val="32"/>
        </w:rPr>
        <w:t>微博等</w:t>
      </w:r>
      <w:r w:rsidR="008753D5" w:rsidRPr="00455AE3">
        <w:rPr>
          <w:rFonts w:ascii="Times New Roman" w:eastAsia="方正仿宋简体" w:hAnsi="Times New Roman" w:cs="Times New Roman"/>
          <w:b/>
          <w:sz w:val="32"/>
          <w:szCs w:val="32"/>
        </w:rPr>
        <w:t>平台</w:t>
      </w:r>
      <w:r w:rsidR="00C26A31" w:rsidRPr="00455AE3">
        <w:rPr>
          <w:rFonts w:ascii="Times New Roman" w:eastAsia="方正仿宋简体" w:hAnsi="Times New Roman" w:cs="Times New Roman"/>
          <w:b/>
          <w:sz w:val="32"/>
          <w:szCs w:val="32"/>
        </w:rPr>
        <w:t>进行大力传播。（</w:t>
      </w:r>
      <w:r>
        <w:rPr>
          <w:rFonts w:ascii="Times New Roman" w:eastAsia="方正仿宋简体" w:hAnsi="Times New Roman" w:cs="Times New Roman" w:hint="eastAsia"/>
          <w:b/>
          <w:sz w:val="32"/>
          <w:szCs w:val="32"/>
        </w:rPr>
        <w:t>3</w:t>
      </w:r>
      <w:r w:rsidR="00C26A31" w:rsidRPr="00455AE3">
        <w:rPr>
          <w:rFonts w:ascii="Times New Roman" w:eastAsia="方正仿宋简体" w:hAnsi="Times New Roman" w:cs="Times New Roman"/>
          <w:b/>
          <w:sz w:val="32"/>
          <w:szCs w:val="32"/>
        </w:rPr>
        <w:t>）</w:t>
      </w:r>
      <w:r w:rsidR="00F71256" w:rsidRPr="00455AE3">
        <w:rPr>
          <w:rFonts w:ascii="Times New Roman" w:eastAsia="方正仿宋简体" w:hAnsi="Times New Roman" w:cs="Times New Roman"/>
          <w:b/>
          <w:sz w:val="32"/>
          <w:szCs w:val="32"/>
        </w:rPr>
        <w:t>及时督进总结。</w:t>
      </w:r>
      <w:r w:rsidR="004D6CE7" w:rsidRPr="00455AE3">
        <w:rPr>
          <w:rFonts w:ascii="Times New Roman" w:eastAsia="方正仿宋简体" w:hAnsi="Times New Roman" w:cs="Times New Roman"/>
          <w:b/>
          <w:sz w:val="32"/>
          <w:szCs w:val="32"/>
        </w:rPr>
        <w:t>各省级团委要通过组织高校自检互学等方式，加强工作督导</w:t>
      </w:r>
      <w:r w:rsidR="00C26A31" w:rsidRPr="00455AE3">
        <w:rPr>
          <w:rFonts w:ascii="Times New Roman" w:eastAsia="方正仿宋简体" w:hAnsi="Times New Roman" w:cs="Times New Roman"/>
          <w:b/>
          <w:sz w:val="32"/>
          <w:szCs w:val="32"/>
        </w:rPr>
        <w:t>推进</w:t>
      </w:r>
      <w:r w:rsidR="004D6CE7" w:rsidRPr="00455AE3">
        <w:rPr>
          <w:rFonts w:ascii="Times New Roman" w:eastAsia="方正仿宋简体" w:hAnsi="Times New Roman" w:cs="Times New Roman"/>
          <w:b/>
          <w:sz w:val="32"/>
          <w:szCs w:val="32"/>
        </w:rPr>
        <w:t>。团中央</w:t>
      </w:r>
      <w:r w:rsidR="004D6CE7" w:rsidRPr="00455AE3">
        <w:rPr>
          <w:rFonts w:ascii="Times New Roman" w:eastAsia="方正仿宋简体" w:hAnsi="Times New Roman" w:cs="Times New Roman"/>
          <w:b/>
          <w:sz w:val="32"/>
        </w:rPr>
        <w:t>学</w:t>
      </w:r>
      <w:r w:rsidR="004D6CE7" w:rsidRPr="000A78A6">
        <w:rPr>
          <w:rFonts w:ascii="方正仿宋简体" w:eastAsia="方正仿宋简体" w:hAnsi="Times New Roman" w:cs="Times New Roman" w:hint="eastAsia"/>
          <w:b/>
          <w:sz w:val="32"/>
        </w:rPr>
        <w:t>校部将适时</w:t>
      </w:r>
      <w:r w:rsidR="00063F28" w:rsidRPr="000A78A6">
        <w:rPr>
          <w:rFonts w:ascii="方正仿宋简体" w:eastAsia="方正仿宋简体" w:hAnsi="Times New Roman" w:cs="Times New Roman" w:hint="eastAsia"/>
          <w:b/>
          <w:sz w:val="32"/>
        </w:rPr>
        <w:t>召开“四进四信”</w:t>
      </w:r>
      <w:r w:rsidR="004D6CE7" w:rsidRPr="000A78A6">
        <w:rPr>
          <w:rFonts w:ascii="方正仿宋简体" w:eastAsia="方正仿宋简体" w:hAnsi="Times New Roman" w:cs="Times New Roman" w:hint="eastAsia"/>
          <w:b/>
          <w:sz w:val="32"/>
          <w:szCs w:val="32"/>
        </w:rPr>
        <w:t>活动阶段总结和工作推进会。</w:t>
      </w:r>
    </w:p>
    <w:p w:rsidR="00063F28" w:rsidRPr="00455AE3" w:rsidRDefault="003A4164" w:rsidP="00F35422">
      <w:pPr>
        <w:snapToGrid w:val="0"/>
        <w:spacing w:line="520" w:lineRule="exact"/>
        <w:ind w:firstLineChars="200" w:firstLine="643"/>
        <w:rPr>
          <w:rFonts w:ascii="Times New Roman" w:eastAsia="方正仿宋简体" w:hAnsi="Times New Roman" w:cs="Times New Roman"/>
          <w:b/>
          <w:sz w:val="32"/>
          <w:szCs w:val="32"/>
        </w:rPr>
      </w:pPr>
      <w:r>
        <w:rPr>
          <w:rFonts w:ascii="Times New Roman" w:eastAsia="方正楷体简体" w:hAnsi="Times New Roman" w:cs="Times New Roman" w:hint="eastAsia"/>
          <w:b/>
          <w:sz w:val="32"/>
        </w:rPr>
        <w:t>（三）</w:t>
      </w:r>
      <w:r w:rsidR="004D6CE7" w:rsidRPr="00455AE3">
        <w:rPr>
          <w:rFonts w:ascii="Times New Roman" w:eastAsia="方正楷体简体" w:hAnsi="Times New Roman" w:cs="Times New Roman"/>
          <w:b/>
          <w:sz w:val="32"/>
        </w:rPr>
        <w:t>在大中学校</w:t>
      </w:r>
      <w:r w:rsidR="00515BD1" w:rsidRPr="00455AE3">
        <w:rPr>
          <w:rFonts w:ascii="Times New Roman" w:eastAsia="方正楷体简体" w:hAnsi="Times New Roman" w:cs="Times New Roman"/>
          <w:b/>
          <w:sz w:val="32"/>
        </w:rPr>
        <w:t>广泛</w:t>
      </w:r>
      <w:r w:rsidR="004D6CE7" w:rsidRPr="00455AE3">
        <w:rPr>
          <w:rFonts w:ascii="Times New Roman" w:eastAsia="方正楷体简体" w:hAnsi="Times New Roman" w:cs="Times New Roman"/>
          <w:b/>
          <w:sz w:val="32"/>
          <w:szCs w:val="32"/>
        </w:rPr>
        <w:t>开展培育和践行社会主义核心价值观活动。</w:t>
      </w:r>
      <w:r w:rsidR="00515BD1" w:rsidRPr="00455AE3">
        <w:rPr>
          <w:rFonts w:ascii="Times New Roman" w:eastAsia="方正仿宋简体" w:hAnsi="Times New Roman" w:cs="Times New Roman"/>
          <w:b/>
          <w:sz w:val="32"/>
        </w:rPr>
        <w:t>贯彻</w:t>
      </w:r>
      <w:r w:rsidR="004D6CE7" w:rsidRPr="00455AE3">
        <w:rPr>
          <w:rFonts w:ascii="Times New Roman" w:eastAsia="方正仿宋简体" w:hAnsi="Times New Roman" w:cs="Times New Roman"/>
          <w:b/>
          <w:sz w:val="32"/>
          <w:szCs w:val="32"/>
        </w:rPr>
        <w:t>落实</w:t>
      </w:r>
      <w:r w:rsidR="00515BD1" w:rsidRPr="00455AE3">
        <w:rPr>
          <w:rFonts w:ascii="Times New Roman" w:eastAsia="方正仿宋简体" w:hAnsi="Times New Roman" w:cs="Times New Roman"/>
          <w:b/>
          <w:sz w:val="32"/>
          <w:szCs w:val="32"/>
        </w:rPr>
        <w:t>团中央、教育部、全国学联等制定下发的</w:t>
      </w:r>
      <w:r w:rsidR="004D6CE7" w:rsidRPr="00455AE3">
        <w:rPr>
          <w:rFonts w:ascii="Times New Roman" w:eastAsia="方正仿宋简体" w:hAnsi="Times New Roman" w:cs="Times New Roman"/>
          <w:b/>
          <w:sz w:val="32"/>
          <w:szCs w:val="32"/>
        </w:rPr>
        <w:t>《</w:t>
      </w:r>
      <w:r w:rsidR="004D6CE7" w:rsidRPr="00455AE3">
        <w:rPr>
          <w:rFonts w:ascii="Times New Roman" w:eastAsia="方正仿宋简体" w:hAnsi="Times New Roman" w:cs="Times New Roman"/>
          <w:b/>
          <w:bCs/>
          <w:sz w:val="32"/>
          <w:szCs w:val="32"/>
        </w:rPr>
        <w:t>关于在大中学生中深入开展培育和践行社会主义核心价值观活动的通知》</w:t>
      </w:r>
      <w:r w:rsidR="004D6CE7" w:rsidRPr="00455AE3">
        <w:rPr>
          <w:rFonts w:ascii="Times New Roman" w:eastAsia="方正仿宋简体" w:hAnsi="Times New Roman" w:cs="Times New Roman"/>
          <w:b/>
          <w:sz w:val="32"/>
          <w:szCs w:val="32"/>
        </w:rPr>
        <w:t>《</w:t>
      </w:r>
      <w:r w:rsidR="004D6CE7" w:rsidRPr="00455AE3">
        <w:rPr>
          <w:rFonts w:ascii="Times New Roman" w:eastAsia="方正仿宋简体" w:hAnsi="Times New Roman" w:cs="Times New Roman"/>
          <w:b/>
          <w:bCs/>
          <w:sz w:val="32"/>
          <w:szCs w:val="32"/>
        </w:rPr>
        <w:t>关于在各级各类学校推</w:t>
      </w:r>
      <w:r w:rsidR="004D6CE7" w:rsidRPr="00D35199">
        <w:rPr>
          <w:rFonts w:ascii="方正仿宋简体" w:eastAsia="方正仿宋简体" w:hAnsi="Times New Roman" w:cs="Times New Roman" w:hint="eastAsia"/>
          <w:b/>
          <w:bCs/>
          <w:sz w:val="32"/>
          <w:szCs w:val="32"/>
        </w:rPr>
        <w:t>动培育和践行社会主义核心价值观长效机制建设的意见》</w:t>
      </w:r>
      <w:r w:rsidR="004D6CE7" w:rsidRPr="00D35199">
        <w:rPr>
          <w:rFonts w:ascii="方正仿宋简体" w:eastAsia="方正仿宋简体" w:hAnsi="Times New Roman" w:cs="Times New Roman" w:hint="eastAsia"/>
          <w:b/>
          <w:sz w:val="32"/>
          <w:szCs w:val="32"/>
        </w:rPr>
        <w:t>，</w:t>
      </w:r>
      <w:r w:rsidR="00515BD1" w:rsidRPr="00D35199">
        <w:rPr>
          <w:rFonts w:ascii="方正仿宋简体" w:eastAsia="方正仿宋简体" w:hAnsi="Times New Roman" w:cs="Times New Roman" w:hint="eastAsia"/>
          <w:b/>
          <w:sz w:val="32"/>
          <w:szCs w:val="32"/>
        </w:rPr>
        <w:t>广泛</w:t>
      </w:r>
      <w:r w:rsidR="004D6CE7" w:rsidRPr="00D35199">
        <w:rPr>
          <w:rFonts w:ascii="方正仿宋简体" w:eastAsia="方正仿宋简体" w:hAnsi="Times New Roman" w:cs="Times New Roman" w:hint="eastAsia"/>
          <w:b/>
          <w:sz w:val="32"/>
          <w:szCs w:val="32"/>
        </w:rPr>
        <w:t>开展</w:t>
      </w:r>
      <w:r w:rsidR="00515BD1" w:rsidRPr="00455AE3">
        <w:rPr>
          <w:rFonts w:ascii="Times New Roman" w:eastAsia="方正仿宋简体" w:hAnsi="Times New Roman" w:cs="Times New Roman"/>
          <w:b/>
          <w:sz w:val="32"/>
          <w:szCs w:val="32"/>
        </w:rPr>
        <w:t>相关工作和</w:t>
      </w:r>
      <w:r w:rsidR="004D6CE7" w:rsidRPr="00455AE3">
        <w:rPr>
          <w:rFonts w:ascii="Times New Roman" w:eastAsia="方正仿宋简体" w:hAnsi="Times New Roman" w:cs="Times New Roman"/>
          <w:b/>
          <w:sz w:val="32"/>
          <w:szCs w:val="32"/>
        </w:rPr>
        <w:t>活动。</w:t>
      </w:r>
      <w:r w:rsidR="00515BD1" w:rsidRPr="00455AE3">
        <w:rPr>
          <w:rFonts w:ascii="Times New Roman" w:eastAsia="方正仿宋简体" w:hAnsi="Times New Roman" w:cs="Times New Roman"/>
          <w:b/>
          <w:bCs/>
          <w:sz w:val="32"/>
          <w:szCs w:val="32"/>
        </w:rPr>
        <w:t>（</w:t>
      </w:r>
      <w:r w:rsidR="00515BD1" w:rsidRPr="00455AE3">
        <w:rPr>
          <w:rFonts w:ascii="Times New Roman" w:eastAsia="方正仿宋简体" w:hAnsi="Times New Roman" w:cs="Times New Roman"/>
          <w:b/>
          <w:bCs/>
          <w:sz w:val="32"/>
          <w:szCs w:val="32"/>
        </w:rPr>
        <w:t>1</w:t>
      </w:r>
      <w:r w:rsidR="00515BD1" w:rsidRPr="00455AE3">
        <w:rPr>
          <w:rFonts w:ascii="Times New Roman" w:eastAsia="方正仿宋简体" w:hAnsi="Times New Roman" w:cs="Times New Roman"/>
          <w:b/>
          <w:bCs/>
          <w:sz w:val="32"/>
          <w:szCs w:val="32"/>
        </w:rPr>
        <w:t>）</w:t>
      </w:r>
      <w:r w:rsidR="00394245">
        <w:rPr>
          <w:rFonts w:ascii="Times New Roman" w:eastAsia="方正仿宋简体" w:hAnsi="Times New Roman" w:cs="Times New Roman" w:hint="eastAsia"/>
          <w:b/>
          <w:bCs/>
          <w:sz w:val="32"/>
          <w:szCs w:val="32"/>
        </w:rPr>
        <w:t>加强广泛宣传。</w:t>
      </w:r>
      <w:r w:rsidR="00394245" w:rsidRPr="00455AE3">
        <w:rPr>
          <w:rFonts w:ascii="Times New Roman" w:eastAsia="方正仿宋简体" w:hAnsi="Times New Roman" w:cs="Times New Roman"/>
          <w:b/>
          <w:bCs/>
          <w:sz w:val="32"/>
          <w:szCs w:val="32"/>
        </w:rPr>
        <w:t>以秋季开学为契机，</w:t>
      </w:r>
      <w:r w:rsidR="00394245">
        <w:rPr>
          <w:rFonts w:ascii="Times New Roman" w:eastAsia="方正仿宋简体" w:hAnsi="Times New Roman" w:cs="Times New Roman" w:hint="eastAsia"/>
          <w:b/>
          <w:bCs/>
          <w:sz w:val="32"/>
          <w:szCs w:val="32"/>
        </w:rPr>
        <w:t>继续</w:t>
      </w:r>
      <w:r w:rsidR="00515BD1" w:rsidRPr="00455AE3">
        <w:rPr>
          <w:rFonts w:ascii="Times New Roman" w:eastAsia="方正仿宋简体" w:hAnsi="Times New Roman" w:cs="Times New Roman"/>
          <w:b/>
          <w:bCs/>
          <w:sz w:val="32"/>
          <w:szCs w:val="32"/>
        </w:rPr>
        <w:t>开展</w:t>
      </w:r>
      <w:r w:rsidR="00394245" w:rsidRPr="00D35199">
        <w:rPr>
          <w:rFonts w:ascii="方正仿宋简体" w:eastAsia="方正仿宋简体" w:hAnsi="Times New Roman" w:cs="Times New Roman" w:hint="eastAsia"/>
          <w:b/>
          <w:sz w:val="32"/>
          <w:szCs w:val="32"/>
        </w:rPr>
        <w:t>“社会主义核心价值观主题宣传月”</w:t>
      </w:r>
      <w:r w:rsidR="00394245">
        <w:rPr>
          <w:rFonts w:ascii="方正仿宋简体" w:eastAsia="方正仿宋简体" w:hAnsi="Times New Roman" w:cs="Times New Roman" w:hint="eastAsia"/>
          <w:b/>
          <w:sz w:val="32"/>
          <w:szCs w:val="32"/>
        </w:rPr>
        <w:t>活动</w:t>
      </w:r>
      <w:r w:rsidR="00515BD1" w:rsidRPr="00455AE3">
        <w:rPr>
          <w:rFonts w:ascii="Times New Roman" w:eastAsia="方正仿宋简体" w:hAnsi="Times New Roman" w:cs="Times New Roman"/>
          <w:b/>
          <w:bCs/>
          <w:sz w:val="32"/>
          <w:szCs w:val="32"/>
        </w:rPr>
        <w:t>。</w:t>
      </w:r>
      <w:r>
        <w:rPr>
          <w:rFonts w:ascii="方正仿宋简体" w:eastAsia="方正仿宋简体" w:hAnsi="Times New Roman" w:cs="Times New Roman" w:hint="eastAsia"/>
          <w:b/>
          <w:sz w:val="32"/>
          <w:szCs w:val="32"/>
        </w:rPr>
        <w:t>在中学，要</w:t>
      </w:r>
      <w:r w:rsidR="00394245">
        <w:rPr>
          <w:rFonts w:ascii="Times New Roman" w:eastAsia="方正仿宋简体" w:hAnsi="Times New Roman" w:cs="Times New Roman"/>
          <w:b/>
          <w:bCs/>
          <w:sz w:val="32"/>
          <w:szCs w:val="20"/>
        </w:rPr>
        <w:t>贯彻落实《</w:t>
      </w:r>
      <w:r w:rsidR="00394245">
        <w:rPr>
          <w:rFonts w:ascii="Times New Roman" w:eastAsia="方正仿宋简体" w:hAnsi="Times New Roman" w:cs="Times New Roman" w:hint="eastAsia"/>
          <w:b/>
          <w:bCs/>
          <w:sz w:val="32"/>
          <w:szCs w:val="20"/>
        </w:rPr>
        <w:t>关于加强中学生志愿服务工作的实施意见》</w:t>
      </w:r>
      <w:r w:rsidR="00394245">
        <w:rPr>
          <w:rFonts w:ascii="方正仿宋简体" w:eastAsia="方正仿宋简体" w:hAnsi="Times New Roman" w:cs="Times New Roman" w:hint="eastAsia"/>
          <w:b/>
          <w:sz w:val="32"/>
          <w:szCs w:val="32"/>
        </w:rPr>
        <w:t>，</w:t>
      </w:r>
      <w:r>
        <w:rPr>
          <w:rFonts w:ascii="方正仿宋简体" w:eastAsia="方正仿宋简体" w:hAnsi="Times New Roman" w:cs="Times New Roman" w:hint="eastAsia"/>
          <w:b/>
          <w:sz w:val="32"/>
          <w:szCs w:val="32"/>
        </w:rPr>
        <w:t>着重抓好中学生志愿服务活动的开展；在大学，</w:t>
      </w:r>
      <w:r w:rsidR="00515BD1" w:rsidRPr="00455AE3">
        <w:rPr>
          <w:rFonts w:ascii="Times New Roman" w:eastAsia="方正仿宋简体" w:hAnsi="Times New Roman" w:cs="Times New Roman"/>
          <w:b/>
          <w:sz w:val="32"/>
          <w:szCs w:val="32"/>
        </w:rPr>
        <w:t>重点是</w:t>
      </w:r>
      <w:r>
        <w:rPr>
          <w:rFonts w:ascii="Times New Roman" w:eastAsia="方正仿宋简体" w:hAnsi="Times New Roman" w:cs="Times New Roman" w:hint="eastAsia"/>
          <w:b/>
          <w:sz w:val="32"/>
          <w:szCs w:val="32"/>
        </w:rPr>
        <w:t>结合</w:t>
      </w:r>
      <w:r w:rsidRPr="003A4164">
        <w:rPr>
          <w:rFonts w:ascii="Times New Roman" w:eastAsia="方正仿宋简体" w:hAnsi="Times New Roman" w:cs="Times New Roman" w:hint="eastAsia"/>
          <w:b/>
          <w:sz w:val="32"/>
        </w:rPr>
        <w:t>“争做‘六有’大学生”主题活动</w:t>
      </w:r>
      <w:r>
        <w:rPr>
          <w:rFonts w:ascii="Times New Roman" w:eastAsia="方正仿宋简体" w:hAnsi="Times New Roman" w:cs="Times New Roman" w:hint="eastAsia"/>
          <w:b/>
          <w:sz w:val="32"/>
        </w:rPr>
        <w:t>，</w:t>
      </w:r>
      <w:r w:rsidR="00390B21" w:rsidRPr="00455AE3">
        <w:rPr>
          <w:rFonts w:ascii="Times New Roman" w:eastAsia="方正仿宋简体" w:hAnsi="Times New Roman" w:cs="Times New Roman"/>
          <w:b/>
          <w:sz w:val="32"/>
          <w:szCs w:val="32"/>
        </w:rPr>
        <w:t>组织</w:t>
      </w:r>
      <w:r w:rsidR="0015146D" w:rsidRPr="00455AE3">
        <w:rPr>
          <w:rFonts w:ascii="Times New Roman" w:eastAsia="方正仿宋简体" w:hAnsi="Times New Roman" w:cs="Times New Roman"/>
          <w:b/>
          <w:sz w:val="32"/>
          <w:szCs w:val="32"/>
        </w:rPr>
        <w:t>每</w:t>
      </w:r>
      <w:r w:rsidR="004D6CE7" w:rsidRPr="00455AE3">
        <w:rPr>
          <w:rFonts w:ascii="Times New Roman" w:eastAsia="方正仿宋简体" w:hAnsi="Times New Roman" w:cs="Times New Roman"/>
          <w:b/>
          <w:sz w:val="32"/>
          <w:szCs w:val="32"/>
        </w:rPr>
        <w:t>个</w:t>
      </w:r>
      <w:r w:rsidR="00515BD1" w:rsidRPr="00455AE3">
        <w:rPr>
          <w:rFonts w:ascii="Times New Roman" w:eastAsia="方正仿宋简体" w:hAnsi="Times New Roman" w:cs="Times New Roman"/>
          <w:b/>
          <w:sz w:val="32"/>
          <w:szCs w:val="32"/>
        </w:rPr>
        <w:t>学生</w:t>
      </w:r>
      <w:r w:rsidR="004D6CE7" w:rsidRPr="00455AE3">
        <w:rPr>
          <w:rFonts w:ascii="Times New Roman" w:eastAsia="方正仿宋简体" w:hAnsi="Times New Roman" w:cs="Times New Roman"/>
          <w:b/>
          <w:sz w:val="32"/>
          <w:szCs w:val="32"/>
        </w:rPr>
        <w:t>团支部开展</w:t>
      </w:r>
      <w:r w:rsidR="004D6CE7" w:rsidRPr="00455AE3">
        <w:rPr>
          <w:rFonts w:ascii="Times New Roman" w:eastAsia="方正仿宋简体" w:hAnsi="Times New Roman" w:cs="Times New Roman"/>
          <w:b/>
          <w:sz w:val="32"/>
          <w:szCs w:val="32"/>
        </w:rPr>
        <w:t>1</w:t>
      </w:r>
      <w:r w:rsidR="004D6CE7" w:rsidRPr="00455AE3">
        <w:rPr>
          <w:rFonts w:ascii="Times New Roman" w:eastAsia="方正仿宋简体" w:hAnsi="Times New Roman" w:cs="Times New Roman"/>
          <w:b/>
          <w:sz w:val="32"/>
          <w:szCs w:val="32"/>
        </w:rPr>
        <w:t>次</w:t>
      </w:r>
      <w:r w:rsidR="004D6CE7" w:rsidRPr="00D35199">
        <w:rPr>
          <w:rFonts w:ascii="方正仿宋简体" w:eastAsia="方正仿宋简体" w:hAnsi="Times New Roman" w:cs="Times New Roman" w:hint="eastAsia"/>
          <w:b/>
          <w:sz w:val="32"/>
          <w:szCs w:val="32"/>
        </w:rPr>
        <w:t>主</w:t>
      </w:r>
      <w:r w:rsidR="004D6CE7" w:rsidRPr="00455AE3">
        <w:rPr>
          <w:rFonts w:ascii="Times New Roman" w:eastAsia="方正仿宋简体" w:hAnsi="Times New Roman" w:cs="Times New Roman"/>
          <w:b/>
          <w:sz w:val="32"/>
          <w:szCs w:val="32"/>
        </w:rPr>
        <w:t>题团日活动，</w:t>
      </w:r>
      <w:r w:rsidR="00515BD1" w:rsidRPr="00455AE3">
        <w:rPr>
          <w:rFonts w:ascii="Times New Roman" w:eastAsia="方正仿宋简体" w:hAnsi="Times New Roman" w:cs="Times New Roman"/>
          <w:b/>
          <w:sz w:val="32"/>
          <w:szCs w:val="32"/>
        </w:rPr>
        <w:t>引领</w:t>
      </w:r>
      <w:r w:rsidR="00390B21" w:rsidRPr="00455AE3">
        <w:rPr>
          <w:rFonts w:ascii="Times New Roman" w:eastAsia="方正仿宋简体" w:hAnsi="Times New Roman" w:cs="Times New Roman"/>
          <w:b/>
          <w:sz w:val="32"/>
          <w:szCs w:val="32"/>
        </w:rPr>
        <w:t>青年学生将</w:t>
      </w:r>
      <w:r>
        <w:rPr>
          <w:rFonts w:ascii="Times New Roman" w:eastAsia="方正仿宋简体" w:hAnsi="Times New Roman" w:cs="Times New Roman" w:hint="eastAsia"/>
          <w:b/>
          <w:sz w:val="32"/>
          <w:szCs w:val="32"/>
        </w:rPr>
        <w:t>“六有”与“勤学修德明辨笃实”等要求融会贯通、系统领会、付诸实践</w:t>
      </w:r>
      <w:r w:rsidR="00390B21" w:rsidRPr="00455AE3">
        <w:rPr>
          <w:rFonts w:ascii="Times New Roman" w:eastAsia="方正仿宋简体" w:hAnsi="Times New Roman" w:cs="Times New Roman"/>
          <w:b/>
          <w:sz w:val="32"/>
          <w:szCs w:val="32"/>
        </w:rPr>
        <w:t>。</w:t>
      </w:r>
      <w:r w:rsidR="00515BD1" w:rsidRPr="00455AE3">
        <w:rPr>
          <w:rFonts w:ascii="Times New Roman" w:eastAsia="方正仿宋简体" w:hAnsi="Times New Roman" w:cs="Times New Roman"/>
          <w:b/>
          <w:sz w:val="32"/>
          <w:szCs w:val="32"/>
        </w:rPr>
        <w:t>（</w:t>
      </w:r>
      <w:r w:rsidR="00515BD1" w:rsidRPr="00455AE3">
        <w:rPr>
          <w:rFonts w:ascii="Times New Roman" w:eastAsia="方正仿宋简体" w:hAnsi="Times New Roman" w:cs="Times New Roman"/>
          <w:b/>
          <w:sz w:val="32"/>
          <w:szCs w:val="32"/>
        </w:rPr>
        <w:t>2</w:t>
      </w:r>
      <w:r w:rsidR="00515BD1" w:rsidRPr="00455AE3">
        <w:rPr>
          <w:rFonts w:ascii="Times New Roman" w:eastAsia="方正仿宋简体" w:hAnsi="Times New Roman" w:cs="Times New Roman"/>
          <w:b/>
          <w:sz w:val="32"/>
          <w:szCs w:val="32"/>
        </w:rPr>
        <w:t>）</w:t>
      </w:r>
      <w:r w:rsidR="00805298" w:rsidRPr="00455AE3">
        <w:rPr>
          <w:rFonts w:ascii="Times New Roman" w:eastAsia="方正仿宋简体" w:hAnsi="Times New Roman" w:cs="Times New Roman"/>
          <w:b/>
          <w:sz w:val="32"/>
          <w:szCs w:val="32"/>
        </w:rPr>
        <w:t>选树典型榜样</w:t>
      </w:r>
      <w:r w:rsidR="00515BD1" w:rsidRPr="00455AE3">
        <w:rPr>
          <w:rFonts w:ascii="Times New Roman" w:eastAsia="方正仿宋简体" w:hAnsi="Times New Roman" w:cs="Times New Roman"/>
          <w:b/>
          <w:sz w:val="32"/>
          <w:szCs w:val="32"/>
        </w:rPr>
        <w:t>。</w:t>
      </w:r>
      <w:r w:rsidR="004D6CE7" w:rsidRPr="00455AE3">
        <w:rPr>
          <w:rFonts w:ascii="Times New Roman" w:eastAsia="方正仿宋简体" w:hAnsi="Times New Roman" w:cs="Times New Roman"/>
          <w:b/>
          <w:sz w:val="32"/>
          <w:szCs w:val="32"/>
        </w:rPr>
        <w:t>继续</w:t>
      </w:r>
      <w:r w:rsidR="00515BD1" w:rsidRPr="00455AE3">
        <w:rPr>
          <w:rFonts w:ascii="Times New Roman" w:eastAsia="方正仿宋简体" w:hAnsi="Times New Roman" w:cs="Times New Roman"/>
          <w:b/>
          <w:sz w:val="32"/>
          <w:szCs w:val="32"/>
        </w:rPr>
        <w:t>开展</w:t>
      </w:r>
      <w:r w:rsidR="004D6CE7" w:rsidRPr="00D35199">
        <w:rPr>
          <w:rFonts w:ascii="方正仿宋简体" w:eastAsia="方正仿宋简体" w:hAnsi="Times New Roman" w:cs="Times New Roman" w:hint="eastAsia"/>
          <w:b/>
          <w:sz w:val="32"/>
          <w:szCs w:val="32"/>
        </w:rPr>
        <w:t>“中国大学生自强之星”、“最美中学（中职）生”等选树</w:t>
      </w:r>
      <w:r w:rsidR="004D6CE7" w:rsidRPr="00455AE3">
        <w:rPr>
          <w:rFonts w:ascii="Times New Roman" w:eastAsia="方正仿宋简体" w:hAnsi="Times New Roman" w:cs="Times New Roman"/>
          <w:b/>
          <w:sz w:val="32"/>
          <w:szCs w:val="32"/>
        </w:rPr>
        <w:t>宣传工作</w:t>
      </w:r>
      <w:r w:rsidR="00515BD1" w:rsidRPr="00455AE3">
        <w:rPr>
          <w:rFonts w:ascii="Times New Roman" w:eastAsia="方正仿宋简体" w:hAnsi="Times New Roman" w:cs="Times New Roman"/>
          <w:b/>
          <w:sz w:val="32"/>
          <w:szCs w:val="32"/>
        </w:rPr>
        <w:t>。</w:t>
      </w:r>
      <w:r w:rsidR="00515BD1" w:rsidRPr="00455AE3">
        <w:rPr>
          <w:rFonts w:ascii="Times New Roman" w:eastAsia="方正仿宋简体" w:hAnsi="Times New Roman" w:cs="Times New Roman"/>
          <w:b/>
          <w:bCs/>
          <w:sz w:val="32"/>
          <w:szCs w:val="20"/>
        </w:rPr>
        <w:t>（</w:t>
      </w:r>
      <w:r>
        <w:rPr>
          <w:rFonts w:ascii="Times New Roman" w:eastAsia="方正仿宋简体" w:hAnsi="Times New Roman" w:cs="Times New Roman" w:hint="eastAsia"/>
          <w:b/>
          <w:bCs/>
          <w:sz w:val="32"/>
          <w:szCs w:val="20"/>
        </w:rPr>
        <w:t>3</w:t>
      </w:r>
      <w:r w:rsidR="00515BD1" w:rsidRPr="00455AE3">
        <w:rPr>
          <w:rFonts w:ascii="Times New Roman" w:eastAsia="方正仿宋简体" w:hAnsi="Times New Roman" w:cs="Times New Roman"/>
          <w:b/>
          <w:bCs/>
          <w:sz w:val="32"/>
          <w:szCs w:val="20"/>
        </w:rPr>
        <w:t>）</w:t>
      </w:r>
      <w:r w:rsidR="00515BD1" w:rsidRPr="00455AE3">
        <w:rPr>
          <w:rFonts w:ascii="Times New Roman" w:eastAsia="方正仿宋简体" w:hAnsi="Times New Roman" w:cs="Times New Roman"/>
          <w:b/>
          <w:sz w:val="32"/>
          <w:szCs w:val="32"/>
        </w:rPr>
        <w:t>深化军校共建共育。</w:t>
      </w:r>
      <w:r w:rsidR="004D6CE7" w:rsidRPr="00455AE3">
        <w:rPr>
          <w:rFonts w:ascii="Times New Roman" w:eastAsia="方正仿宋简体" w:hAnsi="Times New Roman" w:cs="Times New Roman"/>
          <w:b/>
          <w:sz w:val="32"/>
          <w:szCs w:val="32"/>
        </w:rPr>
        <w:t>各</w:t>
      </w:r>
      <w:r w:rsidR="004D6CE7" w:rsidRPr="00455AE3">
        <w:rPr>
          <w:rFonts w:ascii="Times New Roman" w:eastAsia="方正仿宋简体" w:hAnsi="Times New Roman" w:cs="Times New Roman"/>
          <w:b/>
          <w:sz w:val="32"/>
          <w:szCs w:val="32"/>
        </w:rPr>
        <w:lastRenderedPageBreak/>
        <w:t>相关高校要继续深化</w:t>
      </w:r>
      <w:r w:rsidR="004D6CE7" w:rsidRPr="00455AE3">
        <w:rPr>
          <w:rFonts w:ascii="Times New Roman" w:eastAsia="方正仿宋简体" w:hAnsi="Times New Roman" w:cs="Times New Roman"/>
          <w:b/>
          <w:bCs/>
          <w:sz w:val="32"/>
          <w:szCs w:val="20"/>
        </w:rPr>
        <w:t>社会主义核心价值观百所高校与百个军队英模单位共建共育工作，发挥军地资源互补的优势，切实提升</w:t>
      </w:r>
      <w:r w:rsidR="00515BD1" w:rsidRPr="00455AE3">
        <w:rPr>
          <w:rFonts w:ascii="Times New Roman" w:eastAsia="方正仿宋简体" w:hAnsi="Times New Roman" w:cs="Times New Roman"/>
          <w:b/>
          <w:bCs/>
          <w:sz w:val="32"/>
          <w:szCs w:val="20"/>
        </w:rPr>
        <w:t>工作</w:t>
      </w:r>
      <w:r w:rsidR="004D6CE7" w:rsidRPr="00455AE3">
        <w:rPr>
          <w:rFonts w:ascii="Times New Roman" w:eastAsia="方正仿宋简体" w:hAnsi="Times New Roman" w:cs="Times New Roman"/>
          <w:b/>
          <w:bCs/>
          <w:sz w:val="32"/>
          <w:szCs w:val="20"/>
        </w:rPr>
        <w:t>成效</w:t>
      </w:r>
      <w:r w:rsidR="00E8438D">
        <w:rPr>
          <w:rFonts w:ascii="Times New Roman" w:eastAsia="方正仿宋简体" w:hAnsi="Times New Roman" w:cs="Times New Roman" w:hint="eastAsia"/>
          <w:b/>
          <w:bCs/>
          <w:sz w:val="32"/>
          <w:szCs w:val="20"/>
        </w:rPr>
        <w:t>。</w:t>
      </w:r>
    </w:p>
    <w:p w:rsidR="00EA09AD" w:rsidRPr="00D35199" w:rsidRDefault="003A4164" w:rsidP="00F35422">
      <w:pPr>
        <w:spacing w:line="520" w:lineRule="exact"/>
        <w:ind w:firstLineChars="200" w:firstLine="643"/>
        <w:rPr>
          <w:rFonts w:ascii="方正仿宋简体" w:eastAsia="方正仿宋简体" w:hAnsi="Times New Roman" w:cs="Times New Roman"/>
          <w:b/>
          <w:sz w:val="32"/>
          <w:szCs w:val="32"/>
        </w:rPr>
      </w:pPr>
      <w:r>
        <w:rPr>
          <w:rFonts w:ascii="Times New Roman" w:eastAsia="方正楷体简体" w:hAnsi="Times New Roman" w:cs="Times New Roman" w:hint="eastAsia"/>
          <w:b/>
          <w:sz w:val="32"/>
        </w:rPr>
        <w:t>（四）</w:t>
      </w:r>
      <w:r w:rsidR="004F7232" w:rsidRPr="00455AE3">
        <w:rPr>
          <w:rFonts w:ascii="Times New Roman" w:eastAsia="方正楷体简体" w:hAnsi="Times New Roman" w:cs="Times New Roman"/>
          <w:b/>
          <w:sz w:val="32"/>
        </w:rPr>
        <w:t>在大中学校开展爱国主义教育</w:t>
      </w:r>
      <w:r w:rsidR="00515BD1" w:rsidRPr="00455AE3">
        <w:rPr>
          <w:rFonts w:ascii="Times New Roman" w:eastAsia="方正楷体简体" w:hAnsi="Times New Roman" w:cs="Times New Roman"/>
          <w:b/>
          <w:sz w:val="32"/>
        </w:rPr>
        <w:t>、中华优秀传统文化</w:t>
      </w:r>
      <w:r w:rsidR="000A78A6">
        <w:rPr>
          <w:rFonts w:ascii="Times New Roman" w:eastAsia="方正楷体简体" w:hAnsi="Times New Roman" w:cs="Times New Roman" w:hint="eastAsia"/>
          <w:b/>
          <w:sz w:val="32"/>
        </w:rPr>
        <w:t>教育</w:t>
      </w:r>
      <w:r w:rsidR="00515BD1" w:rsidRPr="00455AE3">
        <w:rPr>
          <w:rFonts w:ascii="Times New Roman" w:eastAsia="方正楷体简体" w:hAnsi="Times New Roman" w:cs="Times New Roman"/>
          <w:b/>
          <w:sz w:val="32"/>
        </w:rPr>
        <w:t>、民族团结教育等工作</w:t>
      </w:r>
      <w:r w:rsidR="004F7232" w:rsidRPr="00455AE3">
        <w:rPr>
          <w:rFonts w:ascii="Times New Roman" w:eastAsia="方正楷体简体" w:hAnsi="Times New Roman" w:cs="Times New Roman"/>
          <w:b/>
          <w:sz w:val="32"/>
        </w:rPr>
        <w:t>。</w:t>
      </w:r>
      <w:r w:rsidR="00F71256" w:rsidRPr="00455AE3">
        <w:rPr>
          <w:rFonts w:ascii="Times New Roman" w:eastAsia="方正仿宋简体" w:hAnsi="Times New Roman" w:cs="Times New Roman"/>
          <w:b/>
          <w:sz w:val="32"/>
        </w:rPr>
        <w:t>（</w:t>
      </w:r>
      <w:r w:rsidR="00F71256" w:rsidRPr="00455AE3">
        <w:rPr>
          <w:rFonts w:ascii="Times New Roman" w:eastAsia="方正仿宋简体" w:hAnsi="Times New Roman" w:cs="Times New Roman"/>
          <w:b/>
          <w:sz w:val="32"/>
        </w:rPr>
        <w:t>1</w:t>
      </w:r>
      <w:r w:rsidR="00F71256" w:rsidRPr="00455AE3">
        <w:rPr>
          <w:rFonts w:ascii="Times New Roman" w:eastAsia="方正仿宋简体" w:hAnsi="Times New Roman" w:cs="Times New Roman"/>
          <w:b/>
          <w:sz w:val="32"/>
        </w:rPr>
        <w:t>）在爱国主义教育方面，以红军长征胜利</w:t>
      </w:r>
      <w:r w:rsidR="00F71256" w:rsidRPr="00455AE3">
        <w:rPr>
          <w:rFonts w:ascii="Times New Roman" w:eastAsia="方正仿宋简体" w:hAnsi="Times New Roman" w:cs="Times New Roman"/>
          <w:b/>
          <w:sz w:val="32"/>
        </w:rPr>
        <w:t>80</w:t>
      </w:r>
      <w:r w:rsidR="00F71256" w:rsidRPr="00455AE3">
        <w:rPr>
          <w:rFonts w:ascii="Times New Roman" w:eastAsia="方正仿宋简体" w:hAnsi="Times New Roman" w:cs="Times New Roman"/>
          <w:b/>
          <w:sz w:val="32"/>
        </w:rPr>
        <w:t>周年、孙中山先生诞辰</w:t>
      </w:r>
      <w:r w:rsidR="00F71256" w:rsidRPr="00455AE3">
        <w:rPr>
          <w:rFonts w:ascii="Times New Roman" w:eastAsia="方正仿宋简体" w:hAnsi="Times New Roman" w:cs="Times New Roman"/>
          <w:b/>
          <w:sz w:val="32"/>
        </w:rPr>
        <w:t>150</w:t>
      </w:r>
      <w:r w:rsidR="00F71256" w:rsidRPr="00455AE3">
        <w:rPr>
          <w:rFonts w:ascii="Times New Roman" w:eastAsia="方正仿宋简体" w:hAnsi="Times New Roman" w:cs="Times New Roman"/>
          <w:b/>
          <w:sz w:val="32"/>
        </w:rPr>
        <w:t>周年及</w:t>
      </w:r>
      <w:r w:rsidR="00F71256" w:rsidRPr="00D35199">
        <w:rPr>
          <w:rFonts w:ascii="方正仿宋简体" w:eastAsia="方正仿宋简体" w:hAnsi="Times New Roman" w:cs="Times New Roman" w:hint="eastAsia"/>
          <w:b/>
          <w:sz w:val="32"/>
        </w:rPr>
        <w:t>十一、“一二·九”等时间节点为契机，通过主题</w:t>
      </w:r>
      <w:r w:rsidR="00F71256" w:rsidRPr="00455AE3">
        <w:rPr>
          <w:rFonts w:ascii="Times New Roman" w:eastAsia="方正仿宋简体" w:hAnsi="Times New Roman" w:cs="Times New Roman"/>
          <w:b/>
          <w:sz w:val="32"/>
        </w:rPr>
        <w:t>团日、报告座谈、分享交流等形式，开展线上线下相结合的活动。（</w:t>
      </w:r>
      <w:r w:rsidR="00F71256" w:rsidRPr="00455AE3">
        <w:rPr>
          <w:rFonts w:ascii="Times New Roman" w:eastAsia="方正仿宋简体" w:hAnsi="Times New Roman" w:cs="Times New Roman"/>
          <w:b/>
          <w:sz w:val="32"/>
        </w:rPr>
        <w:t>2</w:t>
      </w:r>
      <w:r w:rsidR="00F71256" w:rsidRPr="00455AE3">
        <w:rPr>
          <w:rFonts w:ascii="Times New Roman" w:eastAsia="方正仿宋简体" w:hAnsi="Times New Roman" w:cs="Times New Roman"/>
          <w:b/>
          <w:sz w:val="32"/>
        </w:rPr>
        <w:t>）在中华优秀传统文化教育方面，以</w:t>
      </w:r>
      <w:r w:rsidR="00515BD1" w:rsidRPr="00D35199">
        <w:rPr>
          <w:rFonts w:ascii="方正仿宋简体" w:eastAsia="方正仿宋简体" w:hAnsi="Times New Roman" w:cs="Times New Roman" w:hint="eastAsia"/>
          <w:b/>
          <w:sz w:val="32"/>
          <w:szCs w:val="32"/>
        </w:rPr>
        <w:t>“</w:t>
      </w:r>
      <w:r w:rsidR="00F71256" w:rsidRPr="00D35199">
        <w:rPr>
          <w:rFonts w:ascii="方正仿宋简体" w:eastAsia="方正仿宋简体" w:hAnsi="Times New Roman" w:cs="Times New Roman" w:hint="eastAsia"/>
          <w:b/>
          <w:sz w:val="32"/>
          <w:szCs w:val="32"/>
        </w:rPr>
        <w:t>中华学子青春国学荟</w:t>
      </w:r>
      <w:r w:rsidR="00515BD1" w:rsidRPr="00D35199">
        <w:rPr>
          <w:rFonts w:ascii="方正仿宋简体" w:eastAsia="方正仿宋简体" w:hAnsi="Times New Roman" w:cs="Times New Roman" w:hint="eastAsia"/>
          <w:b/>
          <w:sz w:val="32"/>
          <w:szCs w:val="32"/>
        </w:rPr>
        <w:t>”</w:t>
      </w:r>
      <w:r>
        <w:rPr>
          <w:rFonts w:ascii="方正仿宋简体" w:eastAsia="方正仿宋简体" w:hAnsi="Times New Roman" w:cs="Times New Roman" w:hint="eastAsia"/>
          <w:b/>
          <w:sz w:val="32"/>
          <w:szCs w:val="32"/>
        </w:rPr>
        <w:t>活动</w:t>
      </w:r>
      <w:r w:rsidR="00F71256" w:rsidRPr="00D35199">
        <w:rPr>
          <w:rFonts w:ascii="方正仿宋简体" w:eastAsia="方正仿宋简体" w:hAnsi="Times New Roman" w:cs="Times New Roman" w:hint="eastAsia"/>
          <w:b/>
          <w:sz w:val="32"/>
          <w:szCs w:val="32"/>
        </w:rPr>
        <w:t>为牵引</w:t>
      </w:r>
      <w:r w:rsidR="00515BD1" w:rsidRPr="00D35199">
        <w:rPr>
          <w:rFonts w:ascii="方正仿宋简体" w:eastAsia="方正仿宋简体" w:hAnsi="Times New Roman" w:cs="Times New Roman" w:hint="eastAsia"/>
          <w:b/>
          <w:sz w:val="32"/>
          <w:szCs w:val="32"/>
        </w:rPr>
        <w:t>，</w:t>
      </w:r>
      <w:r w:rsidR="00F71256" w:rsidRPr="00D35199">
        <w:rPr>
          <w:rFonts w:ascii="方正仿宋简体" w:eastAsia="方正仿宋简体" w:hAnsi="Times New Roman" w:cs="Times New Roman" w:hint="eastAsia"/>
          <w:b/>
          <w:sz w:val="32"/>
          <w:szCs w:val="32"/>
        </w:rPr>
        <w:t>以</w:t>
      </w:r>
      <w:r w:rsidR="00F71256" w:rsidRPr="00D35199">
        <w:rPr>
          <w:rFonts w:ascii="方正仿宋简体" w:eastAsia="方正仿宋简体" w:hAnsi="Times New Roman" w:cs="Times New Roman" w:hint="eastAsia"/>
          <w:b/>
          <w:bCs/>
          <w:sz w:val="32"/>
          <w:szCs w:val="32"/>
        </w:rPr>
        <w:t>传统节日为契机，以校</w:t>
      </w:r>
      <w:r w:rsidR="00F71256" w:rsidRPr="00455AE3">
        <w:rPr>
          <w:rFonts w:ascii="Times New Roman" w:eastAsia="方正仿宋简体" w:hAnsi="Times New Roman" w:cs="Times New Roman"/>
          <w:b/>
          <w:bCs/>
          <w:sz w:val="32"/>
          <w:szCs w:val="32"/>
        </w:rPr>
        <w:t>史、校训、校歌等为载体，</w:t>
      </w:r>
      <w:r w:rsidR="00F71256" w:rsidRPr="00455AE3">
        <w:rPr>
          <w:rFonts w:ascii="Times New Roman" w:eastAsia="方正仿宋简体" w:hAnsi="Times New Roman" w:cs="Times New Roman"/>
          <w:b/>
          <w:color w:val="000000"/>
          <w:sz w:val="32"/>
          <w:szCs w:val="32"/>
        </w:rPr>
        <w:t>结合学校专业和</w:t>
      </w:r>
      <w:r w:rsidR="00F71256" w:rsidRPr="00455AE3">
        <w:rPr>
          <w:rFonts w:ascii="Times New Roman" w:eastAsia="方正仿宋简体" w:hAnsi="Times New Roman" w:cs="Times New Roman"/>
          <w:b/>
          <w:bCs/>
          <w:color w:val="000000"/>
          <w:sz w:val="32"/>
          <w:szCs w:val="32"/>
        </w:rPr>
        <w:t>学科优势及学生特点，广泛开展相关活动。（</w:t>
      </w:r>
      <w:r w:rsidR="00F71256" w:rsidRPr="00455AE3">
        <w:rPr>
          <w:rFonts w:ascii="Times New Roman" w:eastAsia="方正仿宋简体" w:hAnsi="Times New Roman" w:cs="Times New Roman"/>
          <w:b/>
          <w:bCs/>
          <w:color w:val="000000"/>
          <w:sz w:val="32"/>
          <w:szCs w:val="32"/>
        </w:rPr>
        <w:t>3</w:t>
      </w:r>
      <w:r w:rsidR="00F71256" w:rsidRPr="00455AE3">
        <w:rPr>
          <w:rFonts w:ascii="Times New Roman" w:eastAsia="方正仿宋简体" w:hAnsi="Times New Roman" w:cs="Times New Roman"/>
          <w:b/>
          <w:bCs/>
          <w:color w:val="000000"/>
          <w:sz w:val="32"/>
          <w:szCs w:val="32"/>
        </w:rPr>
        <w:t>）在</w:t>
      </w:r>
      <w:r w:rsidR="003732F5" w:rsidRPr="00455AE3">
        <w:rPr>
          <w:rFonts w:ascii="Times New Roman" w:eastAsia="方正仿宋简体" w:hAnsi="Times New Roman" w:cs="Times New Roman"/>
          <w:b/>
          <w:sz w:val="32"/>
          <w:szCs w:val="32"/>
        </w:rPr>
        <w:t>民族团结教育</w:t>
      </w:r>
      <w:r w:rsidR="00F71256" w:rsidRPr="00455AE3">
        <w:rPr>
          <w:rFonts w:ascii="Times New Roman" w:eastAsia="方正仿宋简体" w:hAnsi="Times New Roman" w:cs="Times New Roman"/>
          <w:b/>
          <w:sz w:val="32"/>
          <w:szCs w:val="32"/>
        </w:rPr>
        <w:t>方面</w:t>
      </w:r>
      <w:r w:rsidR="00EA09AD" w:rsidRPr="00455AE3">
        <w:rPr>
          <w:rFonts w:ascii="Times New Roman" w:eastAsia="方正仿宋简体" w:hAnsi="Times New Roman" w:cs="Times New Roman"/>
          <w:b/>
          <w:sz w:val="32"/>
          <w:szCs w:val="32"/>
        </w:rPr>
        <w:t>，</w:t>
      </w:r>
      <w:r w:rsidR="00F71256" w:rsidRPr="00455AE3">
        <w:rPr>
          <w:rFonts w:ascii="Times New Roman" w:eastAsia="方正仿宋简体" w:hAnsi="Times New Roman" w:cs="Times New Roman"/>
          <w:b/>
          <w:sz w:val="32"/>
          <w:szCs w:val="32"/>
        </w:rPr>
        <w:t>相关省份、学校要</w:t>
      </w:r>
      <w:r w:rsidR="00EA09AD" w:rsidRPr="00455AE3">
        <w:rPr>
          <w:rFonts w:ascii="Times New Roman" w:eastAsia="方正仿宋简体" w:hAnsi="Times New Roman" w:cs="Times New Roman"/>
          <w:b/>
          <w:sz w:val="32"/>
          <w:szCs w:val="32"/>
        </w:rPr>
        <w:t>持续推进新疆、西藏与内地中学生（中职学生）结对子</w:t>
      </w:r>
      <w:r w:rsidR="003B6E22" w:rsidRPr="00455AE3">
        <w:rPr>
          <w:rFonts w:ascii="Times New Roman" w:eastAsia="方正仿宋简体" w:hAnsi="Times New Roman" w:cs="Times New Roman"/>
          <w:b/>
          <w:sz w:val="32"/>
          <w:szCs w:val="32"/>
        </w:rPr>
        <w:t>工作</w:t>
      </w:r>
      <w:r w:rsidR="00DC61A0" w:rsidRPr="00D35199">
        <w:rPr>
          <w:rFonts w:ascii="方正仿宋简体" w:eastAsia="方正仿宋简体" w:hAnsi="Times New Roman" w:cs="Times New Roman" w:hint="eastAsia"/>
          <w:b/>
          <w:sz w:val="32"/>
          <w:szCs w:val="32"/>
        </w:rPr>
        <w:t>。</w:t>
      </w:r>
    </w:p>
    <w:p w:rsidR="003732F5" w:rsidRPr="00455AE3" w:rsidRDefault="003A4164" w:rsidP="00F35422">
      <w:pPr>
        <w:spacing w:line="520" w:lineRule="exact"/>
        <w:ind w:firstLineChars="200" w:firstLine="643"/>
        <w:rPr>
          <w:rFonts w:ascii="Times New Roman" w:eastAsia="方正仿宋简体" w:hAnsi="Times New Roman" w:cs="Times New Roman"/>
          <w:b/>
          <w:sz w:val="32"/>
          <w:szCs w:val="32"/>
        </w:rPr>
      </w:pPr>
      <w:r>
        <w:rPr>
          <w:rFonts w:ascii="Times New Roman" w:eastAsia="方正楷体简体" w:hAnsi="Times New Roman" w:cs="Times New Roman" w:hint="eastAsia"/>
          <w:b/>
          <w:sz w:val="32"/>
          <w:szCs w:val="32"/>
        </w:rPr>
        <w:t>（五）</w:t>
      </w:r>
      <w:r w:rsidR="00DC61A0" w:rsidRPr="00455AE3">
        <w:rPr>
          <w:rFonts w:ascii="Times New Roman" w:eastAsia="方正楷体简体" w:hAnsi="Times New Roman" w:cs="Times New Roman"/>
          <w:b/>
          <w:sz w:val="32"/>
          <w:szCs w:val="32"/>
        </w:rPr>
        <w:t>在高校、中学、中职学校</w:t>
      </w:r>
      <w:r w:rsidR="00D35199">
        <w:rPr>
          <w:rFonts w:ascii="Times New Roman" w:eastAsia="方正楷体简体" w:hAnsi="Times New Roman" w:cs="Times New Roman"/>
          <w:b/>
          <w:sz w:val="32"/>
          <w:szCs w:val="32"/>
        </w:rPr>
        <w:t>分别</w:t>
      </w:r>
      <w:r w:rsidR="00F724CD" w:rsidRPr="00455AE3">
        <w:rPr>
          <w:rFonts w:ascii="Times New Roman" w:eastAsia="方正楷体简体" w:hAnsi="Times New Roman" w:cs="Times New Roman"/>
          <w:b/>
          <w:sz w:val="32"/>
          <w:szCs w:val="32"/>
        </w:rPr>
        <w:t>开</w:t>
      </w:r>
      <w:r w:rsidR="00F724CD" w:rsidRPr="00D35199">
        <w:rPr>
          <w:rFonts w:ascii="方正楷体简体" w:eastAsia="方正楷体简体" w:hAnsi="Times New Roman" w:cs="Times New Roman" w:hint="eastAsia"/>
          <w:b/>
          <w:sz w:val="32"/>
          <w:szCs w:val="32"/>
        </w:rPr>
        <w:t>展</w:t>
      </w:r>
      <w:r w:rsidR="003732F5" w:rsidRPr="00D35199">
        <w:rPr>
          <w:rFonts w:ascii="方正楷体简体" w:eastAsia="方正楷体简体" w:hAnsi="Times New Roman" w:cs="Times New Roman" w:hint="eastAsia"/>
          <w:b/>
          <w:sz w:val="32"/>
        </w:rPr>
        <w:t>“与信仰对话”“与人生对话”“彩虹人生”主题教</w:t>
      </w:r>
      <w:r w:rsidR="003732F5" w:rsidRPr="00455AE3">
        <w:rPr>
          <w:rFonts w:ascii="Times New Roman" w:eastAsia="方正楷体简体" w:hAnsi="Times New Roman" w:cs="Times New Roman"/>
          <w:b/>
          <w:sz w:val="32"/>
        </w:rPr>
        <w:t>育活动。</w:t>
      </w:r>
      <w:r w:rsidR="00765B07" w:rsidRPr="00455AE3">
        <w:rPr>
          <w:rFonts w:ascii="Times New Roman" w:eastAsia="方正仿宋简体" w:hAnsi="Times New Roman" w:cs="Times New Roman"/>
          <w:b/>
          <w:sz w:val="32"/>
        </w:rPr>
        <w:t>（</w:t>
      </w:r>
      <w:r w:rsidR="00765B07" w:rsidRPr="00455AE3">
        <w:rPr>
          <w:rFonts w:ascii="Times New Roman" w:eastAsia="方正仿宋简体" w:hAnsi="Times New Roman" w:cs="Times New Roman"/>
          <w:b/>
          <w:sz w:val="32"/>
        </w:rPr>
        <w:t>1</w:t>
      </w:r>
      <w:r w:rsidR="00765B07" w:rsidRPr="00455AE3">
        <w:rPr>
          <w:rFonts w:ascii="Times New Roman" w:eastAsia="方正仿宋简体" w:hAnsi="Times New Roman" w:cs="Times New Roman"/>
          <w:b/>
          <w:sz w:val="32"/>
        </w:rPr>
        <w:t>）在高</w:t>
      </w:r>
      <w:r w:rsidR="00765B07" w:rsidRPr="00D35199">
        <w:rPr>
          <w:rFonts w:ascii="方正仿宋简体" w:eastAsia="方正仿宋简体" w:hAnsi="Times New Roman" w:cs="Times New Roman" w:hint="eastAsia"/>
          <w:b/>
          <w:sz w:val="32"/>
        </w:rPr>
        <w:t>校开展</w:t>
      </w:r>
      <w:r w:rsidR="003732F5" w:rsidRPr="00D35199">
        <w:rPr>
          <w:rFonts w:ascii="方正仿宋简体" w:eastAsia="方正仿宋简体" w:hAnsi="Times New Roman" w:cs="Times New Roman" w:hint="eastAsia"/>
          <w:b/>
          <w:sz w:val="32"/>
        </w:rPr>
        <w:t>“与信仰对话”主题教育活动</w:t>
      </w:r>
      <w:r w:rsidR="00765B07" w:rsidRPr="00D35199">
        <w:rPr>
          <w:rFonts w:ascii="方正仿宋简体" w:eastAsia="方正仿宋简体" w:hAnsi="Times New Roman" w:cs="Times New Roman" w:hint="eastAsia"/>
          <w:b/>
          <w:sz w:val="32"/>
        </w:rPr>
        <w:t>。各地</w:t>
      </w:r>
      <w:r w:rsidR="003732F5" w:rsidRPr="00D35199">
        <w:rPr>
          <w:rFonts w:ascii="方正仿宋简体" w:eastAsia="方正仿宋简体" w:hAnsi="Times New Roman" w:cs="Times New Roman" w:hint="eastAsia"/>
          <w:b/>
          <w:sz w:val="32"/>
        </w:rPr>
        <w:t>各高校要围绕</w:t>
      </w:r>
      <w:r w:rsidR="003732F5" w:rsidRPr="00D35199">
        <w:rPr>
          <w:rFonts w:ascii="方正仿宋简体" w:eastAsia="方正仿宋简体" w:hAnsi="Times New Roman" w:cs="Times New Roman" w:hint="eastAsia"/>
          <w:b/>
          <w:sz w:val="32"/>
          <w:szCs w:val="32"/>
        </w:rPr>
        <w:t>中国梦和中国特色社会主义</w:t>
      </w:r>
      <w:r w:rsidR="00765B07" w:rsidRPr="00D35199">
        <w:rPr>
          <w:rFonts w:ascii="方正仿宋简体" w:eastAsia="方正仿宋简体" w:hAnsi="Times New Roman" w:cs="Times New Roman" w:hint="eastAsia"/>
          <w:b/>
          <w:sz w:val="32"/>
          <w:szCs w:val="32"/>
        </w:rPr>
        <w:t>宣传教育</w:t>
      </w:r>
      <w:r w:rsidR="0015146D" w:rsidRPr="00D35199">
        <w:rPr>
          <w:rFonts w:ascii="方正仿宋简体" w:eastAsia="方正仿宋简体" w:hAnsi="Times New Roman" w:cs="Times New Roman" w:hint="eastAsia"/>
          <w:b/>
          <w:sz w:val="32"/>
          <w:szCs w:val="32"/>
        </w:rPr>
        <w:t>，邀请党政</w:t>
      </w:r>
      <w:r w:rsidR="00765B07" w:rsidRPr="00D35199">
        <w:rPr>
          <w:rFonts w:ascii="方正仿宋简体" w:eastAsia="方正仿宋简体" w:hAnsi="Times New Roman" w:cs="Times New Roman" w:hint="eastAsia"/>
          <w:b/>
          <w:sz w:val="32"/>
          <w:szCs w:val="32"/>
        </w:rPr>
        <w:t>领导</w:t>
      </w:r>
      <w:r w:rsidR="0015146D" w:rsidRPr="00D35199">
        <w:rPr>
          <w:rFonts w:ascii="方正仿宋简体" w:eastAsia="方正仿宋简体" w:hAnsi="Times New Roman" w:cs="Times New Roman" w:hint="eastAsia"/>
          <w:b/>
          <w:sz w:val="32"/>
          <w:szCs w:val="32"/>
        </w:rPr>
        <w:t>、专家学者、青年典型等</w:t>
      </w:r>
      <w:r w:rsidR="003732F5" w:rsidRPr="00D35199">
        <w:rPr>
          <w:rFonts w:ascii="方正仿宋简体" w:eastAsia="方正仿宋简体" w:hAnsi="Times New Roman" w:cs="Times New Roman" w:hint="eastAsia"/>
          <w:b/>
          <w:sz w:val="32"/>
        </w:rPr>
        <w:t>继续开展国家级、省级、校级重</w:t>
      </w:r>
      <w:r w:rsidR="003732F5" w:rsidRPr="00455AE3">
        <w:rPr>
          <w:rFonts w:ascii="Times New Roman" w:eastAsia="方正仿宋简体" w:hAnsi="Times New Roman" w:cs="Times New Roman"/>
          <w:b/>
          <w:sz w:val="32"/>
        </w:rPr>
        <w:t>点报告会</w:t>
      </w:r>
      <w:r w:rsidR="00765B07" w:rsidRPr="00455AE3">
        <w:rPr>
          <w:rFonts w:ascii="Times New Roman" w:eastAsia="方正仿宋简体" w:hAnsi="Times New Roman" w:cs="Times New Roman"/>
          <w:b/>
          <w:sz w:val="32"/>
        </w:rPr>
        <w:t>等</w:t>
      </w:r>
      <w:r w:rsidR="003732F5" w:rsidRPr="00455AE3">
        <w:rPr>
          <w:rFonts w:ascii="Times New Roman" w:eastAsia="方正仿宋简体" w:hAnsi="Times New Roman" w:cs="Times New Roman"/>
          <w:b/>
          <w:sz w:val="32"/>
        </w:rPr>
        <w:t>活动，收集</w:t>
      </w:r>
      <w:r w:rsidR="00765B07" w:rsidRPr="00455AE3">
        <w:rPr>
          <w:rFonts w:ascii="Times New Roman" w:eastAsia="方正仿宋简体" w:hAnsi="Times New Roman" w:cs="Times New Roman"/>
          <w:b/>
          <w:sz w:val="32"/>
        </w:rPr>
        <w:t>优秀</w:t>
      </w:r>
      <w:r w:rsidR="003732F5" w:rsidRPr="00455AE3">
        <w:rPr>
          <w:rFonts w:ascii="Times New Roman" w:eastAsia="方正仿宋简体" w:hAnsi="Times New Roman" w:cs="Times New Roman"/>
          <w:b/>
          <w:sz w:val="32"/>
        </w:rPr>
        <w:t>内容，制作图文、视频等产品并广泛传播。</w:t>
      </w:r>
      <w:r w:rsidR="00765B07" w:rsidRPr="00455AE3">
        <w:rPr>
          <w:rFonts w:ascii="Times New Roman" w:eastAsia="方正仿宋简体" w:hAnsi="Times New Roman" w:cs="Times New Roman"/>
          <w:b/>
          <w:sz w:val="32"/>
        </w:rPr>
        <w:t>（</w:t>
      </w:r>
      <w:r w:rsidR="00765B07" w:rsidRPr="00455AE3">
        <w:rPr>
          <w:rFonts w:ascii="Times New Roman" w:eastAsia="方正仿宋简体" w:hAnsi="Times New Roman" w:cs="Times New Roman"/>
          <w:b/>
          <w:sz w:val="32"/>
        </w:rPr>
        <w:t>2</w:t>
      </w:r>
      <w:r w:rsidR="00765B07" w:rsidRPr="00455AE3">
        <w:rPr>
          <w:rFonts w:ascii="Times New Roman" w:eastAsia="方正仿宋简体" w:hAnsi="Times New Roman" w:cs="Times New Roman"/>
          <w:b/>
          <w:sz w:val="32"/>
        </w:rPr>
        <w:t>）在中学</w:t>
      </w:r>
      <w:r w:rsidR="003732F5" w:rsidRPr="00455AE3">
        <w:rPr>
          <w:rFonts w:ascii="Times New Roman" w:eastAsia="方正仿宋简体" w:hAnsi="Times New Roman" w:cs="Times New Roman"/>
          <w:b/>
          <w:sz w:val="32"/>
          <w:szCs w:val="32"/>
        </w:rPr>
        <w:t>开展</w:t>
      </w:r>
      <w:r w:rsidR="003732F5" w:rsidRPr="00D35199">
        <w:rPr>
          <w:rFonts w:ascii="方正仿宋简体" w:eastAsia="方正仿宋简体" w:hAnsi="Times New Roman" w:cs="Times New Roman" w:hint="eastAsia"/>
          <w:b/>
          <w:sz w:val="32"/>
          <w:szCs w:val="32"/>
        </w:rPr>
        <w:t>“与人生对话”主</w:t>
      </w:r>
      <w:r w:rsidR="003732F5" w:rsidRPr="00455AE3">
        <w:rPr>
          <w:rFonts w:ascii="Times New Roman" w:eastAsia="方正仿宋简体" w:hAnsi="Times New Roman" w:cs="Times New Roman"/>
          <w:b/>
          <w:sz w:val="32"/>
          <w:szCs w:val="32"/>
        </w:rPr>
        <w:t>题教育活动</w:t>
      </w:r>
      <w:r w:rsidR="00765B07" w:rsidRPr="00455AE3">
        <w:rPr>
          <w:rFonts w:ascii="Times New Roman" w:eastAsia="方正仿宋简体" w:hAnsi="Times New Roman" w:cs="Times New Roman"/>
          <w:b/>
          <w:sz w:val="32"/>
          <w:szCs w:val="32"/>
        </w:rPr>
        <w:t>。</w:t>
      </w:r>
      <w:r w:rsidR="003732F5" w:rsidRPr="00455AE3">
        <w:rPr>
          <w:rFonts w:ascii="Times New Roman" w:eastAsia="方正仿宋简体" w:hAnsi="Times New Roman" w:cs="Times New Roman"/>
          <w:b/>
          <w:sz w:val="32"/>
          <w:szCs w:val="32"/>
        </w:rPr>
        <w:t>各</w:t>
      </w:r>
      <w:r w:rsidR="00765B07" w:rsidRPr="00455AE3">
        <w:rPr>
          <w:rFonts w:ascii="Times New Roman" w:eastAsia="方正仿宋简体" w:hAnsi="Times New Roman" w:cs="Times New Roman"/>
          <w:b/>
          <w:sz w:val="32"/>
          <w:szCs w:val="32"/>
        </w:rPr>
        <w:t>省级、市级团委和有条件的县级团委以及各中学团委要广泛</w:t>
      </w:r>
      <w:r w:rsidR="003732F5" w:rsidRPr="00455AE3">
        <w:rPr>
          <w:rFonts w:ascii="Times New Roman" w:eastAsia="方正仿宋简体" w:hAnsi="Times New Roman" w:cs="Times New Roman"/>
          <w:b/>
          <w:sz w:val="32"/>
          <w:szCs w:val="32"/>
        </w:rPr>
        <w:t>开展主题团日、实践寻访、分享会、成人</w:t>
      </w:r>
      <w:r w:rsidR="00765B07" w:rsidRPr="00455AE3">
        <w:rPr>
          <w:rFonts w:ascii="Times New Roman" w:eastAsia="方正仿宋简体" w:hAnsi="Times New Roman" w:cs="Times New Roman"/>
          <w:b/>
          <w:sz w:val="32"/>
          <w:szCs w:val="32"/>
        </w:rPr>
        <w:t>仪式</w:t>
      </w:r>
      <w:r w:rsidR="003732F5" w:rsidRPr="00455AE3">
        <w:rPr>
          <w:rFonts w:ascii="Times New Roman" w:eastAsia="方正仿宋简体" w:hAnsi="Times New Roman" w:cs="Times New Roman"/>
          <w:b/>
          <w:sz w:val="32"/>
          <w:szCs w:val="32"/>
        </w:rPr>
        <w:t>教育等</w:t>
      </w:r>
      <w:r w:rsidR="00765B07" w:rsidRPr="00455AE3">
        <w:rPr>
          <w:rFonts w:ascii="Times New Roman" w:eastAsia="方正仿宋简体" w:hAnsi="Times New Roman" w:cs="Times New Roman"/>
          <w:b/>
          <w:sz w:val="32"/>
          <w:szCs w:val="32"/>
        </w:rPr>
        <w:t>活动</w:t>
      </w:r>
      <w:r w:rsidR="003732F5" w:rsidRPr="00455AE3">
        <w:rPr>
          <w:rFonts w:ascii="Times New Roman" w:eastAsia="方正仿宋简体" w:hAnsi="Times New Roman" w:cs="Times New Roman"/>
          <w:b/>
          <w:sz w:val="32"/>
          <w:szCs w:val="32"/>
        </w:rPr>
        <w:t>。</w:t>
      </w:r>
      <w:r w:rsidR="00765B07" w:rsidRPr="00455AE3">
        <w:rPr>
          <w:rFonts w:ascii="Times New Roman" w:eastAsia="方正仿宋简体" w:hAnsi="Times New Roman" w:cs="Times New Roman"/>
          <w:b/>
          <w:sz w:val="32"/>
        </w:rPr>
        <w:t>（</w:t>
      </w:r>
      <w:r w:rsidR="00765B07" w:rsidRPr="00455AE3">
        <w:rPr>
          <w:rFonts w:ascii="Times New Roman" w:eastAsia="方正仿宋简体" w:hAnsi="Times New Roman" w:cs="Times New Roman"/>
          <w:b/>
          <w:sz w:val="32"/>
        </w:rPr>
        <w:t>3</w:t>
      </w:r>
      <w:r w:rsidR="00765B07" w:rsidRPr="00455AE3">
        <w:rPr>
          <w:rFonts w:ascii="Times New Roman" w:eastAsia="方正仿宋简体" w:hAnsi="Times New Roman" w:cs="Times New Roman"/>
          <w:b/>
          <w:sz w:val="32"/>
        </w:rPr>
        <w:t>）在中职学校</w:t>
      </w:r>
      <w:r w:rsidR="003732F5" w:rsidRPr="00455AE3">
        <w:rPr>
          <w:rFonts w:ascii="Times New Roman" w:eastAsia="方正仿宋简体" w:hAnsi="Times New Roman" w:cs="Times New Roman"/>
          <w:b/>
          <w:sz w:val="32"/>
          <w:szCs w:val="32"/>
        </w:rPr>
        <w:t>开</w:t>
      </w:r>
      <w:r w:rsidR="003732F5" w:rsidRPr="00D35199">
        <w:rPr>
          <w:rFonts w:ascii="方正仿宋简体" w:eastAsia="方正仿宋简体" w:hAnsi="Times New Roman" w:cs="Times New Roman" w:hint="eastAsia"/>
          <w:b/>
          <w:sz w:val="32"/>
          <w:szCs w:val="32"/>
        </w:rPr>
        <w:t>展“彩虹人生</w:t>
      </w:r>
      <w:r w:rsidR="009048EC" w:rsidRPr="00D35199">
        <w:rPr>
          <w:rFonts w:ascii="方正仿宋简体" w:eastAsia="方正仿宋简体" w:hAnsi="Times New Roman" w:cs="Times New Roman" w:hint="eastAsia"/>
          <w:b/>
          <w:sz w:val="32"/>
          <w:szCs w:val="32"/>
        </w:rPr>
        <w:t>——</w:t>
      </w:r>
      <w:r w:rsidR="003732F5" w:rsidRPr="00D35199">
        <w:rPr>
          <w:rFonts w:ascii="方正仿宋简体" w:eastAsia="方正仿宋简体" w:hAnsi="Times New Roman" w:cs="Times New Roman" w:hint="eastAsia"/>
          <w:b/>
          <w:sz w:val="32"/>
          <w:szCs w:val="32"/>
        </w:rPr>
        <w:t>奋斗的青春最美丽”主题教育活动。团中央学校部将</w:t>
      </w:r>
      <w:r w:rsidR="003732F5" w:rsidRPr="00455AE3">
        <w:rPr>
          <w:rFonts w:ascii="Times New Roman" w:eastAsia="方正仿宋简体" w:hAnsi="Times New Roman" w:cs="Times New Roman"/>
          <w:b/>
          <w:sz w:val="32"/>
          <w:szCs w:val="32"/>
        </w:rPr>
        <w:t>于</w:t>
      </w:r>
      <w:r w:rsidR="003732F5" w:rsidRPr="00D35199">
        <w:rPr>
          <w:rFonts w:ascii="方正仿宋简体" w:eastAsia="方正仿宋简体" w:hAnsi="Times New Roman" w:cs="Times New Roman" w:hint="eastAsia"/>
          <w:b/>
          <w:sz w:val="32"/>
          <w:szCs w:val="32"/>
        </w:rPr>
        <w:t>“一二·九”期</w:t>
      </w:r>
      <w:r w:rsidR="003732F5" w:rsidRPr="00455AE3">
        <w:rPr>
          <w:rFonts w:ascii="Times New Roman" w:eastAsia="方正仿宋简体" w:hAnsi="Times New Roman" w:cs="Times New Roman"/>
          <w:b/>
          <w:sz w:val="32"/>
          <w:szCs w:val="32"/>
        </w:rPr>
        <w:t>间</w:t>
      </w:r>
      <w:r w:rsidR="00765B07" w:rsidRPr="00455AE3">
        <w:rPr>
          <w:rFonts w:ascii="Times New Roman" w:eastAsia="方正仿宋简体" w:hAnsi="Times New Roman" w:cs="Times New Roman"/>
          <w:b/>
          <w:sz w:val="32"/>
          <w:szCs w:val="32"/>
        </w:rPr>
        <w:t>继续</w:t>
      </w:r>
      <w:r w:rsidR="003732F5" w:rsidRPr="00455AE3">
        <w:rPr>
          <w:rFonts w:ascii="Times New Roman" w:eastAsia="方正仿宋简体" w:hAnsi="Times New Roman" w:cs="Times New Roman"/>
          <w:b/>
          <w:sz w:val="32"/>
          <w:szCs w:val="32"/>
        </w:rPr>
        <w:t>组建全国分享团深入</w:t>
      </w:r>
      <w:r w:rsidR="00765B07" w:rsidRPr="00455AE3">
        <w:rPr>
          <w:rFonts w:ascii="Times New Roman" w:eastAsia="方正仿宋简体" w:hAnsi="Times New Roman" w:cs="Times New Roman"/>
          <w:b/>
          <w:sz w:val="32"/>
          <w:szCs w:val="32"/>
        </w:rPr>
        <w:t>部分</w:t>
      </w:r>
      <w:r w:rsidR="003732F5" w:rsidRPr="00455AE3">
        <w:rPr>
          <w:rFonts w:ascii="Times New Roman" w:eastAsia="方正仿宋简体" w:hAnsi="Times New Roman" w:cs="Times New Roman"/>
          <w:b/>
          <w:sz w:val="32"/>
          <w:szCs w:val="32"/>
        </w:rPr>
        <w:t>省份开展分享活动。各省级、市级、县级和校</w:t>
      </w:r>
      <w:r w:rsidR="003732F5" w:rsidRPr="00455AE3">
        <w:rPr>
          <w:rFonts w:ascii="Times New Roman" w:eastAsia="方正仿宋简体" w:hAnsi="Times New Roman" w:cs="Times New Roman"/>
          <w:b/>
          <w:sz w:val="32"/>
          <w:szCs w:val="32"/>
        </w:rPr>
        <w:lastRenderedPageBreak/>
        <w:t>级团委要上下联动，结合本地本校实际，组织优秀毕业生典型走进校园、走进支部，分享青春故事和奋斗历程。</w:t>
      </w:r>
    </w:p>
    <w:p w:rsidR="00A26133" w:rsidRPr="00455AE3" w:rsidRDefault="003A4164" w:rsidP="00F35422">
      <w:pPr>
        <w:snapToGrid w:val="0"/>
        <w:spacing w:line="520" w:lineRule="exact"/>
        <w:ind w:firstLineChars="200" w:firstLine="643"/>
        <w:rPr>
          <w:rFonts w:ascii="Times New Roman" w:eastAsia="方正仿宋简体" w:hAnsi="Times New Roman" w:cs="Times New Roman"/>
          <w:b/>
          <w:sz w:val="32"/>
          <w:szCs w:val="32"/>
        </w:rPr>
      </w:pPr>
      <w:r>
        <w:rPr>
          <w:rFonts w:ascii="Times New Roman" w:eastAsia="方正楷体简体" w:hAnsi="Times New Roman" w:cs="Times New Roman" w:hint="eastAsia"/>
          <w:b/>
          <w:sz w:val="32"/>
        </w:rPr>
        <w:t>（六）</w:t>
      </w:r>
      <w:r w:rsidR="00DC61A0" w:rsidRPr="00455AE3">
        <w:rPr>
          <w:rFonts w:ascii="Times New Roman" w:eastAsia="方正楷体简体" w:hAnsi="Times New Roman" w:cs="Times New Roman"/>
          <w:b/>
          <w:sz w:val="32"/>
        </w:rPr>
        <w:t>在高校深</w:t>
      </w:r>
      <w:r w:rsidR="00DC61A0" w:rsidRPr="00D35199">
        <w:rPr>
          <w:rFonts w:ascii="方正楷体简体" w:eastAsia="方正楷体简体" w:hAnsi="Times New Roman" w:cs="Times New Roman" w:hint="eastAsia"/>
          <w:b/>
          <w:sz w:val="32"/>
        </w:rPr>
        <w:t>化“青年马克思主义者培养工程”</w:t>
      </w:r>
      <w:r w:rsidR="00DC61A0" w:rsidRPr="00455AE3">
        <w:rPr>
          <w:rFonts w:ascii="Times New Roman" w:eastAsia="方正楷体简体" w:hAnsi="Times New Roman" w:cs="Times New Roman"/>
          <w:b/>
          <w:sz w:val="32"/>
        </w:rPr>
        <w:t>。</w:t>
      </w:r>
      <w:r w:rsidR="00B513D4" w:rsidRPr="00455AE3">
        <w:rPr>
          <w:rFonts w:ascii="Times New Roman" w:eastAsia="方正仿宋简体" w:hAnsi="Times New Roman" w:cs="Times New Roman"/>
          <w:b/>
          <w:sz w:val="32"/>
          <w:szCs w:val="32"/>
        </w:rPr>
        <w:t>各地各高校要</w:t>
      </w:r>
      <w:r w:rsidR="00DC61A0" w:rsidRPr="00455AE3">
        <w:rPr>
          <w:rFonts w:ascii="Times New Roman" w:eastAsia="方正仿宋简体" w:hAnsi="Times New Roman" w:cs="Times New Roman"/>
          <w:b/>
          <w:sz w:val="32"/>
          <w:szCs w:val="32"/>
        </w:rPr>
        <w:t>贯彻落实</w:t>
      </w:r>
      <w:r w:rsidR="00765B07" w:rsidRPr="00455AE3">
        <w:rPr>
          <w:rFonts w:ascii="Times New Roman" w:eastAsia="方正仿宋简体" w:hAnsi="Times New Roman" w:cs="Times New Roman"/>
          <w:b/>
          <w:sz w:val="32"/>
          <w:szCs w:val="32"/>
        </w:rPr>
        <w:t>去年</w:t>
      </w:r>
      <w:r>
        <w:rPr>
          <w:rFonts w:ascii="Times New Roman" w:eastAsia="方正仿宋简体" w:hAnsi="Times New Roman" w:cs="Times New Roman" w:hint="eastAsia"/>
          <w:b/>
          <w:sz w:val="32"/>
          <w:szCs w:val="32"/>
        </w:rPr>
        <w:t>年底</w:t>
      </w:r>
      <w:r w:rsidR="00765B07" w:rsidRPr="00455AE3">
        <w:rPr>
          <w:rFonts w:ascii="Times New Roman" w:eastAsia="方正仿宋简体" w:hAnsi="Times New Roman" w:cs="Times New Roman"/>
          <w:b/>
          <w:sz w:val="32"/>
          <w:szCs w:val="32"/>
        </w:rPr>
        <w:t>召开的</w:t>
      </w:r>
      <w:r w:rsidR="00DC61A0" w:rsidRPr="00455AE3">
        <w:rPr>
          <w:rFonts w:ascii="Times New Roman" w:eastAsia="方正仿宋简体" w:hAnsi="Times New Roman" w:cs="Times New Roman"/>
          <w:b/>
          <w:sz w:val="32"/>
          <w:szCs w:val="32"/>
        </w:rPr>
        <w:t>高</w:t>
      </w:r>
      <w:r w:rsidR="00DC61A0" w:rsidRPr="00D35199">
        <w:rPr>
          <w:rFonts w:ascii="方正仿宋简体" w:eastAsia="方正仿宋简体" w:hAnsi="Times New Roman" w:cs="Times New Roman" w:hint="eastAsia"/>
          <w:b/>
          <w:sz w:val="32"/>
          <w:szCs w:val="32"/>
        </w:rPr>
        <w:t>校“</w:t>
      </w:r>
      <w:r w:rsidR="00765B07" w:rsidRPr="00D35199">
        <w:rPr>
          <w:rFonts w:ascii="方正仿宋简体" w:eastAsia="方正仿宋简体" w:hAnsi="Times New Roman" w:cs="Times New Roman" w:hint="eastAsia"/>
          <w:b/>
          <w:sz w:val="32"/>
          <w:szCs w:val="32"/>
        </w:rPr>
        <w:t>青马工程</w:t>
      </w:r>
      <w:r w:rsidR="00DC61A0" w:rsidRPr="00D35199">
        <w:rPr>
          <w:rFonts w:ascii="方正仿宋简体" w:eastAsia="方正仿宋简体" w:hAnsi="Times New Roman" w:cs="Times New Roman" w:hint="eastAsia"/>
          <w:b/>
          <w:sz w:val="32"/>
          <w:szCs w:val="32"/>
        </w:rPr>
        <w:t>”工作</w:t>
      </w:r>
      <w:r w:rsidR="00DC61A0" w:rsidRPr="00455AE3">
        <w:rPr>
          <w:rFonts w:ascii="Times New Roman" w:eastAsia="方正仿宋简体" w:hAnsi="Times New Roman" w:cs="Times New Roman"/>
          <w:b/>
          <w:sz w:val="32"/>
          <w:szCs w:val="32"/>
        </w:rPr>
        <w:t>推进会精神，推动工作</w:t>
      </w:r>
      <w:r w:rsidR="00DC61A0" w:rsidRPr="00455AE3">
        <w:rPr>
          <w:rFonts w:ascii="Times New Roman" w:eastAsia="方正仿宋简体" w:hAnsi="Times New Roman" w:cs="Times New Roman"/>
          <w:b/>
          <w:color w:val="000000"/>
          <w:sz w:val="32"/>
          <w:szCs w:val="32"/>
        </w:rPr>
        <w:t>提档升级。</w:t>
      </w:r>
      <w:r w:rsidR="00E155F3" w:rsidRPr="00455AE3">
        <w:rPr>
          <w:rFonts w:ascii="Times New Roman" w:eastAsia="方正仿宋简体" w:hAnsi="Times New Roman" w:cs="Times New Roman"/>
          <w:b/>
          <w:color w:val="000000"/>
          <w:sz w:val="32"/>
          <w:szCs w:val="32"/>
        </w:rPr>
        <w:t>（</w:t>
      </w:r>
      <w:r w:rsidR="00E155F3" w:rsidRPr="00455AE3">
        <w:rPr>
          <w:rFonts w:ascii="Times New Roman" w:eastAsia="方正仿宋简体" w:hAnsi="Times New Roman" w:cs="Times New Roman"/>
          <w:b/>
          <w:color w:val="000000"/>
          <w:sz w:val="32"/>
          <w:szCs w:val="32"/>
        </w:rPr>
        <w:t>1</w:t>
      </w:r>
      <w:r w:rsidR="00E155F3" w:rsidRPr="00455AE3">
        <w:rPr>
          <w:rFonts w:ascii="Times New Roman" w:eastAsia="方正仿宋简体" w:hAnsi="Times New Roman" w:cs="Times New Roman"/>
          <w:b/>
          <w:color w:val="000000"/>
          <w:sz w:val="32"/>
          <w:szCs w:val="32"/>
        </w:rPr>
        <w:t>）</w:t>
      </w:r>
      <w:r w:rsidR="00E155F3" w:rsidRPr="00455AE3">
        <w:rPr>
          <w:rFonts w:ascii="Times New Roman" w:eastAsia="方正仿宋简体" w:hAnsi="Times New Roman" w:cs="Times New Roman"/>
          <w:b/>
          <w:sz w:val="32"/>
          <w:szCs w:val="32"/>
        </w:rPr>
        <w:t>省级、校级层面建立健全有关制度设计和政策安排。（</w:t>
      </w:r>
      <w:r w:rsidR="00E155F3" w:rsidRPr="00455AE3">
        <w:rPr>
          <w:rFonts w:ascii="Times New Roman" w:eastAsia="方正仿宋简体" w:hAnsi="Times New Roman" w:cs="Times New Roman"/>
          <w:b/>
          <w:sz w:val="32"/>
          <w:szCs w:val="32"/>
        </w:rPr>
        <w:t>2</w:t>
      </w:r>
      <w:r w:rsidR="00E155F3" w:rsidRPr="00455AE3">
        <w:rPr>
          <w:rFonts w:ascii="Times New Roman" w:eastAsia="方正仿宋简体" w:hAnsi="Times New Roman" w:cs="Times New Roman"/>
          <w:b/>
          <w:sz w:val="32"/>
          <w:szCs w:val="32"/>
        </w:rPr>
        <w:t>）完善大学生骨干的全国、省级、校级三级一体化培养格局，开展好中国大学生骨干培养学校第九期、第十期相关活动及各地各高校大学生骨干培养工作。（</w:t>
      </w:r>
      <w:r w:rsidR="00E155F3" w:rsidRPr="00455AE3">
        <w:rPr>
          <w:rFonts w:ascii="Times New Roman" w:eastAsia="方正仿宋简体" w:hAnsi="Times New Roman" w:cs="Times New Roman"/>
          <w:b/>
          <w:sz w:val="32"/>
          <w:szCs w:val="32"/>
        </w:rPr>
        <w:t>3</w:t>
      </w:r>
      <w:r w:rsidR="00E155F3" w:rsidRPr="00455AE3">
        <w:rPr>
          <w:rFonts w:ascii="Times New Roman" w:eastAsia="方正仿宋简体" w:hAnsi="Times New Roman" w:cs="Times New Roman"/>
          <w:b/>
          <w:sz w:val="32"/>
          <w:szCs w:val="32"/>
        </w:rPr>
        <w:t>）建设好、发</w:t>
      </w:r>
      <w:r w:rsidR="00E155F3" w:rsidRPr="00D35199">
        <w:rPr>
          <w:rFonts w:ascii="方正仿宋简体" w:eastAsia="方正仿宋简体" w:hAnsi="Times New Roman" w:cs="Times New Roman" w:hint="eastAsia"/>
          <w:b/>
          <w:sz w:val="32"/>
          <w:szCs w:val="32"/>
        </w:rPr>
        <w:t>展好“青马工程”全国研究培训基地，充分发挥基地在推动各地各高校培养大学生骨干，为深化实施“青马工程”提供理论支撑和</w:t>
      </w:r>
      <w:r w:rsidR="00062B61" w:rsidRPr="00455AE3">
        <w:rPr>
          <w:rFonts w:ascii="Times New Roman" w:eastAsia="方正仿宋简体" w:hAnsi="Times New Roman" w:cs="Times New Roman"/>
          <w:b/>
          <w:sz w:val="32"/>
          <w:szCs w:val="32"/>
        </w:rPr>
        <w:t>资源支持</w:t>
      </w:r>
      <w:r w:rsidR="00E155F3" w:rsidRPr="00455AE3">
        <w:rPr>
          <w:rFonts w:ascii="Times New Roman" w:eastAsia="方正仿宋简体" w:hAnsi="Times New Roman" w:cs="Times New Roman"/>
          <w:b/>
          <w:sz w:val="32"/>
          <w:szCs w:val="32"/>
        </w:rPr>
        <w:t>等</w:t>
      </w:r>
      <w:r w:rsidR="00062B61" w:rsidRPr="00455AE3">
        <w:rPr>
          <w:rFonts w:ascii="Times New Roman" w:eastAsia="方正仿宋简体" w:hAnsi="Times New Roman" w:cs="Times New Roman"/>
          <w:b/>
          <w:sz w:val="32"/>
          <w:szCs w:val="32"/>
        </w:rPr>
        <w:t>方面作用。（</w:t>
      </w:r>
      <w:r w:rsidR="00062B61" w:rsidRPr="00455AE3">
        <w:rPr>
          <w:rFonts w:ascii="Times New Roman" w:eastAsia="方正仿宋简体" w:hAnsi="Times New Roman" w:cs="Times New Roman"/>
          <w:b/>
          <w:sz w:val="32"/>
          <w:szCs w:val="32"/>
        </w:rPr>
        <w:t>4</w:t>
      </w:r>
      <w:r w:rsidR="00062B61" w:rsidRPr="00455AE3">
        <w:rPr>
          <w:rFonts w:ascii="Times New Roman" w:eastAsia="方正仿宋简体" w:hAnsi="Times New Roman" w:cs="Times New Roman"/>
          <w:b/>
          <w:sz w:val="32"/>
          <w:szCs w:val="32"/>
        </w:rPr>
        <w:t>）</w:t>
      </w:r>
      <w:r w:rsidR="0083094B" w:rsidRPr="00455AE3">
        <w:rPr>
          <w:rFonts w:ascii="Times New Roman" w:eastAsia="方正仿宋简体" w:hAnsi="Times New Roman" w:cs="Times New Roman"/>
          <w:b/>
          <w:sz w:val="32"/>
          <w:szCs w:val="32"/>
        </w:rPr>
        <w:t>加强对高校青年教师的联系、服务和引导。</w:t>
      </w:r>
      <w:r w:rsidR="00394245">
        <w:rPr>
          <w:rFonts w:ascii="Times New Roman" w:eastAsia="方正仿宋简体" w:hAnsi="Times New Roman" w:cs="Times New Roman" w:hint="eastAsia"/>
          <w:b/>
          <w:sz w:val="32"/>
          <w:szCs w:val="32"/>
        </w:rPr>
        <w:t>各高校团委要</w:t>
      </w:r>
      <w:r w:rsidR="00394245">
        <w:rPr>
          <w:rFonts w:ascii="Times New Roman" w:eastAsia="方正仿宋简体" w:hAnsi="Times New Roman" w:cs="Times New Roman" w:hint="eastAsia"/>
          <w:b/>
          <w:kern w:val="0"/>
          <w:sz w:val="32"/>
          <w:szCs w:val="32"/>
        </w:rPr>
        <w:t>普遍成立青年教工团组织，探索成立</w:t>
      </w:r>
      <w:r w:rsidR="00394245">
        <w:rPr>
          <w:rFonts w:ascii="Times New Roman" w:eastAsia="方正仿宋简体" w:hAnsi="Times New Roman" w:hint="eastAsia"/>
          <w:b/>
          <w:sz w:val="32"/>
          <w:szCs w:val="32"/>
        </w:rPr>
        <w:t>交流联谊类组织，搭建青年教师沟通交流的平台。</w:t>
      </w:r>
    </w:p>
    <w:p w:rsidR="005F27C0" w:rsidRDefault="001A784D" w:rsidP="00FB133B">
      <w:pPr>
        <w:snapToGrid w:val="0"/>
        <w:spacing w:line="520" w:lineRule="exact"/>
        <w:ind w:firstLineChars="200" w:firstLine="643"/>
        <w:rPr>
          <w:rFonts w:ascii="Times New Roman" w:eastAsia="方正仿宋简体" w:hAnsi="Times New Roman" w:cs="Times New Roman" w:hint="eastAsia"/>
          <w:b/>
          <w:sz w:val="32"/>
          <w:szCs w:val="32"/>
        </w:rPr>
      </w:pPr>
      <w:r w:rsidRPr="00455AE3">
        <w:rPr>
          <w:rFonts w:ascii="Times New Roman" w:eastAsia="方正仿宋简体" w:hAnsi="Times New Roman" w:cs="Times New Roman"/>
          <w:b/>
          <w:sz w:val="32"/>
          <w:szCs w:val="32"/>
        </w:rPr>
        <w:t>红军长征胜利</w:t>
      </w:r>
      <w:r w:rsidRPr="00455AE3">
        <w:rPr>
          <w:rFonts w:ascii="Times New Roman" w:eastAsia="方正仿宋简体" w:hAnsi="Times New Roman" w:cs="Times New Roman"/>
          <w:b/>
          <w:sz w:val="32"/>
          <w:szCs w:val="32"/>
        </w:rPr>
        <w:t>80</w:t>
      </w:r>
      <w:r w:rsidRPr="00455AE3">
        <w:rPr>
          <w:rFonts w:ascii="Times New Roman" w:eastAsia="方正仿宋简体" w:hAnsi="Times New Roman" w:cs="Times New Roman"/>
          <w:b/>
          <w:sz w:val="32"/>
          <w:szCs w:val="32"/>
        </w:rPr>
        <w:t>周年、孙中山先生诞辰</w:t>
      </w:r>
      <w:r w:rsidRPr="00455AE3">
        <w:rPr>
          <w:rFonts w:ascii="Times New Roman" w:eastAsia="方正仿宋简体" w:hAnsi="Times New Roman" w:cs="Times New Roman"/>
          <w:b/>
          <w:sz w:val="32"/>
          <w:szCs w:val="32"/>
        </w:rPr>
        <w:t>150</w:t>
      </w:r>
      <w:r w:rsidRPr="00455AE3">
        <w:rPr>
          <w:rFonts w:ascii="Times New Roman" w:eastAsia="方正仿宋简体" w:hAnsi="Times New Roman" w:cs="Times New Roman"/>
          <w:b/>
          <w:sz w:val="32"/>
          <w:szCs w:val="32"/>
        </w:rPr>
        <w:t>周年</w:t>
      </w:r>
      <w:r w:rsidR="00765B07" w:rsidRPr="00455AE3">
        <w:rPr>
          <w:rFonts w:ascii="Times New Roman" w:eastAsia="方正仿宋简体" w:hAnsi="Times New Roman" w:cs="Times New Roman"/>
          <w:b/>
          <w:sz w:val="32"/>
          <w:szCs w:val="32"/>
        </w:rPr>
        <w:t>等</w:t>
      </w:r>
      <w:r w:rsidRPr="00455AE3">
        <w:rPr>
          <w:rFonts w:ascii="Times New Roman" w:eastAsia="方正仿宋简体" w:hAnsi="Times New Roman" w:cs="Times New Roman"/>
          <w:b/>
          <w:sz w:val="32"/>
          <w:szCs w:val="32"/>
        </w:rPr>
        <w:t>纪念日</w:t>
      </w:r>
      <w:r w:rsidR="00765B07" w:rsidRPr="00455AE3">
        <w:rPr>
          <w:rFonts w:ascii="Times New Roman" w:eastAsia="方正仿宋简体" w:hAnsi="Times New Roman" w:cs="Times New Roman"/>
          <w:b/>
          <w:sz w:val="32"/>
          <w:szCs w:val="32"/>
        </w:rPr>
        <w:t>期间</w:t>
      </w:r>
      <w:r w:rsidRPr="00455AE3">
        <w:rPr>
          <w:rFonts w:ascii="Times New Roman" w:eastAsia="方正仿宋简体" w:hAnsi="Times New Roman" w:cs="Times New Roman"/>
          <w:b/>
          <w:sz w:val="32"/>
          <w:szCs w:val="32"/>
        </w:rPr>
        <w:t>，</w:t>
      </w:r>
      <w:r w:rsidR="00B97771" w:rsidRPr="00455AE3">
        <w:rPr>
          <w:rFonts w:ascii="Times New Roman" w:eastAsia="方正仿宋简体" w:hAnsi="Times New Roman" w:cs="Times New Roman"/>
          <w:b/>
          <w:sz w:val="32"/>
          <w:szCs w:val="32"/>
        </w:rPr>
        <w:t>将</w:t>
      </w:r>
      <w:r w:rsidR="00F35422" w:rsidRPr="00455AE3">
        <w:rPr>
          <w:rFonts w:ascii="Times New Roman" w:eastAsia="方正仿宋简体" w:hAnsi="Times New Roman" w:cs="Times New Roman"/>
          <w:b/>
          <w:sz w:val="32"/>
          <w:szCs w:val="32"/>
        </w:rPr>
        <w:t>视情况转发全团统一通知要求</w:t>
      </w:r>
      <w:r w:rsidR="00B97771" w:rsidRPr="00455AE3">
        <w:rPr>
          <w:rFonts w:ascii="Times New Roman" w:eastAsia="方正仿宋简体" w:hAnsi="Times New Roman" w:cs="Times New Roman"/>
          <w:b/>
          <w:sz w:val="32"/>
          <w:szCs w:val="32"/>
        </w:rPr>
        <w:t>。</w:t>
      </w:r>
    </w:p>
    <w:p w:rsidR="008F4F41" w:rsidRPr="00455AE3" w:rsidRDefault="008F4F41" w:rsidP="00FB133B">
      <w:pPr>
        <w:snapToGrid w:val="0"/>
        <w:spacing w:line="520" w:lineRule="exact"/>
        <w:ind w:firstLineChars="200" w:firstLine="643"/>
        <w:rPr>
          <w:rFonts w:ascii="Times New Roman" w:eastAsia="方正仿宋简体" w:hAnsi="Times New Roman" w:cs="Times New Roman" w:hint="eastAsia"/>
          <w:b/>
          <w:sz w:val="32"/>
          <w:szCs w:val="32"/>
        </w:rPr>
      </w:pPr>
      <w:r>
        <w:rPr>
          <w:rFonts w:ascii="Times New Roman" w:eastAsia="方正仿宋简体" w:hAnsi="Times New Roman" w:cs="Times New Roman" w:hint="eastAsia"/>
          <w:b/>
          <w:sz w:val="32"/>
          <w:szCs w:val="32"/>
        </w:rPr>
        <w:t>请及时转发本地区各学校团委周知。</w:t>
      </w:r>
    </w:p>
    <w:sectPr w:rsidR="008F4F41" w:rsidRPr="00455AE3" w:rsidSect="00B43454">
      <w:footerReference w:type="default" r:id="rId8"/>
      <w:pgSz w:w="11906" w:h="16838"/>
      <w:pgMar w:top="1985" w:right="1531" w:bottom="1985"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188" w:rsidRDefault="00F83188" w:rsidP="000F29C6">
      <w:r>
        <w:separator/>
      </w:r>
    </w:p>
  </w:endnote>
  <w:endnote w:type="continuationSeparator" w:id="0">
    <w:p w:rsidR="00F83188" w:rsidRDefault="00F83188" w:rsidP="000F2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方正仿宋简体">
    <w:panose1 w:val="02010601030101010101"/>
    <w:charset w:val="86"/>
    <w:family w:val="auto"/>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大标宋简体">
    <w:panose1 w:val="02010601030101010101"/>
    <w:charset w:val="86"/>
    <w:family w:val="auto"/>
    <w:pitch w:val="variable"/>
    <w:sig w:usb0="00000001" w:usb1="080E0000" w:usb2="00000010" w:usb3="00000000" w:csb0="00040000" w:csb1="00000000"/>
  </w:font>
  <w:font w:name="方正楷体简体">
    <w:panose1 w:val="03000509000000000000"/>
    <w:charset w:val="86"/>
    <w:family w:val="script"/>
    <w:pitch w:val="fixed"/>
    <w:sig w:usb0="00000001" w:usb1="080E0000" w:usb2="00000010" w:usb3="00000000" w:csb0="00040000" w:csb1="00000000"/>
  </w:font>
  <w:font w:name="方正黑体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1336406"/>
      <w:docPartObj>
        <w:docPartGallery w:val="Page Numbers (Bottom of Page)"/>
        <w:docPartUnique/>
      </w:docPartObj>
    </w:sdtPr>
    <w:sdtEndPr>
      <w:rPr>
        <w:rFonts w:ascii="Times New Roman" w:hAnsi="Times New Roman" w:cs="Times New Roman"/>
      </w:rPr>
    </w:sdtEndPr>
    <w:sdtContent>
      <w:p w:rsidR="00F724CD" w:rsidRPr="009048EC" w:rsidRDefault="00F724CD">
        <w:pPr>
          <w:pStyle w:val="a4"/>
          <w:jc w:val="center"/>
          <w:rPr>
            <w:rFonts w:ascii="Times New Roman" w:hAnsi="Times New Roman" w:cs="Times New Roman"/>
          </w:rPr>
        </w:pPr>
        <w:r w:rsidRPr="009048EC">
          <w:rPr>
            <w:rFonts w:ascii="Times New Roman" w:hAnsi="Times New Roman" w:cs="Times New Roman"/>
          </w:rPr>
          <w:fldChar w:fldCharType="begin"/>
        </w:r>
        <w:r w:rsidRPr="009048EC">
          <w:rPr>
            <w:rFonts w:ascii="Times New Roman" w:hAnsi="Times New Roman" w:cs="Times New Roman"/>
          </w:rPr>
          <w:instrText>PAGE   \* MERGEFORMAT</w:instrText>
        </w:r>
        <w:r w:rsidRPr="009048EC">
          <w:rPr>
            <w:rFonts w:ascii="Times New Roman" w:hAnsi="Times New Roman" w:cs="Times New Roman"/>
          </w:rPr>
          <w:fldChar w:fldCharType="separate"/>
        </w:r>
        <w:r w:rsidR="008F4F41" w:rsidRPr="008F4F41">
          <w:rPr>
            <w:rFonts w:ascii="Times New Roman" w:hAnsi="Times New Roman" w:cs="Times New Roman"/>
            <w:noProof/>
            <w:lang w:val="zh-CN"/>
          </w:rPr>
          <w:t>1</w:t>
        </w:r>
        <w:r w:rsidRPr="009048EC">
          <w:rPr>
            <w:rFonts w:ascii="Times New Roman" w:hAnsi="Times New Roman" w:cs="Times New Roman"/>
          </w:rPr>
          <w:fldChar w:fldCharType="end"/>
        </w:r>
      </w:p>
    </w:sdtContent>
  </w:sdt>
  <w:p w:rsidR="00F724CD" w:rsidRDefault="00F724C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188" w:rsidRDefault="00F83188" w:rsidP="000F29C6">
      <w:r>
        <w:separator/>
      </w:r>
    </w:p>
  </w:footnote>
  <w:footnote w:type="continuationSeparator" w:id="0">
    <w:p w:rsidR="00F83188" w:rsidRDefault="00F83188" w:rsidP="000F29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C61CDF"/>
    <w:multiLevelType w:val="hybridMultilevel"/>
    <w:tmpl w:val="5BCAB548"/>
    <w:lvl w:ilvl="0" w:tplc="6956A5DC">
      <w:start w:val="1"/>
      <w:numFmt w:val="decimal"/>
      <w:lvlText w:val="%1."/>
      <w:lvlJc w:val="left"/>
      <w:pPr>
        <w:ind w:left="1048" w:hanging="405"/>
      </w:pPr>
      <w:rPr>
        <w:rFonts w:eastAsia="方正仿宋简体"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1">
    <w:nsid w:val="44802488"/>
    <w:multiLevelType w:val="hybridMultilevel"/>
    <w:tmpl w:val="E5741B06"/>
    <w:lvl w:ilvl="0" w:tplc="88B4C884">
      <w:start w:val="3"/>
      <w:numFmt w:val="decimal"/>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454"/>
    <w:rsid w:val="00001C58"/>
    <w:rsid w:val="00013A88"/>
    <w:rsid w:val="0002254D"/>
    <w:rsid w:val="00026BF8"/>
    <w:rsid w:val="00034CCA"/>
    <w:rsid w:val="00042F22"/>
    <w:rsid w:val="0004337F"/>
    <w:rsid w:val="0004374B"/>
    <w:rsid w:val="00043918"/>
    <w:rsid w:val="000447C0"/>
    <w:rsid w:val="00053F7E"/>
    <w:rsid w:val="00060300"/>
    <w:rsid w:val="00062B61"/>
    <w:rsid w:val="00063F28"/>
    <w:rsid w:val="000834F4"/>
    <w:rsid w:val="000A78A6"/>
    <w:rsid w:val="000B5426"/>
    <w:rsid w:val="000B566A"/>
    <w:rsid w:val="000C5E91"/>
    <w:rsid w:val="000E578F"/>
    <w:rsid w:val="000F29C6"/>
    <w:rsid w:val="0012156F"/>
    <w:rsid w:val="00121AE0"/>
    <w:rsid w:val="001316BA"/>
    <w:rsid w:val="00132A3A"/>
    <w:rsid w:val="00142F41"/>
    <w:rsid w:val="0015146D"/>
    <w:rsid w:val="00163183"/>
    <w:rsid w:val="00170ACC"/>
    <w:rsid w:val="0018691B"/>
    <w:rsid w:val="001A0280"/>
    <w:rsid w:val="001A784D"/>
    <w:rsid w:val="001B0E12"/>
    <w:rsid w:val="001C4034"/>
    <w:rsid w:val="001C73AA"/>
    <w:rsid w:val="001D1260"/>
    <w:rsid w:val="001D5E24"/>
    <w:rsid w:val="001F6CC5"/>
    <w:rsid w:val="001F7200"/>
    <w:rsid w:val="00227EAE"/>
    <w:rsid w:val="00232338"/>
    <w:rsid w:val="00245980"/>
    <w:rsid w:val="002508C4"/>
    <w:rsid w:val="0029355A"/>
    <w:rsid w:val="002A2113"/>
    <w:rsid w:val="002A2BED"/>
    <w:rsid w:val="002B68D2"/>
    <w:rsid w:val="002C307D"/>
    <w:rsid w:val="002C3174"/>
    <w:rsid w:val="002D1BD8"/>
    <w:rsid w:val="002D20D1"/>
    <w:rsid w:val="002E3457"/>
    <w:rsid w:val="002E6E82"/>
    <w:rsid w:val="002F0D1A"/>
    <w:rsid w:val="002F53F7"/>
    <w:rsid w:val="002F65CC"/>
    <w:rsid w:val="003027D3"/>
    <w:rsid w:val="00313A18"/>
    <w:rsid w:val="00317412"/>
    <w:rsid w:val="00333D45"/>
    <w:rsid w:val="003732F5"/>
    <w:rsid w:val="0037557F"/>
    <w:rsid w:val="00390B21"/>
    <w:rsid w:val="003938D7"/>
    <w:rsid w:val="00394245"/>
    <w:rsid w:val="003A4164"/>
    <w:rsid w:val="003B1AD3"/>
    <w:rsid w:val="003B6E22"/>
    <w:rsid w:val="003F1C83"/>
    <w:rsid w:val="003F282F"/>
    <w:rsid w:val="00416202"/>
    <w:rsid w:val="00420712"/>
    <w:rsid w:val="004226C7"/>
    <w:rsid w:val="00423F3A"/>
    <w:rsid w:val="0042614C"/>
    <w:rsid w:val="00431ADD"/>
    <w:rsid w:val="00432BFD"/>
    <w:rsid w:val="00455AE3"/>
    <w:rsid w:val="004614C1"/>
    <w:rsid w:val="0046343B"/>
    <w:rsid w:val="00475358"/>
    <w:rsid w:val="00480B2E"/>
    <w:rsid w:val="0049141A"/>
    <w:rsid w:val="004A0296"/>
    <w:rsid w:val="004D47A5"/>
    <w:rsid w:val="004D6CE7"/>
    <w:rsid w:val="004E60FC"/>
    <w:rsid w:val="004E7F83"/>
    <w:rsid w:val="004F7232"/>
    <w:rsid w:val="00501B2F"/>
    <w:rsid w:val="005150DF"/>
    <w:rsid w:val="00515BD1"/>
    <w:rsid w:val="00522CBB"/>
    <w:rsid w:val="00531145"/>
    <w:rsid w:val="00546C4B"/>
    <w:rsid w:val="005561C6"/>
    <w:rsid w:val="00593700"/>
    <w:rsid w:val="005938DE"/>
    <w:rsid w:val="00595232"/>
    <w:rsid w:val="005958FD"/>
    <w:rsid w:val="005A29D1"/>
    <w:rsid w:val="005E48AD"/>
    <w:rsid w:val="005F042E"/>
    <w:rsid w:val="005F27C0"/>
    <w:rsid w:val="005F69E2"/>
    <w:rsid w:val="00637C86"/>
    <w:rsid w:val="006504F2"/>
    <w:rsid w:val="00657530"/>
    <w:rsid w:val="0068022F"/>
    <w:rsid w:val="006935C7"/>
    <w:rsid w:val="006A03F2"/>
    <w:rsid w:val="006A6C7E"/>
    <w:rsid w:val="006B075E"/>
    <w:rsid w:val="006B3A62"/>
    <w:rsid w:val="006D028C"/>
    <w:rsid w:val="006E1C3E"/>
    <w:rsid w:val="006F579F"/>
    <w:rsid w:val="0071359C"/>
    <w:rsid w:val="007308CC"/>
    <w:rsid w:val="0073650B"/>
    <w:rsid w:val="00742ABF"/>
    <w:rsid w:val="00742BF6"/>
    <w:rsid w:val="00744830"/>
    <w:rsid w:val="007501F3"/>
    <w:rsid w:val="00757C90"/>
    <w:rsid w:val="00765B07"/>
    <w:rsid w:val="00781E18"/>
    <w:rsid w:val="007A15F8"/>
    <w:rsid w:val="007A3878"/>
    <w:rsid w:val="007C535E"/>
    <w:rsid w:val="007E6DEB"/>
    <w:rsid w:val="007F3B49"/>
    <w:rsid w:val="0080423F"/>
    <w:rsid w:val="00805298"/>
    <w:rsid w:val="00825FC2"/>
    <w:rsid w:val="0083094B"/>
    <w:rsid w:val="00837154"/>
    <w:rsid w:val="00874221"/>
    <w:rsid w:val="008753D5"/>
    <w:rsid w:val="00886B21"/>
    <w:rsid w:val="00891B4B"/>
    <w:rsid w:val="00893806"/>
    <w:rsid w:val="008C2FCC"/>
    <w:rsid w:val="008C54A3"/>
    <w:rsid w:val="008D17E3"/>
    <w:rsid w:val="008E6BBC"/>
    <w:rsid w:val="008F4F41"/>
    <w:rsid w:val="0090075F"/>
    <w:rsid w:val="009048EC"/>
    <w:rsid w:val="009116B9"/>
    <w:rsid w:val="009217FC"/>
    <w:rsid w:val="00934D64"/>
    <w:rsid w:val="00955694"/>
    <w:rsid w:val="00957A56"/>
    <w:rsid w:val="00970F5A"/>
    <w:rsid w:val="009739DA"/>
    <w:rsid w:val="00973F47"/>
    <w:rsid w:val="00977D0B"/>
    <w:rsid w:val="00982E8D"/>
    <w:rsid w:val="00987372"/>
    <w:rsid w:val="009B1022"/>
    <w:rsid w:val="009C46E4"/>
    <w:rsid w:val="009E5C8B"/>
    <w:rsid w:val="009F1E7A"/>
    <w:rsid w:val="009F4C6E"/>
    <w:rsid w:val="00A013FB"/>
    <w:rsid w:val="00A133D1"/>
    <w:rsid w:val="00A26133"/>
    <w:rsid w:val="00A43534"/>
    <w:rsid w:val="00A459FA"/>
    <w:rsid w:val="00A6062B"/>
    <w:rsid w:val="00A7155F"/>
    <w:rsid w:val="00A75339"/>
    <w:rsid w:val="00A813F9"/>
    <w:rsid w:val="00A85FBD"/>
    <w:rsid w:val="00AB1948"/>
    <w:rsid w:val="00AB4873"/>
    <w:rsid w:val="00B05A1B"/>
    <w:rsid w:val="00B157C4"/>
    <w:rsid w:val="00B31E8C"/>
    <w:rsid w:val="00B4124E"/>
    <w:rsid w:val="00B43454"/>
    <w:rsid w:val="00B43B64"/>
    <w:rsid w:val="00B50375"/>
    <w:rsid w:val="00B513D4"/>
    <w:rsid w:val="00B61535"/>
    <w:rsid w:val="00B97263"/>
    <w:rsid w:val="00B97771"/>
    <w:rsid w:val="00BA3495"/>
    <w:rsid w:val="00BC0D49"/>
    <w:rsid w:val="00BC50AA"/>
    <w:rsid w:val="00BD0ACD"/>
    <w:rsid w:val="00BF27C7"/>
    <w:rsid w:val="00C01A79"/>
    <w:rsid w:val="00C0489E"/>
    <w:rsid w:val="00C11F31"/>
    <w:rsid w:val="00C26A31"/>
    <w:rsid w:val="00C30535"/>
    <w:rsid w:val="00C70657"/>
    <w:rsid w:val="00C74A73"/>
    <w:rsid w:val="00C80F63"/>
    <w:rsid w:val="00C96728"/>
    <w:rsid w:val="00C97C83"/>
    <w:rsid w:val="00CA030B"/>
    <w:rsid w:val="00CD796D"/>
    <w:rsid w:val="00CE442C"/>
    <w:rsid w:val="00D027D5"/>
    <w:rsid w:val="00D16F07"/>
    <w:rsid w:val="00D26C30"/>
    <w:rsid w:val="00D33BE5"/>
    <w:rsid w:val="00D35199"/>
    <w:rsid w:val="00D37716"/>
    <w:rsid w:val="00D450E8"/>
    <w:rsid w:val="00D72972"/>
    <w:rsid w:val="00DB2A08"/>
    <w:rsid w:val="00DC1239"/>
    <w:rsid w:val="00DC158C"/>
    <w:rsid w:val="00DC61A0"/>
    <w:rsid w:val="00DD5586"/>
    <w:rsid w:val="00E00AAB"/>
    <w:rsid w:val="00E155F3"/>
    <w:rsid w:val="00E32263"/>
    <w:rsid w:val="00E33182"/>
    <w:rsid w:val="00E474D5"/>
    <w:rsid w:val="00E607A0"/>
    <w:rsid w:val="00E7034D"/>
    <w:rsid w:val="00E7385C"/>
    <w:rsid w:val="00E77846"/>
    <w:rsid w:val="00E8438D"/>
    <w:rsid w:val="00E96127"/>
    <w:rsid w:val="00E9642F"/>
    <w:rsid w:val="00EA09AD"/>
    <w:rsid w:val="00EA6C77"/>
    <w:rsid w:val="00EB5953"/>
    <w:rsid w:val="00EB6D1D"/>
    <w:rsid w:val="00EC56F1"/>
    <w:rsid w:val="00EC7A8D"/>
    <w:rsid w:val="00EE3E55"/>
    <w:rsid w:val="00EF5FF3"/>
    <w:rsid w:val="00EF6923"/>
    <w:rsid w:val="00F0453E"/>
    <w:rsid w:val="00F04DCA"/>
    <w:rsid w:val="00F056C1"/>
    <w:rsid w:val="00F07817"/>
    <w:rsid w:val="00F35422"/>
    <w:rsid w:val="00F45B06"/>
    <w:rsid w:val="00F5700B"/>
    <w:rsid w:val="00F661B5"/>
    <w:rsid w:val="00F70794"/>
    <w:rsid w:val="00F71256"/>
    <w:rsid w:val="00F719AA"/>
    <w:rsid w:val="00F724CD"/>
    <w:rsid w:val="00F83188"/>
    <w:rsid w:val="00F876F2"/>
    <w:rsid w:val="00F93D65"/>
    <w:rsid w:val="00F9607F"/>
    <w:rsid w:val="00FA3B3C"/>
    <w:rsid w:val="00FB133B"/>
    <w:rsid w:val="00FC17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F29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F29C6"/>
    <w:rPr>
      <w:sz w:val="18"/>
      <w:szCs w:val="18"/>
    </w:rPr>
  </w:style>
  <w:style w:type="paragraph" w:styleId="a4">
    <w:name w:val="footer"/>
    <w:basedOn w:val="a"/>
    <w:link w:val="Char0"/>
    <w:uiPriority w:val="99"/>
    <w:unhideWhenUsed/>
    <w:rsid w:val="000F29C6"/>
    <w:pPr>
      <w:tabs>
        <w:tab w:val="center" w:pos="4153"/>
        <w:tab w:val="right" w:pos="8306"/>
      </w:tabs>
      <w:snapToGrid w:val="0"/>
      <w:jc w:val="left"/>
    </w:pPr>
    <w:rPr>
      <w:sz w:val="18"/>
      <w:szCs w:val="18"/>
    </w:rPr>
  </w:style>
  <w:style w:type="character" w:customStyle="1" w:styleId="Char0">
    <w:name w:val="页脚 Char"/>
    <w:basedOn w:val="a0"/>
    <w:link w:val="a4"/>
    <w:uiPriority w:val="99"/>
    <w:rsid w:val="000F29C6"/>
    <w:rPr>
      <w:sz w:val="18"/>
      <w:szCs w:val="18"/>
    </w:rPr>
  </w:style>
  <w:style w:type="character" w:styleId="a5">
    <w:name w:val="Hyperlink"/>
    <w:basedOn w:val="a0"/>
    <w:uiPriority w:val="99"/>
    <w:unhideWhenUsed/>
    <w:rsid w:val="00522CBB"/>
    <w:rPr>
      <w:color w:val="0000FF" w:themeColor="hyperlink"/>
      <w:u w:val="single"/>
    </w:rPr>
  </w:style>
  <w:style w:type="paragraph" w:styleId="a6">
    <w:name w:val="Balloon Text"/>
    <w:basedOn w:val="a"/>
    <w:link w:val="Char1"/>
    <w:uiPriority w:val="99"/>
    <w:semiHidden/>
    <w:unhideWhenUsed/>
    <w:rsid w:val="00F661B5"/>
    <w:rPr>
      <w:sz w:val="18"/>
      <w:szCs w:val="18"/>
    </w:rPr>
  </w:style>
  <w:style w:type="character" w:customStyle="1" w:styleId="Char1">
    <w:name w:val="批注框文本 Char"/>
    <w:basedOn w:val="a0"/>
    <w:link w:val="a6"/>
    <w:uiPriority w:val="99"/>
    <w:semiHidden/>
    <w:rsid w:val="00F661B5"/>
    <w:rPr>
      <w:sz w:val="18"/>
      <w:szCs w:val="18"/>
    </w:rPr>
  </w:style>
  <w:style w:type="paragraph" w:styleId="a7">
    <w:name w:val="List Paragraph"/>
    <w:basedOn w:val="a"/>
    <w:uiPriority w:val="34"/>
    <w:qFormat/>
    <w:rsid w:val="00D33BE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F29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F29C6"/>
    <w:rPr>
      <w:sz w:val="18"/>
      <w:szCs w:val="18"/>
    </w:rPr>
  </w:style>
  <w:style w:type="paragraph" w:styleId="a4">
    <w:name w:val="footer"/>
    <w:basedOn w:val="a"/>
    <w:link w:val="Char0"/>
    <w:uiPriority w:val="99"/>
    <w:unhideWhenUsed/>
    <w:rsid w:val="000F29C6"/>
    <w:pPr>
      <w:tabs>
        <w:tab w:val="center" w:pos="4153"/>
        <w:tab w:val="right" w:pos="8306"/>
      </w:tabs>
      <w:snapToGrid w:val="0"/>
      <w:jc w:val="left"/>
    </w:pPr>
    <w:rPr>
      <w:sz w:val="18"/>
      <w:szCs w:val="18"/>
    </w:rPr>
  </w:style>
  <w:style w:type="character" w:customStyle="1" w:styleId="Char0">
    <w:name w:val="页脚 Char"/>
    <w:basedOn w:val="a0"/>
    <w:link w:val="a4"/>
    <w:uiPriority w:val="99"/>
    <w:rsid w:val="000F29C6"/>
    <w:rPr>
      <w:sz w:val="18"/>
      <w:szCs w:val="18"/>
    </w:rPr>
  </w:style>
  <w:style w:type="character" w:styleId="a5">
    <w:name w:val="Hyperlink"/>
    <w:basedOn w:val="a0"/>
    <w:uiPriority w:val="99"/>
    <w:unhideWhenUsed/>
    <w:rsid w:val="00522CBB"/>
    <w:rPr>
      <w:color w:val="0000FF" w:themeColor="hyperlink"/>
      <w:u w:val="single"/>
    </w:rPr>
  </w:style>
  <w:style w:type="paragraph" w:styleId="a6">
    <w:name w:val="Balloon Text"/>
    <w:basedOn w:val="a"/>
    <w:link w:val="Char1"/>
    <w:uiPriority w:val="99"/>
    <w:semiHidden/>
    <w:unhideWhenUsed/>
    <w:rsid w:val="00F661B5"/>
    <w:rPr>
      <w:sz w:val="18"/>
      <w:szCs w:val="18"/>
    </w:rPr>
  </w:style>
  <w:style w:type="character" w:customStyle="1" w:styleId="Char1">
    <w:name w:val="批注框文本 Char"/>
    <w:basedOn w:val="a0"/>
    <w:link w:val="a6"/>
    <w:uiPriority w:val="99"/>
    <w:semiHidden/>
    <w:rsid w:val="00F661B5"/>
    <w:rPr>
      <w:sz w:val="18"/>
      <w:szCs w:val="18"/>
    </w:rPr>
  </w:style>
  <w:style w:type="paragraph" w:styleId="a7">
    <w:name w:val="List Paragraph"/>
    <w:basedOn w:val="a"/>
    <w:uiPriority w:val="34"/>
    <w:qFormat/>
    <w:rsid w:val="00D33BE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345</Words>
  <Characters>1973</Characters>
  <Application>Microsoft Office Word</Application>
  <DocSecurity>0</DocSecurity>
  <Lines>16</Lines>
  <Paragraphs>4</Paragraphs>
  <ScaleCrop>false</ScaleCrop>
  <Company>Lenovo</Company>
  <LinksUpToDate>false</LinksUpToDate>
  <CharactersWithSpaces>2314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cp:revision>
  <cp:lastPrinted>2016-02-29T02:59:00Z</cp:lastPrinted>
  <dcterms:created xsi:type="dcterms:W3CDTF">2016-08-25T01:46:00Z</dcterms:created>
  <dcterms:modified xsi:type="dcterms:W3CDTF">2016-08-25T02:04:00Z</dcterms:modified>
</cp:coreProperties>
</file>