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B90EDC">
      <w:pPr>
        <w:spacing w:line="560" w:lineRule="exact"/>
        <w:jc w:val="left"/>
        <w:rPr>
          <w:rFonts w:ascii="方正黑体_GBK" w:hAnsi="方正仿宋_GBK" w:eastAsia="方正黑体_GBK" w:cs="方正仿宋_GBK"/>
          <w:sz w:val="32"/>
          <w:szCs w:val="32"/>
        </w:rPr>
      </w:pPr>
      <w:r>
        <w:rPr>
          <w:rFonts w:hint="eastAsia" w:ascii="方正黑体_GBK" w:hAnsi="方正仿宋_GBK" w:eastAsia="方正黑体_GBK" w:cs="方正仿宋_GBK"/>
          <w:sz w:val="32"/>
          <w:szCs w:val="32"/>
        </w:rPr>
        <w:t>附件：</w:t>
      </w:r>
    </w:p>
    <w:p w14:paraId="2770639C">
      <w:pPr>
        <w:spacing w:line="560" w:lineRule="exact"/>
        <w:jc w:val="center"/>
        <w:rPr>
          <w:rFonts w:ascii="方正小标宋简体" w:hAnsi="方正仿宋_GBK" w:eastAsia="方正小标宋简体" w:cs="方正仿宋_GBK"/>
          <w:sz w:val="44"/>
          <w:szCs w:val="44"/>
        </w:rPr>
      </w:pPr>
      <w:r>
        <w:rPr>
          <w:rFonts w:hint="eastAsia" w:ascii="方正小标宋简体" w:hAnsi="方正仿宋_GBK" w:eastAsia="方正小标宋简体" w:cs="方正仿宋_GBK"/>
          <w:sz w:val="44"/>
          <w:szCs w:val="44"/>
        </w:rPr>
        <w:t>采购项目报价书</w:t>
      </w:r>
    </w:p>
    <w:p w14:paraId="5DEB877F">
      <w:pPr>
        <w:spacing w:line="560" w:lineRule="exact"/>
        <w:jc w:val="center"/>
        <w:rPr>
          <w:rFonts w:ascii="方正仿宋_GBK" w:hAnsi="方正仿宋_GBK" w:eastAsia="方正仿宋_GBK" w:cs="方正仿宋_GBK"/>
          <w:sz w:val="32"/>
          <w:szCs w:val="32"/>
        </w:rPr>
      </w:pPr>
    </w:p>
    <w:p w14:paraId="35A269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textAlignment w:val="auto"/>
        <w:outlineLvl w:val="9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方正楷体_GBK" w:hAnsi="方正仿宋_GBK" w:eastAsia="方正楷体_GBK" w:cs="方正仿宋_GBK"/>
          <w:b/>
          <w:bCs/>
          <w:sz w:val="32"/>
          <w:szCs w:val="32"/>
        </w:rPr>
        <w:t>采购项目名称：</w:t>
      </w:r>
      <w:r>
        <w:rPr>
          <w:rFonts w:hint="default" w:ascii="方正仿宋_GBK" w:hAnsi="方正仿宋_GBK" w:eastAsia="方正仿宋_GBK" w:cs="方正仿宋_GBK"/>
          <w:sz w:val="32"/>
          <w:szCs w:val="32"/>
        </w:rPr>
        <w:t>“红心向党”广东省红领巾讲解员实践活动</w:t>
      </w:r>
    </w:p>
    <w:p w14:paraId="70017BB0">
      <w:pPr>
        <w:spacing w:line="560" w:lineRule="exact"/>
        <w:jc w:val="left"/>
        <w:rPr>
          <w:rFonts w:hint="eastAsia" w:ascii="方正仿宋_GBK" w:hAnsi="方正仿宋_GBK" w:eastAsia="方正楷体_GBK" w:cs="方正仿宋_GBK"/>
          <w:sz w:val="32"/>
          <w:szCs w:val="32"/>
          <w:lang w:eastAsia="zh-CN"/>
        </w:rPr>
      </w:pPr>
      <w:r>
        <w:rPr>
          <w:rFonts w:ascii="方正楷体_GBK" w:hAnsi="方正仿宋_GBK" w:eastAsia="方正楷体_GBK" w:cs="方正仿宋_GBK"/>
          <w:b/>
          <w:bCs/>
          <w:sz w:val="32"/>
          <w:szCs w:val="32"/>
        </w:rPr>
        <w:t>二、询价单位名称：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共青团广东省委员会</w:t>
      </w:r>
    </w:p>
    <w:p w14:paraId="0D2DA76F">
      <w:pPr>
        <w:spacing w:line="560" w:lineRule="exact"/>
        <w:jc w:val="left"/>
        <w:rPr>
          <w:rFonts w:ascii="方正楷体_GBK" w:hAnsi="方正仿宋_GBK" w:eastAsia="方正楷体_GBK" w:cs="方正仿宋_GBK"/>
          <w:b/>
          <w:bCs/>
          <w:sz w:val="32"/>
          <w:szCs w:val="32"/>
        </w:rPr>
      </w:pPr>
      <w:r>
        <w:rPr>
          <w:rFonts w:ascii="方正楷体_GBK" w:hAnsi="方正仿宋_GBK" w:eastAsia="方正楷体_GBK" w:cs="方正仿宋_GBK"/>
          <w:b/>
          <w:bCs/>
          <w:sz w:val="32"/>
          <w:szCs w:val="32"/>
        </w:rPr>
        <w:t>三、询价单位联系人：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姚小姐</w:t>
      </w:r>
      <w:r>
        <w:rPr>
          <w:rFonts w:ascii="方正仿宋_GBK" w:hAnsi="方正仿宋_GBK" w:eastAsia="方正仿宋_GBK" w:cs="方正仿宋_GBK"/>
          <w:sz w:val="32"/>
          <w:szCs w:val="32"/>
        </w:rPr>
        <w:t xml:space="preserve">  </w:t>
      </w:r>
      <w:r>
        <w:rPr>
          <w:rFonts w:ascii="方正楷体_GBK" w:hAnsi="方正仿宋_GBK" w:eastAsia="方正楷体_GBK" w:cs="方正仿宋_GBK"/>
          <w:b/>
          <w:bCs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020-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87185621</w:t>
      </w:r>
      <w:r>
        <w:rPr>
          <w:rFonts w:ascii="方正楷体_GBK" w:hAnsi="方正仿宋_GBK" w:eastAsia="方正楷体_GBK" w:cs="方正仿宋_GBK"/>
          <w:b/>
          <w:bCs/>
          <w:sz w:val="32"/>
          <w:szCs w:val="32"/>
        </w:rPr>
        <w:t>四、报价单位名称：</w:t>
      </w:r>
    </w:p>
    <w:p w14:paraId="58761451">
      <w:pPr>
        <w:spacing w:line="560" w:lineRule="exact"/>
        <w:jc w:val="lef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ascii="方正楷体_GBK" w:hAnsi="方正仿宋_GBK" w:eastAsia="方正楷体_GBK" w:cs="方正仿宋_GBK"/>
          <w:b/>
          <w:bCs/>
          <w:sz w:val="32"/>
          <w:szCs w:val="32"/>
        </w:rPr>
        <w:t>五、报价单位联系人：</w:t>
      </w:r>
      <w:r>
        <w:rPr>
          <w:rFonts w:ascii="方正仿宋_GBK" w:hAnsi="方正仿宋_GBK" w:eastAsia="方正仿宋_GBK" w:cs="方正仿宋_GBK"/>
          <w:sz w:val="32"/>
          <w:szCs w:val="32"/>
        </w:rPr>
        <w:t xml:space="preserve">        </w:t>
      </w:r>
      <w:r>
        <w:rPr>
          <w:rFonts w:ascii="方正楷体_GBK" w:hAnsi="方正仿宋_GBK" w:eastAsia="方正楷体_GBK" w:cs="方正仿宋_GBK"/>
          <w:b/>
          <w:bCs/>
          <w:sz w:val="32"/>
          <w:szCs w:val="32"/>
        </w:rPr>
        <w:t>联系电话：</w:t>
      </w:r>
    </w:p>
    <w:p w14:paraId="4448F128">
      <w:pPr>
        <w:spacing w:line="560" w:lineRule="exact"/>
        <w:jc w:val="lef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ascii="方正楷体_GBK" w:hAnsi="方正仿宋_GBK" w:eastAsia="方正楷体_GBK" w:cs="方正仿宋_GBK"/>
          <w:b/>
          <w:bCs/>
          <w:sz w:val="32"/>
          <w:szCs w:val="32"/>
        </w:rPr>
        <w:t>六、本次报价有效期：</w:t>
      </w:r>
      <w:r>
        <w:rPr>
          <w:rFonts w:ascii="方正仿宋_GBK" w:hAnsi="方正仿宋_GBK" w:eastAsia="方正仿宋_GBK" w:cs="方正仿宋_GBK"/>
          <w:sz w:val="32"/>
          <w:szCs w:val="32"/>
        </w:rPr>
        <w:t>从202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ascii="方正仿宋_GBK" w:hAnsi="方正仿宋_GBK" w:eastAsia="方正仿宋_GBK" w:cs="方正仿宋_GBK"/>
          <w:sz w:val="32"/>
          <w:szCs w:val="32"/>
        </w:rPr>
        <w:t>年  月  日至202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ascii="方正仿宋_GBK" w:hAnsi="方正仿宋_GBK" w:eastAsia="方正仿宋_GBK" w:cs="方正仿宋_GBK"/>
          <w:sz w:val="32"/>
          <w:szCs w:val="32"/>
        </w:rPr>
        <w:t>年  月  日，共  天</w:t>
      </w:r>
    </w:p>
    <w:p w14:paraId="1E68737A">
      <w:pPr>
        <w:spacing w:line="560" w:lineRule="exact"/>
        <w:jc w:val="left"/>
        <w:rPr>
          <w:rFonts w:ascii="方正楷体_GBK" w:hAnsi="方正仿宋_GBK" w:eastAsia="方正楷体_GBK" w:cs="方正仿宋_GBK"/>
          <w:b/>
          <w:bCs/>
          <w:sz w:val="32"/>
          <w:szCs w:val="32"/>
        </w:rPr>
      </w:pPr>
      <w:r>
        <w:rPr>
          <w:rFonts w:ascii="方正楷体_GBK" w:hAnsi="方正仿宋_GBK" w:eastAsia="方正楷体_GBK" w:cs="方正仿宋_GBK"/>
          <w:b/>
          <w:bCs/>
          <w:sz w:val="32"/>
          <w:szCs w:val="32"/>
        </w:rPr>
        <w:t>七、分项报价清单如下：</w:t>
      </w:r>
    </w:p>
    <w:tbl>
      <w:tblPr>
        <w:tblStyle w:val="3"/>
        <w:tblW w:w="878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1826"/>
        <w:gridCol w:w="956"/>
        <w:gridCol w:w="1023"/>
        <w:gridCol w:w="1454"/>
        <w:gridCol w:w="1896"/>
      </w:tblGrid>
      <w:tr w14:paraId="0286A5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824315">
            <w:pPr>
              <w:spacing w:line="560" w:lineRule="exact"/>
              <w:jc w:val="center"/>
              <w:rPr>
                <w:rFonts w:ascii="方正楷体_GBK" w:hAnsi="方正仿宋_GBK" w:eastAsia="方正楷体_GBK" w:cs="方正仿宋_GBK"/>
                <w:sz w:val="32"/>
                <w:szCs w:val="32"/>
              </w:rPr>
            </w:pPr>
            <w:r>
              <w:rPr>
                <w:rFonts w:hint="eastAsia" w:ascii="方正楷体_GBK" w:hAnsi="方正仿宋_GBK" w:eastAsia="方正楷体_GBK" w:cs="方正仿宋_GBK"/>
                <w:sz w:val="32"/>
                <w:szCs w:val="32"/>
              </w:rPr>
              <w:t>序号</w:t>
            </w:r>
          </w:p>
        </w:tc>
        <w:tc>
          <w:tcPr>
            <w:tcW w:w="1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D42D28">
            <w:pPr>
              <w:spacing w:line="560" w:lineRule="exact"/>
              <w:jc w:val="center"/>
              <w:rPr>
                <w:rFonts w:ascii="方正楷体_GBK" w:hAnsi="方正仿宋_GBK" w:eastAsia="方正楷体_GBK" w:cs="方正仿宋_GBK"/>
                <w:sz w:val="32"/>
                <w:szCs w:val="32"/>
              </w:rPr>
            </w:pPr>
            <w:r>
              <w:rPr>
                <w:rFonts w:hint="eastAsia" w:ascii="方正楷体_GBK" w:hAnsi="方正仿宋_GBK" w:eastAsia="方正楷体_GBK" w:cs="方正仿宋_GBK"/>
                <w:sz w:val="32"/>
                <w:szCs w:val="32"/>
              </w:rPr>
              <w:t>项目内容</w:t>
            </w: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4AFBC9">
            <w:pPr>
              <w:spacing w:line="560" w:lineRule="exact"/>
              <w:jc w:val="center"/>
              <w:rPr>
                <w:rFonts w:ascii="方正楷体_GBK" w:hAnsi="方正仿宋_GBK" w:eastAsia="方正楷体_GBK" w:cs="方正仿宋_GBK"/>
                <w:sz w:val="32"/>
                <w:szCs w:val="32"/>
              </w:rPr>
            </w:pPr>
            <w:r>
              <w:rPr>
                <w:rFonts w:hint="eastAsia" w:ascii="方正楷体_GBK" w:hAnsi="方正仿宋_GBK" w:eastAsia="方正楷体_GBK" w:cs="方正仿宋_GBK"/>
                <w:sz w:val="32"/>
                <w:szCs w:val="32"/>
              </w:rPr>
              <w:t>规格</w:t>
            </w: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9217B5">
            <w:pPr>
              <w:spacing w:line="560" w:lineRule="exact"/>
              <w:jc w:val="center"/>
              <w:rPr>
                <w:rFonts w:ascii="方正楷体_GBK" w:hAnsi="方正仿宋_GBK" w:eastAsia="方正楷体_GBK" w:cs="方正仿宋_GBK"/>
                <w:sz w:val="32"/>
                <w:szCs w:val="32"/>
              </w:rPr>
            </w:pPr>
            <w:r>
              <w:rPr>
                <w:rFonts w:hint="eastAsia" w:ascii="方正楷体_GBK" w:hAnsi="方正仿宋_GBK" w:eastAsia="方正楷体_GBK" w:cs="方正仿宋_GBK"/>
                <w:sz w:val="32"/>
                <w:szCs w:val="32"/>
              </w:rPr>
              <w:t>单价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34E9FE">
            <w:pPr>
              <w:spacing w:line="560" w:lineRule="exact"/>
              <w:jc w:val="center"/>
              <w:rPr>
                <w:rFonts w:ascii="方正楷体_GBK" w:hAnsi="方正仿宋_GBK" w:eastAsia="方正楷体_GBK" w:cs="方正仿宋_GBK"/>
                <w:sz w:val="32"/>
                <w:szCs w:val="32"/>
              </w:rPr>
            </w:pPr>
            <w:r>
              <w:rPr>
                <w:rFonts w:hint="eastAsia" w:ascii="方正楷体_GBK" w:hAnsi="方正仿宋_GBK" w:eastAsia="方正楷体_GBK" w:cs="方正仿宋_GBK"/>
                <w:sz w:val="32"/>
                <w:szCs w:val="32"/>
              </w:rPr>
              <w:t>数量</w:t>
            </w: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4388BA">
            <w:pPr>
              <w:spacing w:line="560" w:lineRule="exact"/>
              <w:jc w:val="center"/>
              <w:rPr>
                <w:rFonts w:ascii="方正楷体_GBK" w:hAnsi="方正仿宋_GBK" w:eastAsia="方正楷体_GBK" w:cs="方正仿宋_GBK"/>
                <w:sz w:val="32"/>
                <w:szCs w:val="32"/>
              </w:rPr>
            </w:pPr>
            <w:r>
              <w:rPr>
                <w:rFonts w:hint="eastAsia" w:ascii="方正楷体_GBK" w:hAnsi="方正仿宋_GBK" w:eastAsia="方正楷体_GBK" w:cs="方正仿宋_GBK"/>
                <w:sz w:val="32"/>
                <w:szCs w:val="32"/>
              </w:rPr>
              <w:t>总价（元）</w:t>
            </w:r>
          </w:p>
        </w:tc>
      </w:tr>
      <w:tr w14:paraId="64960D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758911">
            <w:pPr>
              <w:spacing w:line="560" w:lineRule="exact"/>
              <w:ind w:left="640"/>
              <w:jc w:val="lef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ascii="方正仿宋_GBK" w:hAnsi="方正仿宋_GBK" w:eastAsia="方正仿宋_GBK" w:cs="方正仿宋_GBK"/>
                <w:sz w:val="32"/>
                <w:szCs w:val="32"/>
              </w:rPr>
              <w:t>1</w:t>
            </w:r>
          </w:p>
        </w:tc>
        <w:tc>
          <w:tcPr>
            <w:tcW w:w="1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A2738C">
            <w:pPr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A76017">
            <w:pPr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08F2F">
            <w:pPr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89113E">
            <w:pPr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175D2">
            <w:pPr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08A844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FB872D">
            <w:pPr>
              <w:spacing w:line="560" w:lineRule="exact"/>
              <w:ind w:left="640"/>
              <w:jc w:val="lef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ascii="方正仿宋_GBK" w:hAnsi="方正仿宋_GBK" w:eastAsia="方正仿宋_GBK" w:cs="方正仿宋_GBK"/>
                <w:sz w:val="32"/>
                <w:szCs w:val="32"/>
              </w:rPr>
              <w:t>2</w:t>
            </w:r>
          </w:p>
        </w:tc>
        <w:tc>
          <w:tcPr>
            <w:tcW w:w="1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9D2011F">
            <w:pPr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F2708F">
            <w:pPr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A12C6">
            <w:pPr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7F851C">
            <w:pPr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63EF45">
            <w:pPr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63D808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16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277689">
            <w:pPr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</w:rPr>
              <w:t>……</w:t>
            </w:r>
          </w:p>
        </w:tc>
        <w:tc>
          <w:tcPr>
            <w:tcW w:w="18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0F98996">
            <w:pPr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9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873628">
            <w:pPr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0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30D11F">
            <w:pPr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180854">
            <w:pPr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44A946">
            <w:pPr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  <w:tr w14:paraId="7E768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  <w:jc w:val="center"/>
        </w:trPr>
        <w:tc>
          <w:tcPr>
            <w:tcW w:w="543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1FBE1">
            <w:pPr>
              <w:spacing w:line="560" w:lineRule="exact"/>
              <w:jc w:val="center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  <w:r>
              <w:rPr>
                <w:rFonts w:ascii="方正仿宋_GBK" w:hAnsi="方正仿宋_GBK" w:eastAsia="方正仿宋_GBK" w:cs="方正仿宋_GBK"/>
                <w:sz w:val="32"/>
                <w:szCs w:val="32"/>
              </w:rPr>
              <w:t>合计</w:t>
            </w:r>
          </w:p>
        </w:tc>
        <w:tc>
          <w:tcPr>
            <w:tcW w:w="14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0959FF">
            <w:pPr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  <w:tc>
          <w:tcPr>
            <w:tcW w:w="18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A7B244">
            <w:pPr>
              <w:spacing w:line="560" w:lineRule="exact"/>
              <w:jc w:val="left"/>
              <w:rPr>
                <w:rFonts w:ascii="方正仿宋_GBK" w:hAnsi="方正仿宋_GBK" w:eastAsia="方正仿宋_GBK" w:cs="方正仿宋_GBK"/>
                <w:sz w:val="32"/>
                <w:szCs w:val="32"/>
              </w:rPr>
            </w:pPr>
          </w:p>
        </w:tc>
      </w:tr>
    </w:tbl>
    <w:p w14:paraId="1328E5EC">
      <w:pPr>
        <w:spacing w:line="560" w:lineRule="exact"/>
        <w:jc w:val="lef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ascii="方正仿宋_GBK" w:hAnsi="方正仿宋_GBK" w:eastAsia="方正仿宋_GBK" w:cs="方正仿宋_GBK"/>
          <w:sz w:val="32"/>
          <w:szCs w:val="32"/>
        </w:rPr>
        <w:t>附件：报价单位营业执照复印（盖章）</w:t>
      </w:r>
    </w:p>
    <w:p w14:paraId="53915FD7">
      <w:pPr>
        <w:wordWrap w:val="0"/>
        <w:spacing w:line="560" w:lineRule="exact"/>
        <w:jc w:val="right"/>
        <w:rPr>
          <w:rFonts w:ascii="方正仿宋_GBK" w:hAnsi="方正仿宋_GBK" w:eastAsia="方正仿宋_GBK" w:cs="方正仿宋_GBK"/>
          <w:sz w:val="32"/>
          <w:szCs w:val="32"/>
        </w:rPr>
      </w:pPr>
    </w:p>
    <w:p w14:paraId="46786B87">
      <w:pPr>
        <w:spacing w:line="560" w:lineRule="exact"/>
        <w:jc w:val="right"/>
        <w:rPr>
          <w:rFonts w:ascii="方正仿宋_GBK" w:hAnsi="方正仿宋_GBK" w:eastAsia="方正仿宋_GBK" w:cs="方正仿宋_GBK"/>
          <w:sz w:val="32"/>
          <w:szCs w:val="32"/>
        </w:rPr>
      </w:pPr>
    </w:p>
    <w:p w14:paraId="1DF51FE1">
      <w:pPr>
        <w:wordWrap w:val="0"/>
        <w:spacing w:line="560" w:lineRule="exact"/>
        <w:jc w:val="righ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ascii="方正仿宋_GBK" w:hAnsi="方正仿宋_GBK" w:eastAsia="方正仿宋_GBK" w:cs="方正仿宋_GBK"/>
          <w:sz w:val="32"/>
          <w:szCs w:val="32"/>
        </w:rPr>
        <w:t>报价单位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：</w:t>
      </w:r>
      <w:r>
        <w:rPr>
          <w:rFonts w:ascii="方正仿宋_GBK" w:hAnsi="方正仿宋_GBK" w:eastAsia="方正仿宋_GBK" w:cs="方正仿宋_GBK"/>
          <w:sz w:val="32"/>
          <w:szCs w:val="32"/>
        </w:rPr>
        <w:t>（加盖公章）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</w:t>
      </w:r>
      <w:r>
        <w:rPr>
          <w:rFonts w:ascii="方正仿宋_GBK" w:hAnsi="方正仿宋_GBK" w:eastAsia="方正仿宋_GBK" w:cs="方正仿宋_GBK"/>
          <w:sz w:val="32"/>
          <w:szCs w:val="32"/>
        </w:rPr>
        <w:t xml:space="preserve">  </w:t>
      </w:r>
    </w:p>
    <w:p w14:paraId="38D86573">
      <w:pPr>
        <w:spacing w:line="560" w:lineRule="exact"/>
        <w:jc w:val="right"/>
        <w:rPr>
          <w:rFonts w:ascii="方正仿宋_GBK" w:hAnsi="方正仿宋_GBK" w:eastAsia="方正仿宋_GBK" w:cs="方正仿宋_GBK"/>
          <w:sz w:val="32"/>
          <w:szCs w:val="32"/>
        </w:rPr>
      </w:pPr>
      <w:r>
        <w:rPr>
          <w:rFonts w:ascii="方正仿宋_GBK" w:hAnsi="方正仿宋_GBK" w:eastAsia="方正仿宋_GBK" w:cs="方正仿宋_GBK"/>
          <w:sz w:val="32"/>
          <w:szCs w:val="32"/>
        </w:rPr>
        <w:t>报价时间：202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6</w:t>
      </w:r>
      <w:r>
        <w:rPr>
          <w:rFonts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</w:t>
      </w:r>
      <w:r>
        <w:rPr>
          <w:rFonts w:ascii="方正仿宋_GBK" w:hAnsi="方正仿宋_GBK" w:eastAsia="方正仿宋_GBK" w:cs="方正仿宋_GBK"/>
          <w:sz w:val="32"/>
          <w:szCs w:val="32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 </w:t>
      </w:r>
      <w:r>
        <w:rPr>
          <w:rFonts w:ascii="方正仿宋_GBK" w:hAnsi="方正仿宋_GBK" w:eastAsia="方正仿宋_GBK" w:cs="方正仿宋_GBK"/>
          <w:sz w:val="32"/>
          <w:szCs w:val="32"/>
        </w:rPr>
        <w:t>月   日</w:t>
      </w:r>
    </w:p>
    <w:p w14:paraId="534968C4">
      <w:pPr>
        <w:spacing w:line="560" w:lineRule="exact"/>
        <w:ind w:left="640"/>
        <w:jc w:val="left"/>
        <w:rPr>
          <w:rFonts w:ascii="方正仿宋_GBK" w:hAnsi="方正仿宋_GBK" w:eastAsia="方正仿宋_GBK" w:cs="方正仿宋_GBK"/>
          <w:sz w:val="32"/>
          <w:szCs w:val="32"/>
        </w:rPr>
      </w:pPr>
    </w:p>
    <w:p w14:paraId="3A82321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DengXian">
    <w:altName w:val="宋体"/>
    <w:panose1 w:val="02010600030101010101"/>
    <w:charset w:val="86"/>
    <w:family w:val="script"/>
    <w:pitch w:val="default"/>
    <w:sig w:usb0="00000000" w:usb1="00000000" w:usb2="00000016" w:usb3="00000000" w:csb0="0004000F" w:csb1="00000000"/>
  </w:font>
  <w:font w:name="DengXian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ngXian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GI1ZWI5MzRmM2M1Y2YyZmQwYzAzMzhmOWQ1NTU3OGIifQ=="/>
  </w:docVars>
  <w:rsids>
    <w:rsidRoot w:val="00A469C0"/>
    <w:rsid w:val="00000D0D"/>
    <w:rsid w:val="00131618"/>
    <w:rsid w:val="00290EF7"/>
    <w:rsid w:val="002B4371"/>
    <w:rsid w:val="002F19F1"/>
    <w:rsid w:val="005F52C4"/>
    <w:rsid w:val="00940B61"/>
    <w:rsid w:val="00A006DD"/>
    <w:rsid w:val="00A469C0"/>
    <w:rsid w:val="019A7E48"/>
    <w:rsid w:val="0DDD5550"/>
    <w:rsid w:val="15212247"/>
    <w:rsid w:val="5D764A5E"/>
    <w:rsid w:val="60D82580"/>
    <w:rsid w:val="686B7F5C"/>
    <w:rsid w:val="7ED61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222</Characters>
  <Lines>2</Lines>
  <Paragraphs>1</Paragraphs>
  <TotalTime>0</TotalTime>
  <ScaleCrop>false</ScaleCrop>
  <LinksUpToDate>false</LinksUpToDate>
  <CharactersWithSpaces>253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2024-03-03T12:49:00Z</dcterms:created>
  <dc:creator>Kayla</dc:creator>
  <cp:lastModifiedBy>杨奕超</cp:lastModifiedBy>
  <dcterms:modified xsi:type="dcterms:W3CDTF">2026-08-05T08:47:45Z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017F261063EA452C8E3D9F273A2AD573_13</vt:lpwstr>
  </property>
  <property fmtid="{D5CDD505-2E9C-101B-9397-08002B2CF9AE}" pid="4" name="KSOTemplateDocerSaveRecord">
    <vt:lpwstr>eyJoZGlkIjoiZGI1ZWI5MzRmM2M1Y2YyZmQwYzAzMzhmOWQ1NTU3OGIiLCJ1c2VySWQiOiIyOTM3NjgzMjAifQ==</vt:lpwstr>
  </property>
</Properties>
</file>