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43CE0">
      <w:pPr>
        <w:wordWrap/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43A3B261">
      <w:pPr>
        <w:wordWrap/>
        <w:spacing w:line="56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5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370"/>
        <w:gridCol w:w="1140"/>
        <w:gridCol w:w="1320"/>
        <w:gridCol w:w="870"/>
        <w:gridCol w:w="1200"/>
        <w:gridCol w:w="1011"/>
        <w:gridCol w:w="1"/>
        <w:gridCol w:w="2"/>
      </w:tblGrid>
      <w:tr w14:paraId="6011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53BD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40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/>
                <w:b w:val="0"/>
                <w:bCs/>
                <w:i w:val="0"/>
                <w:snapToGrid/>
                <w:color w:val="000000"/>
                <w:sz w:val="44"/>
                <w:u w:val="none"/>
                <w:lang w:eastAsia="zh-CN"/>
              </w:rPr>
              <w:t>采购项目报价书</w:t>
            </w:r>
          </w:p>
        </w:tc>
      </w:tr>
      <w:tr w14:paraId="4241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1E0C2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一、采购项目名称：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新媒体图文专栏策划制作项目</w:t>
            </w:r>
          </w:p>
        </w:tc>
      </w:tr>
      <w:tr w14:paraId="6FCD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4E7C2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广东省青少年事业发展中心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3F89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07C66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szCs w:val="24"/>
                <w:u w:val="none"/>
                <w:lang w:val="en-US" w:eastAsia="zh-CN"/>
              </w:rPr>
              <w:t>胡女士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</w:t>
            </w: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联系电话：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snapToGrid/>
                <w:color w:val="000000"/>
                <w:sz w:val="24"/>
                <w:szCs w:val="24"/>
                <w:u w:val="none"/>
                <w:lang w:eastAsia="zh-CN"/>
              </w:rPr>
              <w:t xml:space="preserve">020—37639214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</w:t>
            </w:r>
          </w:p>
        </w:tc>
      </w:tr>
      <w:tr w14:paraId="03C7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19D2A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四、报价单位名称：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 </w:t>
            </w:r>
          </w:p>
        </w:tc>
      </w:tr>
      <w:tr w14:paraId="67723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51127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五、报价单位联系人：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联系电话：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       </w:t>
            </w:r>
          </w:p>
        </w:tc>
      </w:tr>
      <w:tr w14:paraId="7A3C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170D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六、本次报价有效期：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eastAsia="zh-CN"/>
              </w:rPr>
              <w:t xml:space="preserve">年 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eastAsia="zh-CN"/>
              </w:rPr>
              <w:t>月  日至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方正楷体_GBK" w:hAnsi="方正楷体_GBK" w:eastAsia="方正楷体_GBK" w:cs="方正楷体_GBK"/>
                <w:bCs/>
                <w:color w:val="000000"/>
                <w:sz w:val="24"/>
                <w:szCs w:val="24"/>
                <w:u w:val="none"/>
                <w:lang w:eastAsia="zh-CN"/>
              </w:rPr>
              <w:t>年  月  日，共     天。</w:t>
            </w:r>
            <w:r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                                   </w:t>
            </w:r>
          </w:p>
        </w:tc>
      </w:tr>
      <w:tr w14:paraId="400B9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17F96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七、分项报价清单如下：</w:t>
            </w:r>
          </w:p>
        </w:tc>
      </w:tr>
      <w:tr w14:paraId="1F7D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0219C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08B60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项目内容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6D7A9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规格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7F91B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单价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元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73D7B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数量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C47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总价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（元）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79738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 w14:paraId="6D02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046FC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588A9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6D45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446C0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186B2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54EA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6764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5FDE0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1543E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3BB5E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6F13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6EA42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45660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319F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1FC38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62A69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734" w:type="dxa"/>
            <w:tcBorders>
              <w:tl2br w:val="nil"/>
              <w:tr2bl w:val="nil"/>
            </w:tcBorders>
            <w:vAlign w:val="center"/>
          </w:tcPr>
          <w:p w14:paraId="48C5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…</w:t>
            </w:r>
          </w:p>
        </w:tc>
        <w:tc>
          <w:tcPr>
            <w:tcW w:w="2370" w:type="dxa"/>
            <w:tcBorders>
              <w:tl2br w:val="nil"/>
              <w:tr2bl w:val="nil"/>
            </w:tcBorders>
            <w:vAlign w:val="center"/>
          </w:tcPr>
          <w:p w14:paraId="7AB49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 w14:paraId="47B75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490F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04AAF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4FBB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11" w:type="dxa"/>
            <w:tcBorders>
              <w:tl2br w:val="nil"/>
              <w:tr2bl w:val="nil"/>
            </w:tcBorders>
            <w:vAlign w:val="center"/>
          </w:tcPr>
          <w:p w14:paraId="54A97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</w:p>
        </w:tc>
      </w:tr>
      <w:tr w14:paraId="7BF3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645" w:type="dxa"/>
            <w:gridSpan w:val="7"/>
            <w:tcBorders>
              <w:tl2br w:val="nil"/>
              <w:tr2bl w:val="nil"/>
            </w:tcBorders>
            <w:vAlign w:val="center"/>
          </w:tcPr>
          <w:p w14:paraId="4C52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合计：</w:t>
            </w:r>
          </w:p>
        </w:tc>
      </w:tr>
      <w:tr w14:paraId="63CDE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648" w:type="dxa"/>
            <w:gridSpan w:val="9"/>
            <w:tcBorders>
              <w:tl2br w:val="nil"/>
              <w:tr2bl w:val="nil"/>
            </w:tcBorders>
            <w:vAlign w:val="center"/>
          </w:tcPr>
          <w:p w14:paraId="2F77C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afterLines="0" w:line="44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附件：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1.采购项目报价书（盖章）</w:t>
            </w:r>
          </w:p>
          <w:p w14:paraId="7200E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afterLines="0" w:line="440" w:lineRule="exact"/>
              <w:ind w:left="0" w:leftChars="0" w:right="0" w:rightChars="0" w:firstLine="720" w:firstLineChars="3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报价单位营业执照复印件（盖章）</w:t>
            </w:r>
          </w:p>
          <w:p w14:paraId="59E162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3.项目方案</w:t>
            </w:r>
          </w:p>
          <w:p w14:paraId="4EB27A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4.相关行业经验的佐证材料</w:t>
            </w:r>
          </w:p>
          <w:p w14:paraId="2F0C0CC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0" w:line="440" w:lineRule="exact"/>
              <w:ind w:left="0" w:leftChars="0" w:firstLine="720" w:firstLineChars="300"/>
              <w:jc w:val="both"/>
              <w:rPr>
                <w:rFonts w:hint="default" w:ascii="方正黑体_GBK" w:hAnsi="方正黑体_GBK" w:eastAsia="方正黑体_GBK" w:cs="方正黑体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5.企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业相关资质</w:t>
            </w:r>
          </w:p>
        </w:tc>
      </w:tr>
      <w:tr w14:paraId="3EAC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6" w:hRule="atLeast"/>
          <w:jc w:val="center"/>
        </w:trPr>
        <w:tc>
          <w:tcPr>
            <w:tcW w:w="8646" w:type="dxa"/>
            <w:gridSpan w:val="8"/>
            <w:tcBorders>
              <w:tl2br w:val="nil"/>
              <w:tr2bl w:val="nil"/>
            </w:tcBorders>
            <w:vAlign w:val="center"/>
          </w:tcPr>
          <w:p w14:paraId="0F2B0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报价单位名称（加盖公章）</w:t>
            </w:r>
          </w:p>
        </w:tc>
      </w:tr>
      <w:tr w14:paraId="14A2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553" w:hRule="atLeast"/>
          <w:jc w:val="center"/>
        </w:trPr>
        <w:tc>
          <w:tcPr>
            <w:tcW w:w="8645" w:type="dxa"/>
            <w:gridSpan w:val="7"/>
            <w:tcBorders>
              <w:tl2br w:val="nil"/>
              <w:tr2bl w:val="nil"/>
            </w:tcBorders>
            <w:vAlign w:val="center"/>
          </w:tcPr>
          <w:p w14:paraId="4603E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26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月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 日</w:t>
            </w:r>
          </w:p>
        </w:tc>
      </w:tr>
    </w:tbl>
    <w:p w14:paraId="758124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630D0"/>
    <w:rsid w:val="2336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2026-03-18T00:40:00Z</dcterms:created>
  <dc:creator>_HJY_</dc:creator>
  <cp:lastModifiedBy>_HJY_</cp:lastModifiedBy>
  <dcterms:modified xsi:type="dcterms:W3CDTF">2026-03-18T00:41:03Z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765D18553DA3488E912C1453ACA61A10_11</vt:lpwstr>
  </property>
  <property fmtid="{D5CDD505-2E9C-101B-9397-08002B2CF9AE}" pid="4" name="KSOTemplateDocerSaveRecord">
    <vt:lpwstr>eyJoZGlkIjoiOTdlMDYyYWQ1ZTM4YzZiODUyZDdjYmU5ZTgyYzM3MzMiLCJ1c2VySWQiOiI2MTI4NzA2OTYifQ==</vt:lpwstr>
  </property>
</Properties>
</file>