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仿宋_GBK" w:eastAsia="方正黑体_GBK" w:cs="方正仿宋_GBK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方正仿宋_GBK" w:eastAsia="方正小标宋简体" w:cs="方正仿宋_GBK"/>
          <w:sz w:val="44"/>
          <w:szCs w:val="44"/>
        </w:rPr>
        <w:t>采购项目报价书</w:t>
      </w: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广东省少先队工作宣传视频</w:t>
      </w:r>
    </w:p>
    <w:p>
      <w:pPr>
        <w:spacing w:line="560" w:lineRule="exact"/>
        <w:jc w:val="left"/>
        <w:rPr>
          <w:rFonts w:hint="eastAsia" w:ascii="方正仿宋_GBK" w:hAnsi="方正仿宋_GBK" w:eastAsia="方正楷体_GBK" w:cs="方正仿宋_GBK"/>
          <w:sz w:val="32"/>
          <w:szCs w:val="32"/>
          <w:lang w:eastAsia="zh-CN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二、询价单位名称：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共青团广东省委员会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三、询价单位联系人：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彭小姐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020-37684435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四、报价单位名称：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五、报价单位联系人：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联系电话：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六、本次报价有效期：</w:t>
      </w:r>
      <w:r>
        <w:rPr>
          <w:rFonts w:ascii="方正仿宋_GBK" w:hAnsi="方正仿宋_GBK" w:eastAsia="方正仿宋_GBK" w:cs="方正仿宋_GBK"/>
          <w:sz w:val="32"/>
          <w:szCs w:val="32"/>
        </w:rPr>
        <w:t>从202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年  月  日至2024年  月  日，共  天</w:t>
      </w:r>
    </w:p>
    <w:p>
      <w:pPr>
        <w:spacing w:line="560" w:lineRule="exact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ascii="方正楷体_GBK" w:hAnsi="方正仿宋_GBK" w:eastAsia="方正楷体_GBK" w:cs="方正仿宋_GBK"/>
          <w:b/>
          <w:bCs/>
          <w:sz w:val="32"/>
          <w:szCs w:val="32"/>
        </w:rPr>
        <w:t>七、分项报价清单如下：</w:t>
      </w: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数量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楷体_GBK" w:hAnsi="方正仿宋_GBK" w:eastAsia="方正楷体_GBK" w:cs="方正仿宋_GBK"/>
                <w:sz w:val="32"/>
                <w:szCs w:val="32"/>
              </w:rPr>
            </w:pPr>
            <w:r>
              <w:rPr>
                <w:rFonts w:hint="eastAsia" w:ascii="方正楷体_GBK" w:hAnsi="方正仿宋_GBK" w:eastAsia="方正楷体_GBK" w:cs="方正仿宋_GBK"/>
                <w:sz w:val="32"/>
                <w:szCs w:val="32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640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……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附件：报价单位营业执照复印（盖章）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ascii="方正仿宋_GBK" w:hAnsi="方正仿宋_GBK" w:eastAsia="方正仿宋_GBK" w:cs="方正仿宋_GBK"/>
          <w:sz w:val="32"/>
          <w:szCs w:val="32"/>
        </w:rPr>
        <w:t>（加盖公章）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报价时间：2024年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>月   日</w:t>
      </w:r>
    </w:p>
    <w:p>
      <w:pPr>
        <w:spacing w:line="560" w:lineRule="exact"/>
        <w:ind w:left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ZWI5MzRmM2M1Y2YyZmQwYzAzMzhmOWQ1NTU3OGIifQ=="/>
  </w:docVars>
  <w:rsids>
    <w:rsidRoot w:val="00A469C0"/>
    <w:rsid w:val="00000D0D"/>
    <w:rsid w:val="00131618"/>
    <w:rsid w:val="00290EF7"/>
    <w:rsid w:val="002B4371"/>
    <w:rsid w:val="002F19F1"/>
    <w:rsid w:val="005F52C4"/>
    <w:rsid w:val="00940B61"/>
    <w:rsid w:val="00A006DD"/>
    <w:rsid w:val="00A469C0"/>
    <w:rsid w:val="0DDD5550"/>
    <w:rsid w:val="5D7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2024-03-03T12:49:00Z</dcterms:created>
  <dc:creator>Kayla</dc:creator>
  <cp:lastModifiedBy>旎旎</cp:lastModifiedBy>
  <dcterms:modified xsi:type="dcterms:W3CDTF">2024-05-07T10:45:00Z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017F261063EA452C8E3D9F273A2AD573_13</vt:lpwstr>
  </property>
</Properties>
</file>