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  <w:lang w:val="zh-TW" w:eastAsia="zh-TW"/>
        </w:rPr>
        <w:t>附件</w:t>
      </w:r>
    </w:p>
    <w:p>
      <w:pPr>
        <w:spacing w:line="540" w:lineRule="exact"/>
        <w:jc w:val="center"/>
        <w:rPr>
          <w:rFonts w:ascii="方正小标宋简体" w:hAnsi="Times New Roman" w:eastAsia="方正小标宋简体" w:cs="宋体"/>
          <w:color w:val="000000"/>
          <w:kern w:val="0"/>
          <w:sz w:val="44"/>
          <w:szCs w:val="44"/>
          <w:lang w:val="zh-TW" w:eastAsia="zh-TW"/>
        </w:rPr>
      </w:pPr>
      <w:bookmarkStart w:id="0" w:name="_GoBack"/>
      <w:r>
        <w:rPr>
          <w:rFonts w:hint="eastAsia" w:ascii="方正小标宋简体" w:hAnsi="Times New Roman" w:eastAsia="方正小标宋简体" w:cs="宋体"/>
          <w:color w:val="000000"/>
          <w:kern w:val="0"/>
          <w:sz w:val="44"/>
          <w:szCs w:val="44"/>
          <w:lang w:val="zh-TW"/>
        </w:rPr>
        <w:t>采</w:t>
      </w:r>
      <w:r>
        <w:rPr>
          <w:rFonts w:hint="eastAsia" w:ascii="方正小标宋简体" w:hAnsi="Times New Roman" w:eastAsia="方正小标宋简体" w:cs="宋体"/>
          <w:color w:val="000000"/>
          <w:kern w:val="0"/>
          <w:sz w:val="44"/>
          <w:szCs w:val="44"/>
          <w:lang w:val="zh-TW" w:eastAsia="zh-TW"/>
        </w:rPr>
        <w:t>购项目报价书</w:t>
      </w:r>
    </w:p>
    <w:bookmarkEnd w:id="0"/>
    <w:p>
      <w:pPr>
        <w:spacing w:line="5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一、釆购项目名称：“志愿服务乡村振兴行动”项目支出绩效自评项目</w:t>
      </w:r>
    </w:p>
    <w:p>
      <w:pPr>
        <w:spacing w:line="5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二、询价单位名称：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CN"/>
        </w:rPr>
        <w:t>广东省志愿者</w:t>
      </w:r>
    </w:p>
    <w:p>
      <w:pPr>
        <w:spacing w:line="5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三、询价单位联系人：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CN"/>
        </w:rPr>
        <w:t>李老师，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020-87786223</w:t>
      </w:r>
    </w:p>
    <w:p>
      <w:pPr>
        <w:spacing w:line="5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四、报价单位名称：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***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公司</w:t>
      </w:r>
    </w:p>
    <w:p>
      <w:pPr>
        <w:spacing w:line="5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五、报价单位联系人：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/>
        </w:rPr>
        <w:t xml:space="preserve">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ab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联系电话：</w:t>
      </w:r>
    </w:p>
    <w:p>
      <w:pPr>
        <w:spacing w:line="5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六、本次报价有效期：从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日至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/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年 月 日，共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 xml:space="preserve"> 天。</w:t>
      </w:r>
    </w:p>
    <w:p>
      <w:pPr>
        <w:spacing w:line="54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七、分项报价清单如下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vertAlign w:val="subscript"/>
          <w:lang w:val="zh-TW" w:eastAsia="zh-TW"/>
        </w:rPr>
        <w:t>：</w:t>
      </w:r>
    </w:p>
    <w:tbl>
      <w:tblPr>
        <w:tblStyle w:val="3"/>
        <w:tblW w:w="924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2343"/>
        <w:gridCol w:w="1484"/>
        <w:gridCol w:w="650"/>
        <w:gridCol w:w="733"/>
        <w:gridCol w:w="933"/>
        <w:gridCol w:w="1184"/>
        <w:gridCol w:w="12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zh-TW" w:eastAsia="zh-TW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zh-TW" w:eastAsia="zh-TW"/>
              </w:rPr>
              <w:t>号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zh-TW" w:eastAsia="zh-TW"/>
              </w:rPr>
              <w:t>釆购项目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zh-TW" w:eastAsia="zh-TW"/>
              </w:rPr>
              <w:t>内容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zh-TW" w:eastAsia="zh-TW"/>
              </w:rPr>
            </w:pPr>
            <w:r>
              <w:rPr>
                <w:rFonts w:hint="eastAsia"/>
                <w:lang w:val="zh-TW" w:eastAsia="zh-TW"/>
              </w:rPr>
              <w:t>规格要求</w:t>
            </w:r>
          </w:p>
          <w:p>
            <w:pPr>
              <w:pStyle w:val="2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zh-TW"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资金规模</w:t>
            </w:r>
            <w:r>
              <w:rPr>
                <w:rFonts w:hint="eastAsia"/>
                <w:lang w:val="zh-TW" w:eastAsia="zh-CN"/>
              </w:rPr>
              <w:t>）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zh-TW" w:eastAsia="zh-TW"/>
              </w:rPr>
              <w:t>数量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zh-TW" w:eastAsia="zh-TW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zh-TW" w:eastAsia="zh-TW"/>
              </w:rPr>
              <w:t>价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zh-TW" w:eastAsia="zh-TW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zh-TW" w:eastAsia="zh-TW"/>
              </w:rPr>
              <w:t>(元）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zh-TW" w:eastAsia="zh-TW"/>
              </w:rPr>
              <w:t>预计完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zh-TW" w:eastAsia="zh-TW"/>
              </w:rPr>
              <w:t>成时间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zh-TW" w:eastAsia="zh-TW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zh-TW" w:eastAsia="zh-TW"/>
              </w:rPr>
              <w:t>1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2021年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zh-TW" w:eastAsia="zh-TW"/>
              </w:rPr>
              <w:t>“志愿服务乡村振兴行动”项目支出绩效自评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0.485亿元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2022年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zh-TW" w:eastAsia="zh-TW"/>
              </w:rPr>
              <w:t>“志愿服务乡村振兴行动”项目支出绩效自评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2.06125亿元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zh-TW" w:eastAsia="zh-TW"/>
              </w:rPr>
              <w:t>合计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/>
                <w:iCs/>
                <w:color w:val="000000"/>
                <w:kern w:val="0"/>
                <w:sz w:val="24"/>
                <w:szCs w:val="24"/>
                <w:lang w:val="zh-TW" w:eastAsia="zh-TW"/>
              </w:rPr>
              <w:t>大写: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附件：报价单位营业执照复印（盖章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)，相关资质、信用证明材料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报价单位名称（加盖公章)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报价时间：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zh-TW" w:eastAsia="zh-TW"/>
        </w:rPr>
        <w:t>月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0ZGIyY2NkYWMyNzY2Yjc1YzZiNTIwZGQxN2Q4MzkifQ=="/>
  </w:docVars>
  <w:rsids>
    <w:rsidRoot w:val="FFDF450E"/>
    <w:rsid w:val="2BD01692"/>
    <w:rsid w:val="2C344A0A"/>
    <w:rsid w:val="46A22098"/>
    <w:rsid w:val="4B1F4CF1"/>
    <w:rsid w:val="57C2283E"/>
    <w:rsid w:val="6583120F"/>
    <w:rsid w:val="FFDF45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character" w:customStyle="1" w:styleId="5">
    <w:name w:val="main_articletitl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828</Words>
  <Characters>885</Characters>
  <Lines>0</Lines>
  <Paragraphs>0</Paragraphs>
  <TotalTime>9</TotalTime>
  <ScaleCrop>false</ScaleCrop>
  <LinksUpToDate>false</LinksUpToDate>
  <CharactersWithSpaces>942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2022-12-05T10:13:00Z</dcterms:created>
  <dc:creator>丽英</dc:creator>
  <cp:lastModifiedBy>陈思睿</cp:lastModifiedBy>
  <dcterms:modified xsi:type="dcterms:W3CDTF">2022-12-12T08:42:37Z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41ABEF764E8D49C59C1C93C940B1D405</vt:lpwstr>
  </property>
</Properties>
</file>