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1768"/>
        <w:gridCol w:w="1768"/>
        <w:gridCol w:w="914"/>
        <w:gridCol w:w="685"/>
        <w:gridCol w:w="817"/>
        <w:gridCol w:w="1154"/>
        <w:gridCol w:w="929"/>
      </w:tblGrid>
      <w:tr w:rsidR="00E801E7" w14:paraId="062EFA6E" w14:textId="77777777" w:rsidTr="00134336">
        <w:trPr>
          <w:trHeight w:val="390"/>
          <w:jc w:val="center"/>
        </w:trPr>
        <w:tc>
          <w:tcPr>
            <w:tcW w:w="8648" w:type="dxa"/>
            <w:gridSpan w:val="8"/>
            <w:vAlign w:val="center"/>
          </w:tcPr>
          <w:p w14:paraId="6D7A417B" w14:textId="77777777" w:rsidR="00E801E7" w:rsidRDefault="00755623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黑体" w:eastAsia="黑体" w:hAnsi="黑体"/>
                <w:color w:val="000000"/>
                <w:sz w:val="32"/>
              </w:rPr>
              <w:t>附件</w:t>
            </w:r>
            <w:r>
              <w:rPr>
                <w:rFonts w:ascii="黑体" w:eastAsia="黑体" w:hAnsi="黑体" w:hint="eastAsia"/>
                <w:color w:val="000000"/>
                <w:sz w:val="32"/>
              </w:rPr>
              <w:t>1</w:t>
            </w:r>
          </w:p>
        </w:tc>
      </w:tr>
      <w:tr w:rsidR="00E801E7" w14:paraId="5BD7D852" w14:textId="77777777">
        <w:trPr>
          <w:trHeight w:val="555"/>
          <w:jc w:val="center"/>
        </w:trPr>
        <w:tc>
          <w:tcPr>
            <w:tcW w:w="8648" w:type="dxa"/>
            <w:gridSpan w:val="8"/>
            <w:vAlign w:val="center"/>
          </w:tcPr>
          <w:p w14:paraId="534A136B" w14:textId="77777777" w:rsidR="00E801E7" w:rsidRDefault="00755623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方正小标宋简体" w:eastAsia="方正小标宋简体" w:hAnsi="方正小标宋简体" w:hint="eastAsia"/>
                <w:bCs/>
                <w:color w:val="000000"/>
                <w:sz w:val="44"/>
              </w:rPr>
              <w:t>采购项目报价书</w:t>
            </w:r>
          </w:p>
        </w:tc>
      </w:tr>
      <w:tr w:rsidR="00E801E7" w14:paraId="4E99F373" w14:textId="77777777">
        <w:trPr>
          <w:trHeight w:val="420"/>
          <w:jc w:val="center"/>
        </w:trPr>
        <w:tc>
          <w:tcPr>
            <w:tcW w:w="8648" w:type="dxa"/>
            <w:gridSpan w:val="8"/>
            <w:vAlign w:val="center"/>
          </w:tcPr>
          <w:p w14:paraId="0292A393" w14:textId="77777777" w:rsidR="00E801E7" w:rsidRDefault="00755623">
            <w:pPr>
              <w:autoSpaceDN w:val="0"/>
              <w:jc w:val="left"/>
              <w:textAlignment w:val="center"/>
              <w:rPr>
                <w:rFonts w:ascii="宋体" w:eastAsia="方正仿宋_GBK" w:hAnsi="宋体"/>
                <w:b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color w:val="000000"/>
                <w:sz w:val="24"/>
              </w:rPr>
              <w:t>一、采购项目名称：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年“攀登计划”广东省科技创新战略专项资金（大学生科技创新培育）立项项目中期检查、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结项验收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工作</w:t>
            </w:r>
          </w:p>
        </w:tc>
      </w:tr>
      <w:tr w:rsidR="00E801E7" w14:paraId="1BEC5A3E" w14:textId="77777777">
        <w:trPr>
          <w:trHeight w:val="660"/>
          <w:jc w:val="center"/>
        </w:trPr>
        <w:tc>
          <w:tcPr>
            <w:tcW w:w="8648" w:type="dxa"/>
            <w:gridSpan w:val="8"/>
            <w:vAlign w:val="center"/>
          </w:tcPr>
          <w:p w14:paraId="031D73B3" w14:textId="77777777" w:rsidR="00E801E7" w:rsidRDefault="00755623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/>
                <w:bCs/>
                <w:color w:val="000000"/>
                <w:sz w:val="24"/>
              </w:rPr>
              <w:t>二、询价单位名称：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共青团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广东省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委员会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</w:t>
            </w:r>
          </w:p>
        </w:tc>
      </w:tr>
      <w:tr w:rsidR="00E801E7" w14:paraId="4A970C93" w14:textId="77777777">
        <w:trPr>
          <w:trHeight w:val="540"/>
          <w:jc w:val="center"/>
        </w:trPr>
        <w:tc>
          <w:tcPr>
            <w:tcW w:w="8648" w:type="dxa"/>
            <w:gridSpan w:val="8"/>
            <w:vAlign w:val="center"/>
          </w:tcPr>
          <w:p w14:paraId="554EC98D" w14:textId="77777777" w:rsidR="00E801E7" w:rsidRDefault="00755623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/>
                <w:bCs/>
                <w:color w:val="000000"/>
                <w:sz w:val="24"/>
              </w:rPr>
              <w:t>三、询价单位联系人：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  </w:t>
            </w:r>
            <w:r>
              <w:rPr>
                <w:rFonts w:ascii="方正黑体_GBK" w:eastAsia="方正黑体_GBK" w:hAnsi="方正黑体_GBK" w:cs="方正黑体_GBK"/>
                <w:bCs/>
                <w:color w:val="000000"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bCs/>
                <w:color w:val="000000"/>
                <w:sz w:val="24"/>
              </w:rPr>
              <w:t>联系电话：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     </w:t>
            </w:r>
          </w:p>
        </w:tc>
      </w:tr>
      <w:tr w:rsidR="00E801E7" w14:paraId="2D4E7D2E" w14:textId="77777777">
        <w:trPr>
          <w:trHeight w:val="540"/>
          <w:jc w:val="center"/>
        </w:trPr>
        <w:tc>
          <w:tcPr>
            <w:tcW w:w="8648" w:type="dxa"/>
            <w:gridSpan w:val="8"/>
            <w:vAlign w:val="center"/>
          </w:tcPr>
          <w:p w14:paraId="1FCA41E4" w14:textId="77777777" w:rsidR="00E801E7" w:rsidRDefault="00755623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/>
                <w:bCs/>
                <w:color w:val="000000"/>
                <w:sz w:val="24"/>
              </w:rPr>
              <w:t>四、报价单位名称：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***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公司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</w:t>
            </w:r>
          </w:p>
        </w:tc>
      </w:tr>
      <w:tr w:rsidR="00E801E7" w14:paraId="238E4A62" w14:textId="77777777">
        <w:trPr>
          <w:trHeight w:val="540"/>
          <w:jc w:val="center"/>
        </w:trPr>
        <w:tc>
          <w:tcPr>
            <w:tcW w:w="8648" w:type="dxa"/>
            <w:gridSpan w:val="8"/>
            <w:vAlign w:val="center"/>
          </w:tcPr>
          <w:p w14:paraId="37250DC7" w14:textId="77777777" w:rsidR="00E801E7" w:rsidRDefault="00755623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/>
                <w:bCs/>
                <w:color w:val="000000"/>
                <w:sz w:val="24"/>
              </w:rPr>
              <w:t>五、报价单位联系人：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   </w:t>
            </w:r>
            <w:r>
              <w:rPr>
                <w:rFonts w:ascii="方正黑体_GBK" w:eastAsia="方正黑体_GBK" w:hAnsi="方正黑体_GBK" w:cs="方正黑体_GBK"/>
                <w:bCs/>
                <w:color w:val="000000"/>
                <w:sz w:val="24"/>
              </w:rPr>
              <w:t>联系电话：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     </w:t>
            </w:r>
          </w:p>
        </w:tc>
      </w:tr>
      <w:tr w:rsidR="00E801E7" w14:paraId="3778639A" w14:textId="77777777">
        <w:trPr>
          <w:trHeight w:val="630"/>
          <w:jc w:val="center"/>
        </w:trPr>
        <w:tc>
          <w:tcPr>
            <w:tcW w:w="8648" w:type="dxa"/>
            <w:gridSpan w:val="8"/>
            <w:vAlign w:val="center"/>
          </w:tcPr>
          <w:p w14:paraId="24C86932" w14:textId="77777777" w:rsidR="00E801E7" w:rsidRDefault="00755623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/>
                <w:bCs/>
                <w:color w:val="000000"/>
                <w:sz w:val="24"/>
              </w:rPr>
              <w:t>六、本次报价有效期：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从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日至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年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月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日，共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 xml:space="preserve">     </w:t>
            </w:r>
            <w:r>
              <w:rPr>
                <w:rFonts w:ascii="方正仿宋_GBK" w:eastAsia="方正仿宋_GBK" w:hAnsi="方正仿宋_GBK" w:cs="方正仿宋_GBK"/>
                <w:sz w:val="28"/>
                <w:szCs w:val="28"/>
              </w:rPr>
              <w:t>天。</w:t>
            </w:r>
            <w:r>
              <w:rPr>
                <w:rFonts w:ascii="宋体" w:eastAsia="宋体" w:hAnsi="宋体"/>
                <w:color w:val="000000"/>
                <w:sz w:val="24"/>
              </w:rPr>
              <w:t xml:space="preserve">                                    </w:t>
            </w:r>
          </w:p>
        </w:tc>
      </w:tr>
      <w:tr w:rsidR="00E801E7" w14:paraId="193936BA" w14:textId="77777777">
        <w:trPr>
          <w:trHeight w:val="540"/>
          <w:jc w:val="center"/>
        </w:trPr>
        <w:tc>
          <w:tcPr>
            <w:tcW w:w="8648" w:type="dxa"/>
            <w:gridSpan w:val="8"/>
            <w:vAlign w:val="center"/>
          </w:tcPr>
          <w:p w14:paraId="2091ECE1" w14:textId="77777777" w:rsidR="00E801E7" w:rsidRDefault="00755623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方正黑体_GBK" w:eastAsia="方正黑体_GBK" w:hAnsi="方正黑体_GBK" w:cs="方正黑体_GBK"/>
                <w:bCs/>
                <w:color w:val="000000"/>
                <w:sz w:val="24"/>
              </w:rPr>
              <w:t>七、分项报价清单如下：</w:t>
            </w:r>
          </w:p>
        </w:tc>
      </w:tr>
      <w:tr w:rsidR="00E801E7" w14:paraId="44A678F1" w14:textId="77777777" w:rsidTr="00134336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3FE2" w14:textId="77777777" w:rsidR="00E801E7" w:rsidRDefault="00755623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序号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916C" w14:textId="77777777" w:rsidR="00E801E7" w:rsidRDefault="00755623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采购项目内容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7D1A7" w14:textId="77777777" w:rsidR="00E801E7" w:rsidRDefault="00755623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规格要求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98FC" w14:textId="77777777" w:rsidR="00E801E7" w:rsidRDefault="00755623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数量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3C08E" w14:textId="77777777" w:rsidR="00E801E7" w:rsidRDefault="00755623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单价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EEC97" w14:textId="77777777" w:rsidR="00E801E7" w:rsidRDefault="00755623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金额（元）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3100" w14:textId="77777777" w:rsidR="00E801E7" w:rsidRDefault="00755623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预计完成时间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FA62B" w14:textId="77777777" w:rsidR="00E801E7" w:rsidRDefault="00755623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备注</w:t>
            </w:r>
          </w:p>
        </w:tc>
      </w:tr>
      <w:tr w:rsidR="00E801E7" w14:paraId="4E530C5B" w14:textId="77777777" w:rsidTr="00134336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8DAB" w14:textId="77777777" w:rsidR="00E801E7" w:rsidRDefault="00755623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BAFB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6EB33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F053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5701A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6804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541BD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7B2CC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801E7" w14:paraId="56831779" w14:textId="77777777" w:rsidTr="00134336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ED80" w14:textId="77777777" w:rsidR="00E801E7" w:rsidRDefault="00755623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3DAA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6765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24FDB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46F2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48934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812F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8B421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801E7" w14:paraId="340A3B97" w14:textId="77777777" w:rsidTr="00134336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73B7" w14:textId="77777777" w:rsidR="00E801E7" w:rsidRDefault="00755623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C2FDC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4F8D8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3BED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6DB8C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16BA4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B4DFF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BD3D3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801E7" w14:paraId="34EBAADB" w14:textId="77777777" w:rsidTr="00134336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CE61A" w14:textId="77777777" w:rsidR="00E801E7" w:rsidRDefault="00755623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4298C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A98E1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D257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554E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7B4A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735E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29A71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801E7" w14:paraId="71DAF749" w14:textId="77777777" w:rsidTr="00134336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6A2D" w14:textId="77777777" w:rsidR="00E801E7" w:rsidRDefault="00755623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194A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F6AA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95DF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7C1B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F2EC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1CC8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DE5A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801E7" w14:paraId="3A9DB264" w14:textId="77777777" w:rsidTr="00134336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DAE7E" w14:textId="77777777" w:rsidR="00E801E7" w:rsidRDefault="00755623">
            <w:pPr>
              <w:autoSpaceDN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sz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0518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C4428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F9597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A7A47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1C703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CBA65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9BB8" w14:textId="77777777" w:rsidR="00E801E7" w:rsidRDefault="00E801E7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E801E7" w14:paraId="32288CE1" w14:textId="77777777" w:rsidTr="00134336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8A48" w14:textId="77777777" w:rsidR="00E801E7" w:rsidRDefault="00E801E7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D1D5" w14:textId="77777777" w:rsidR="00E801E7" w:rsidRDefault="00755623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4"/>
              </w:rPr>
              <w:t>合计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C4E1" w14:textId="77777777" w:rsidR="00E801E7" w:rsidRDefault="00E801E7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59FD0" w14:textId="77777777" w:rsidR="00E801E7" w:rsidRDefault="00E801E7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D19E" w14:textId="77777777" w:rsidR="00E801E7" w:rsidRDefault="00E801E7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9042" w14:textId="77777777" w:rsidR="00E801E7" w:rsidRDefault="00E801E7">
            <w:pPr>
              <w:autoSpaceDN w:val="0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92976" w14:textId="77777777" w:rsidR="00E801E7" w:rsidRDefault="00755623">
            <w:pPr>
              <w:autoSpaceDN w:val="0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sz w:val="24"/>
              </w:rPr>
              <w:t>大写：</w:t>
            </w:r>
          </w:p>
        </w:tc>
      </w:tr>
      <w:tr w:rsidR="00E801E7" w14:paraId="26086381" w14:textId="77777777">
        <w:trPr>
          <w:trHeight w:val="518"/>
          <w:jc w:val="center"/>
        </w:trPr>
        <w:tc>
          <w:tcPr>
            <w:tcW w:w="8648" w:type="dxa"/>
            <w:gridSpan w:val="8"/>
            <w:vAlign w:val="center"/>
          </w:tcPr>
          <w:p w14:paraId="58B154A0" w14:textId="77777777" w:rsidR="00E801E7" w:rsidRDefault="00755623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附件：报价单位营业执照复印（盖章）</w:t>
            </w:r>
          </w:p>
        </w:tc>
      </w:tr>
      <w:tr w:rsidR="00E801E7" w14:paraId="25F7ABF9" w14:textId="77777777" w:rsidTr="00134336">
        <w:trPr>
          <w:trHeight w:val="556"/>
          <w:jc w:val="center"/>
        </w:trPr>
        <w:tc>
          <w:tcPr>
            <w:tcW w:w="8648" w:type="dxa"/>
            <w:gridSpan w:val="8"/>
            <w:vAlign w:val="center"/>
          </w:tcPr>
          <w:p w14:paraId="2ADE1C7D" w14:textId="77777777" w:rsidR="00E801E7" w:rsidRDefault="00755623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</w:rPr>
              <w:t>报价单位名称（加盖公章）</w:t>
            </w:r>
          </w:p>
        </w:tc>
      </w:tr>
      <w:tr w:rsidR="00E801E7" w14:paraId="27AA0F2D" w14:textId="77777777" w:rsidTr="00134336">
        <w:trPr>
          <w:trHeight w:val="553"/>
          <w:jc w:val="center"/>
        </w:trPr>
        <w:tc>
          <w:tcPr>
            <w:tcW w:w="8648" w:type="dxa"/>
            <w:gridSpan w:val="8"/>
            <w:vAlign w:val="center"/>
          </w:tcPr>
          <w:p w14:paraId="298D2AA7" w14:textId="77777777" w:rsidR="00E801E7" w:rsidRDefault="00755623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</w:rPr>
              <w:t>报价时间：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</w:rPr>
              <w:t>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>22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</w:rPr>
              <w:t>年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</w:rPr>
              <w:t>月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</w:rPr>
              <w:t xml:space="preserve">    </w:t>
            </w:r>
            <w:r>
              <w:rPr>
                <w:rFonts w:ascii="方正仿宋_GBK" w:eastAsia="方正仿宋_GBK" w:hAnsi="方正仿宋_GBK" w:cs="方正仿宋_GBK"/>
                <w:color w:val="000000"/>
                <w:sz w:val="24"/>
              </w:rPr>
              <w:t>日</w:t>
            </w:r>
          </w:p>
        </w:tc>
      </w:tr>
    </w:tbl>
    <w:p w14:paraId="42150844" w14:textId="77777777" w:rsidR="00E801E7" w:rsidRDefault="00E801E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sectPr w:rsidR="00E801E7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CFD16" w14:textId="77777777" w:rsidR="00755623" w:rsidRDefault="00755623">
      <w:r>
        <w:separator/>
      </w:r>
    </w:p>
  </w:endnote>
  <w:endnote w:type="continuationSeparator" w:id="0">
    <w:p w14:paraId="6F704F9D" w14:textId="77777777" w:rsidR="00755623" w:rsidRDefault="0075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2493" w14:textId="77777777" w:rsidR="00E801E7" w:rsidRDefault="0075562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5F3A4A" wp14:editId="7C4C126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6A09DA" w14:textId="77777777" w:rsidR="00E801E7" w:rsidRDefault="0075562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F3A4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0D6A09DA" w14:textId="77777777" w:rsidR="00E801E7" w:rsidRDefault="0075562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C890" w14:textId="77777777" w:rsidR="00755623" w:rsidRDefault="00755623">
      <w:r>
        <w:separator/>
      </w:r>
    </w:p>
  </w:footnote>
  <w:footnote w:type="continuationSeparator" w:id="0">
    <w:p w14:paraId="1DEFEB34" w14:textId="77777777" w:rsidR="00755623" w:rsidRDefault="007556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g0MjBlMDM0ZjVlNTMyNmE0YjFiNjJlZjVjMTBlYjQifQ=="/>
  </w:docVars>
  <w:rsids>
    <w:rsidRoot w:val="7E21395C"/>
    <w:rsid w:val="00134336"/>
    <w:rsid w:val="006922A9"/>
    <w:rsid w:val="006C179C"/>
    <w:rsid w:val="00755623"/>
    <w:rsid w:val="00E801E7"/>
    <w:rsid w:val="26167858"/>
    <w:rsid w:val="2E2D6D26"/>
    <w:rsid w:val="357A530B"/>
    <w:rsid w:val="3C551ECD"/>
    <w:rsid w:val="3F387591"/>
    <w:rsid w:val="6D8A7F6B"/>
    <w:rsid w:val="7E21395C"/>
    <w:rsid w:val="AFFEE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4145ED"/>
  <w15:docId w15:val="{EED52037-CACF-4ACC-A571-1D341BA1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525</Characters>
  <Application>Microsoft Office Word</Application>
  <DocSecurity>0</DocSecurity>
  <Lines>4</Lines>
  <Paragraphs>1</Paragraphs>
  <ScaleCrop>false</ScaleCrop>
  <Company>省共青团广东省委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gdxl</dc:creator>
  <cp:lastModifiedBy>PC</cp:lastModifiedBy>
  <cp:revision>2</cp:revision>
  <cp:lastPrinted>2022-12-02T09:59:00Z</cp:lastPrinted>
  <dcterms:created xsi:type="dcterms:W3CDTF">2022-12-02T10:08:00Z</dcterms:created>
  <dcterms:modified xsi:type="dcterms:W3CDTF">2022-12-02T10:08:00Z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6D9B5250DF3A44E999049792F3166843</vt:lpwstr>
  </property>
</Properties>
</file>