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tbl>
      <w:tblPr>
        <w:tblStyle w:val="3"/>
        <w:tblW w:w="86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350"/>
        <w:gridCol w:w="2448"/>
        <w:gridCol w:w="885"/>
        <w:gridCol w:w="1155"/>
        <w:gridCol w:w="990"/>
        <w:gridCol w:w="1073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color w:val="auto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2021年“创青春”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广东青年文化和旅游创新创业大赛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广东省青年创业就业促进中心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唐小姐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020-87184933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***公司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从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月    日至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 xml:space="preserve">年    月    日，共 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48" w:type="dxa"/>
            <w:gridSpan w:val="9"/>
            <w:tcBorders>
              <w:bottom w:val="nil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color w:val="auto"/>
                <w:sz w:val="24"/>
                <w:u w:val="none"/>
                <w:lang w:eastAsia="zh-CN"/>
              </w:rPr>
              <w:t>七、报价如下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69" w:hRule="atLeas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项目内容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2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737" w:hRule="exact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58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合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计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648" w:type="dxa"/>
            <w:gridSpan w:val="9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附件：报价单位营业执照复印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eastAsia="zh-CN"/>
              </w:rPr>
              <w:t>件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（盖章）</w:t>
            </w:r>
          </w:p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495" w:hRule="atLeast"/>
        </w:trPr>
        <w:tc>
          <w:tcPr>
            <w:tcW w:w="8646" w:type="dxa"/>
            <w:gridSpan w:val="8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870" w:hRule="atLeast"/>
        </w:trPr>
        <w:tc>
          <w:tcPr>
            <w:tcW w:w="8645" w:type="dxa"/>
            <w:gridSpan w:val="7"/>
            <w:vAlign w:val="center"/>
          </w:tcPr>
          <w:p>
            <w:pPr>
              <w:autoSpaceDN w:val="0"/>
              <w:ind w:left="0" w:leftChars="0" w:right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宋体" w:hAnsi="宋体"/>
                <w:b w:val="0"/>
                <w:i w:val="0"/>
                <w:color w:val="auto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宋体" w:hAnsi="宋体" w:eastAsia="宋体"/>
                <w:b w:val="0"/>
                <w:i w:val="0"/>
                <w:color w:val="auto"/>
                <w:sz w:val="24"/>
                <w:u w:val="none"/>
                <w:lang w:eastAsia="zh-CN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07D0F"/>
    <w:rsid w:val="0AE07D0F"/>
    <w:rsid w:val="19852502"/>
    <w:rsid w:val="33C73211"/>
    <w:rsid w:val="451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2021-10-08T09:28:00Z</dcterms:created>
  <dc:creator>秋娟-Lee</dc:creator>
  <cp:lastModifiedBy>唐珍</cp:lastModifiedBy>
  <dcterms:modified xsi:type="dcterms:W3CDTF">2021-10-09T03:52:48Z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03944091328E4F1896B5519104C18A96</vt:lpwstr>
  </property>
</Properties>
</file>