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zh-TW" w:eastAsia="zh-TW"/>
        </w:rPr>
        <w:t>附件1</w:t>
      </w:r>
    </w:p>
    <w:p>
      <w:pPr>
        <w:spacing w:line="540" w:lineRule="exact"/>
        <w:jc w:val="center"/>
        <w:rPr>
          <w:rFonts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</w:pPr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/>
        </w:rPr>
        <w:t>采</w:t>
      </w:r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  <w:t>购项目报价书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一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、釆购项目名称：团省委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年部门支出绩效自评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二、询价单位名称：共青团广东省委员会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三、询价单位联系人：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周桂炎</w:t>
      </w:r>
    </w:p>
    <w:p>
      <w:pPr>
        <w:spacing w:line="540" w:lineRule="exact"/>
        <w:ind w:firstLine="1280" w:firstLineChars="4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联系电话：186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75821804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四、报价单位名称：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***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公司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五、报价单位联系人：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联系电话：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六、本次报价有效期：从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日至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 月 日，共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 xml:space="preserve"> 天。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七、分项报价清单如下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vertAlign w:val="subscript"/>
          <w:lang w:val="zh-TW" w:eastAsia="zh-TW"/>
        </w:rPr>
        <w:t>：</w:t>
      </w:r>
    </w:p>
    <w:tbl>
      <w:tblPr>
        <w:tblStyle w:val="2"/>
        <w:tblW w:w="86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799"/>
        <w:gridCol w:w="1585"/>
        <w:gridCol w:w="871"/>
        <w:gridCol w:w="739"/>
        <w:gridCol w:w="816"/>
        <w:gridCol w:w="1033"/>
        <w:gridCol w:w="1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序</w:t>
            </w:r>
          </w:p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 xml:space="preserve">釆购项目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内容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规格要求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数量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单</w:t>
            </w:r>
          </w:p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金额</w:t>
            </w:r>
          </w:p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(元）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预计完</w:t>
            </w:r>
          </w:p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成时间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 w:eastAsia="zh-TW"/>
              </w:rPr>
              <w:t xml:space="preserve">团省委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 w:eastAsia="zh-TW"/>
              </w:rPr>
              <w:t>年部门整体支 出绩效自评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>2.83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 w:eastAsia="zh-TW"/>
              </w:rPr>
              <w:t>亿元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0"/>
                <w:szCs w:val="10"/>
                <w:shd w:val="clear" w:color="auto" w:fill="auto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/>
              </w:rPr>
              <w:t>大学生科技创新项目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>3000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 w:eastAsia="zh-TW"/>
              </w:rPr>
              <w:t>万元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0"/>
                <w:szCs w:val="10"/>
                <w:shd w:val="clear" w:color="auto" w:fill="auto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0"/>
                <w:szCs w:val="10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>希望乡村教师计划专项经费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>1500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 w:eastAsia="zh-TW"/>
              </w:rPr>
              <w:t>万元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0"/>
                <w:szCs w:val="10"/>
                <w:shd w:val="clear" w:color="auto" w:fill="auto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0"/>
                <w:szCs w:val="1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/>
              </w:rPr>
              <w:t>广东青年投身乡村振兴战略行动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>110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 w:eastAsia="zh-TW"/>
              </w:rPr>
              <w:t>万元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0"/>
                <w:szCs w:val="10"/>
                <w:shd w:val="clear" w:color="auto" w:fill="auto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合计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iCs/>
                <w:color w:val="000000"/>
                <w:kern w:val="0"/>
                <w:sz w:val="22"/>
                <w:lang w:val="zh-TW" w:eastAsia="zh-TW"/>
              </w:rPr>
              <w:t>大写: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附件：报价单位营业执照复印（盖章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)，相关资质、信用证明材料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报价单位名称（加盖公章)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报价时间：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月 日</w:t>
      </w:r>
    </w:p>
    <w:p/>
    <w:sectPr>
      <w:pgSz w:w="11906" w:h="16838"/>
      <w:pgMar w:top="1418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A8"/>
    <w:rsid w:val="00067B87"/>
    <w:rsid w:val="00083BBB"/>
    <w:rsid w:val="000E7F13"/>
    <w:rsid w:val="001B5061"/>
    <w:rsid w:val="001C4715"/>
    <w:rsid w:val="001E3916"/>
    <w:rsid w:val="0039262E"/>
    <w:rsid w:val="00395468"/>
    <w:rsid w:val="004627A8"/>
    <w:rsid w:val="00521AC5"/>
    <w:rsid w:val="00656764"/>
    <w:rsid w:val="006A6C82"/>
    <w:rsid w:val="009F5E7C"/>
    <w:rsid w:val="00A242A5"/>
    <w:rsid w:val="00C818B6"/>
    <w:rsid w:val="00D63AE3"/>
    <w:rsid w:val="00EB7D21"/>
    <w:rsid w:val="013C1C3D"/>
    <w:rsid w:val="1BB92FC8"/>
    <w:rsid w:val="37E762AB"/>
    <w:rsid w:val="43616E31"/>
    <w:rsid w:val="52051BBF"/>
    <w:rsid w:val="52620D5F"/>
    <w:rsid w:val="7CE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149</Words>
  <Characters>850</Characters>
  <Lines>7</Lines>
  <Paragraphs>1</Paragraphs>
  <TotalTime>38</TotalTime>
  <ScaleCrop>false</ScaleCrop>
  <LinksUpToDate>false</LinksUpToDate>
  <CharactersWithSpaces>998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2020-04-17T09:20:00Z</dcterms:created>
  <dc:creator>cwzxYHQ</dc:creator>
  <cp:lastModifiedBy>jy</cp:lastModifiedBy>
  <dcterms:modified xsi:type="dcterms:W3CDTF">2021-07-09T11:05:19Z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