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16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1575"/>
        <w:gridCol w:w="1170"/>
        <w:gridCol w:w="1102"/>
        <w:gridCol w:w="1013"/>
        <w:gridCol w:w="1099"/>
        <w:gridCol w:w="1451"/>
        <w:gridCol w:w="973"/>
      </w:tblGrid>
      <w:tr w:rsidR="00EC411D" w14:paraId="63B65B0E" w14:textId="77777777" w:rsidTr="00EC411D">
        <w:trPr>
          <w:trHeight w:val="390"/>
          <w:jc w:val="center"/>
        </w:trPr>
        <w:tc>
          <w:tcPr>
            <w:tcW w:w="91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5D844" w14:textId="77777777" w:rsidR="00EC411D" w:rsidRDefault="00EC411D">
            <w:pPr>
              <w:spacing w:line="560" w:lineRule="exact"/>
              <w:jc w:val="left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hint="eastAsia"/>
                <w:color w:val="000000"/>
                <w:sz w:val="32"/>
                <w:szCs w:val="32"/>
              </w:rPr>
              <w:t>附件</w:t>
            </w:r>
          </w:p>
        </w:tc>
      </w:tr>
      <w:tr w:rsidR="00EC411D" w14:paraId="7842AEA1" w14:textId="77777777" w:rsidTr="00EC411D">
        <w:trPr>
          <w:trHeight w:val="555"/>
          <w:jc w:val="center"/>
        </w:trPr>
        <w:tc>
          <w:tcPr>
            <w:tcW w:w="91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00452" w14:textId="77777777" w:rsidR="00EC411D" w:rsidRDefault="00EC411D">
            <w:pPr>
              <w:spacing w:line="720" w:lineRule="exact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hint="eastAsia"/>
                <w:color w:val="000000"/>
                <w:sz w:val="44"/>
                <w:szCs w:val="44"/>
              </w:rPr>
              <w:t>采购项目报价书</w:t>
            </w:r>
          </w:p>
        </w:tc>
      </w:tr>
      <w:tr w:rsidR="00EC411D" w14:paraId="709F73CA" w14:textId="77777777" w:rsidTr="00EC411D">
        <w:trPr>
          <w:trHeight w:val="420"/>
          <w:jc w:val="center"/>
        </w:trPr>
        <w:tc>
          <w:tcPr>
            <w:tcW w:w="91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24575" w14:textId="77777777" w:rsidR="00EC411D" w:rsidRDefault="00EC411D">
            <w:pPr>
              <w:pStyle w:val="a7"/>
              <w:widowControl/>
              <w:spacing w:line="560" w:lineRule="exact"/>
              <w:jc w:val="both"/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b/>
                <w:bCs/>
                <w:color w:val="000000"/>
                <w:sz w:val="32"/>
                <w:szCs w:val="32"/>
              </w:rPr>
              <w:t>一、采购项目名称：</w:t>
            </w:r>
            <w:r>
              <w:rPr>
                <w:rFonts w:ascii="方正仿宋_GBK" w:eastAsia="方正仿宋_GBK" w:hAnsi="方正仿宋_GBK" w:cs="宋体" w:hint="eastAsia"/>
                <w:color w:val="333333"/>
                <w:sz w:val="32"/>
                <w:szCs w:val="32"/>
              </w:rPr>
              <w:t>《艾滋病防治条例》及青少年</w:t>
            </w:r>
            <w:proofErr w:type="gramStart"/>
            <w:r>
              <w:rPr>
                <w:rFonts w:ascii="方正仿宋_GBK" w:eastAsia="方正仿宋_GBK" w:hAnsi="方正仿宋_GBK" w:cs="宋体" w:hint="eastAsia"/>
                <w:color w:val="333333"/>
                <w:sz w:val="32"/>
                <w:szCs w:val="32"/>
              </w:rPr>
              <w:t>防艾知识</w:t>
            </w:r>
            <w:proofErr w:type="gramEnd"/>
            <w:r>
              <w:rPr>
                <w:rFonts w:ascii="方正仿宋_GBK" w:eastAsia="方正仿宋_GBK" w:hAnsi="方正仿宋_GBK" w:cs="宋体" w:hint="eastAsia"/>
                <w:color w:val="333333"/>
                <w:sz w:val="32"/>
                <w:szCs w:val="32"/>
              </w:rPr>
              <w:t>宣讲</w:t>
            </w:r>
          </w:p>
        </w:tc>
      </w:tr>
      <w:tr w:rsidR="00EC411D" w14:paraId="577C904F" w14:textId="77777777" w:rsidTr="00EC411D">
        <w:trPr>
          <w:trHeight w:val="660"/>
          <w:jc w:val="center"/>
        </w:trPr>
        <w:tc>
          <w:tcPr>
            <w:tcW w:w="91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A07DE" w14:textId="77777777" w:rsidR="00EC411D" w:rsidRDefault="00EC411D">
            <w:pPr>
              <w:spacing w:line="560" w:lineRule="exact"/>
              <w:jc w:val="left"/>
              <w:textAlignment w:val="center"/>
              <w:rPr>
                <w:rFonts w:ascii="方正仿宋_GBK" w:eastAsia="方正仿宋_GBK" w:hAnsi="方正仿宋_GBK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b/>
                <w:bCs/>
                <w:color w:val="000000"/>
                <w:sz w:val="32"/>
                <w:szCs w:val="32"/>
              </w:rPr>
              <w:t>二、询价单位名称：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共青团广东省委权益与社会工作部</w:t>
            </w:r>
            <w:r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  <w:t xml:space="preserve">               </w:t>
            </w:r>
          </w:p>
        </w:tc>
      </w:tr>
      <w:tr w:rsidR="00EC411D" w14:paraId="38AEEDC2" w14:textId="77777777" w:rsidTr="00EC411D">
        <w:trPr>
          <w:trHeight w:val="540"/>
          <w:jc w:val="center"/>
        </w:trPr>
        <w:tc>
          <w:tcPr>
            <w:tcW w:w="91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91D89" w14:textId="77777777" w:rsidR="00EC411D" w:rsidRDefault="00EC411D">
            <w:pPr>
              <w:spacing w:line="560" w:lineRule="exact"/>
              <w:textAlignment w:val="center"/>
              <w:rPr>
                <w:rFonts w:ascii="方正仿宋_GBK" w:eastAsia="方正仿宋_GBK" w:hAnsi="方正仿宋_GBK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b/>
                <w:bCs/>
                <w:color w:val="000000"/>
                <w:sz w:val="32"/>
                <w:szCs w:val="32"/>
              </w:rPr>
              <w:t>三、询价单位联系人：</w:t>
            </w:r>
            <w:r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  <w:t xml:space="preserve">吴小姐       </w:t>
            </w:r>
            <w:r>
              <w:rPr>
                <w:rFonts w:ascii="方正仿宋_GBK" w:eastAsia="方正仿宋_GBK" w:hAnsi="方正仿宋_GBK" w:hint="eastAsia"/>
                <w:b/>
                <w:bCs/>
                <w:color w:val="000000"/>
                <w:sz w:val="32"/>
                <w:szCs w:val="32"/>
              </w:rPr>
              <w:t>联系电话：</w:t>
            </w:r>
            <w:r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  <w:t xml:space="preserve">020-87195607                    </w:t>
            </w:r>
          </w:p>
        </w:tc>
      </w:tr>
      <w:tr w:rsidR="00EC411D" w14:paraId="28514CC5" w14:textId="77777777" w:rsidTr="00EC411D">
        <w:trPr>
          <w:trHeight w:val="540"/>
          <w:jc w:val="center"/>
        </w:trPr>
        <w:tc>
          <w:tcPr>
            <w:tcW w:w="91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3EEEA" w14:textId="77777777" w:rsidR="00EC411D" w:rsidRDefault="00EC411D">
            <w:pPr>
              <w:spacing w:line="560" w:lineRule="exact"/>
              <w:jc w:val="left"/>
              <w:textAlignment w:val="center"/>
              <w:rPr>
                <w:rFonts w:ascii="方正仿宋_GBK" w:eastAsia="方正仿宋_GBK" w:hAnsi="方正仿宋_GBK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b/>
                <w:bCs/>
                <w:color w:val="000000"/>
                <w:sz w:val="32"/>
                <w:szCs w:val="32"/>
              </w:rPr>
              <w:t>四、报价单位名称：</w:t>
            </w:r>
            <w:r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  <w:t xml:space="preserve">                </w:t>
            </w:r>
          </w:p>
        </w:tc>
      </w:tr>
      <w:tr w:rsidR="00EC411D" w14:paraId="1F69F18F" w14:textId="77777777" w:rsidTr="00EC411D">
        <w:trPr>
          <w:trHeight w:val="540"/>
          <w:jc w:val="center"/>
        </w:trPr>
        <w:tc>
          <w:tcPr>
            <w:tcW w:w="91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AD92A" w14:textId="77777777" w:rsidR="00EC411D" w:rsidRDefault="00EC411D">
            <w:pPr>
              <w:spacing w:line="560" w:lineRule="exact"/>
              <w:textAlignment w:val="center"/>
              <w:rPr>
                <w:rFonts w:ascii="方正仿宋_GBK" w:eastAsia="方正仿宋_GBK" w:hAnsi="方正仿宋_GBK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b/>
                <w:bCs/>
                <w:color w:val="000000"/>
                <w:sz w:val="32"/>
                <w:szCs w:val="32"/>
              </w:rPr>
              <w:t xml:space="preserve">五、报价单位联系人：     </w:t>
            </w:r>
            <w:r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  <w:t xml:space="preserve">           </w:t>
            </w:r>
            <w:r>
              <w:rPr>
                <w:rFonts w:ascii="方正仿宋_GBK" w:eastAsia="方正仿宋_GBK" w:hAnsi="方正仿宋_GBK" w:hint="eastAsia"/>
                <w:b/>
                <w:bCs/>
                <w:color w:val="000000"/>
                <w:sz w:val="32"/>
                <w:szCs w:val="32"/>
              </w:rPr>
              <w:t>联系电话：</w:t>
            </w:r>
            <w:r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  <w:t xml:space="preserve">                    </w:t>
            </w:r>
          </w:p>
        </w:tc>
      </w:tr>
      <w:tr w:rsidR="00EC411D" w14:paraId="37FA37F8" w14:textId="77777777" w:rsidTr="00EC411D">
        <w:trPr>
          <w:trHeight w:val="630"/>
          <w:jc w:val="center"/>
        </w:trPr>
        <w:tc>
          <w:tcPr>
            <w:tcW w:w="91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4B17F" w14:textId="77777777" w:rsidR="00EC411D" w:rsidRDefault="00EC411D">
            <w:pPr>
              <w:spacing w:line="560" w:lineRule="exact"/>
              <w:textAlignment w:val="center"/>
              <w:rPr>
                <w:rFonts w:ascii="方正仿宋_GBK" w:eastAsia="方正仿宋_GBK" w:hAnsi="方正仿宋_GBK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b/>
                <w:bCs/>
                <w:color w:val="000000"/>
                <w:sz w:val="32"/>
                <w:szCs w:val="32"/>
              </w:rPr>
              <w:t>六、本次报价有效期：</w:t>
            </w:r>
            <w:r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  <w:t xml:space="preserve">从 2021 年  月   日至 2021 年   月    日，共    天。                                    </w:t>
            </w:r>
          </w:p>
        </w:tc>
      </w:tr>
      <w:tr w:rsidR="00EC411D" w14:paraId="1D79A40B" w14:textId="77777777" w:rsidTr="00EC411D">
        <w:trPr>
          <w:trHeight w:val="540"/>
          <w:jc w:val="center"/>
        </w:trPr>
        <w:tc>
          <w:tcPr>
            <w:tcW w:w="91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1EEFA" w14:textId="77777777" w:rsidR="00EC411D" w:rsidRDefault="00EC411D">
            <w:pPr>
              <w:spacing w:line="560" w:lineRule="exact"/>
              <w:textAlignment w:val="center"/>
              <w:rPr>
                <w:rFonts w:ascii="方正仿宋_GBK" w:eastAsia="方正仿宋_GBK" w:hAnsi="方正仿宋_GBK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b/>
                <w:bCs/>
                <w:color w:val="000000"/>
                <w:sz w:val="32"/>
                <w:szCs w:val="32"/>
              </w:rPr>
              <w:t>七、分项报价清单如下（可优化调整项目规格）：</w:t>
            </w:r>
          </w:p>
        </w:tc>
      </w:tr>
      <w:tr w:rsidR="00EC411D" w14:paraId="52E0A98E" w14:textId="77777777" w:rsidTr="00EC411D">
        <w:trPr>
          <w:trHeight w:val="39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70ED0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03314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  <w:t>采购项目内容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46739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  <w:t>规格要求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8D132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E3CAF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  <w:t>单价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AF764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  <w:t>金额（元）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18DCC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  <w:t>预计完成时间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9961D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EC411D" w14:paraId="0B8BC44B" w14:textId="77777777" w:rsidTr="00EC411D">
        <w:trPr>
          <w:trHeight w:val="39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59052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0E4434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5B2B06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8E5E7F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CBF565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91F391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39CD47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850132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</w:p>
        </w:tc>
      </w:tr>
      <w:tr w:rsidR="00EC411D" w14:paraId="18C03F27" w14:textId="77777777" w:rsidTr="00EC411D">
        <w:trPr>
          <w:trHeight w:val="368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61EA8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02C95A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F375FD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021ACA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CA93D9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96A4DA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3F21CD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0090D0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</w:p>
        </w:tc>
      </w:tr>
      <w:tr w:rsidR="00EC411D" w14:paraId="11ABA583" w14:textId="77777777" w:rsidTr="00EC411D">
        <w:trPr>
          <w:trHeight w:val="744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36880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0CCC39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035263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7C9C33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810A4C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74E12D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EF2D7A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B068A7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</w:p>
        </w:tc>
      </w:tr>
      <w:tr w:rsidR="00EC411D" w14:paraId="3F3F18BA" w14:textId="77777777" w:rsidTr="00EC411D">
        <w:trPr>
          <w:trHeight w:val="749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95A13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14951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  <w:t>……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668E08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63939D" w14:textId="77777777" w:rsidR="00EC411D" w:rsidRDefault="00EC411D">
            <w:pPr>
              <w:spacing w:line="560" w:lineRule="exact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22A530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27C9ED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7A5860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9D1518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</w:p>
        </w:tc>
      </w:tr>
      <w:tr w:rsidR="00EC411D" w14:paraId="376CF0B8" w14:textId="77777777" w:rsidTr="00EC411D">
        <w:trPr>
          <w:trHeight w:val="658"/>
          <w:jc w:val="center"/>
        </w:trPr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47DB2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77059C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EF389" w14:textId="77777777" w:rsidR="00EC411D" w:rsidRDefault="00EC411D">
            <w:pPr>
              <w:spacing w:line="560" w:lineRule="exact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  <w:t>大写</w:t>
            </w:r>
          </w:p>
        </w:tc>
        <w:tc>
          <w:tcPr>
            <w:tcW w:w="35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719BA6" w14:textId="77777777" w:rsidR="00EC411D" w:rsidRDefault="00EC411D">
            <w:pPr>
              <w:spacing w:line="560" w:lineRule="exact"/>
              <w:ind w:left="960" w:hangingChars="300" w:hanging="960"/>
              <w:jc w:val="center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</w:p>
        </w:tc>
      </w:tr>
      <w:tr w:rsidR="00EC411D" w14:paraId="78213391" w14:textId="77777777" w:rsidTr="00EC411D">
        <w:trPr>
          <w:trHeight w:val="600"/>
          <w:jc w:val="center"/>
        </w:trPr>
        <w:tc>
          <w:tcPr>
            <w:tcW w:w="91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5B8C45" w14:textId="77777777" w:rsidR="00EC411D" w:rsidRDefault="00EC411D">
            <w:pPr>
              <w:spacing w:line="560" w:lineRule="exact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  <w:t>附件：报价单位营业执照复印（盖章）</w:t>
            </w:r>
          </w:p>
        </w:tc>
      </w:tr>
      <w:tr w:rsidR="00EC411D" w14:paraId="29F72480" w14:textId="77777777" w:rsidTr="00EC411D">
        <w:trPr>
          <w:trHeight w:val="690"/>
          <w:jc w:val="center"/>
        </w:trPr>
        <w:tc>
          <w:tcPr>
            <w:tcW w:w="91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42F39" w14:textId="77777777" w:rsidR="00EC411D" w:rsidRDefault="00EC411D">
            <w:pPr>
              <w:spacing w:line="560" w:lineRule="exact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  <w:t xml:space="preserve">                            </w:t>
            </w:r>
          </w:p>
          <w:p w14:paraId="7D5466C2" w14:textId="77777777" w:rsidR="00EC411D" w:rsidRDefault="00EC411D">
            <w:pPr>
              <w:spacing w:line="560" w:lineRule="exact"/>
              <w:ind w:firstLineChars="1400" w:firstLine="4480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  <w:t>报价单位名称（加盖公章）</w:t>
            </w:r>
          </w:p>
        </w:tc>
      </w:tr>
      <w:tr w:rsidR="00EC411D" w14:paraId="7BDC83A7" w14:textId="77777777" w:rsidTr="00EC411D">
        <w:trPr>
          <w:trHeight w:val="870"/>
          <w:jc w:val="center"/>
        </w:trPr>
        <w:tc>
          <w:tcPr>
            <w:tcW w:w="91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01E71" w14:textId="77777777" w:rsidR="00EC411D" w:rsidRDefault="00EC411D">
            <w:pPr>
              <w:spacing w:line="560" w:lineRule="exact"/>
              <w:textAlignment w:val="center"/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32"/>
                <w:szCs w:val="32"/>
              </w:rPr>
              <w:t xml:space="preserve">                            报价时间：2021年   月   日</w:t>
            </w:r>
          </w:p>
        </w:tc>
      </w:tr>
    </w:tbl>
    <w:p w14:paraId="08CC0C9D" w14:textId="77777777" w:rsidR="00BE7258" w:rsidRDefault="00BE7258"/>
    <w:sectPr w:rsidR="00BE7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4022" w14:textId="77777777" w:rsidR="00FF1997" w:rsidRDefault="00FF1997" w:rsidP="00EC411D">
      <w:r>
        <w:separator/>
      </w:r>
    </w:p>
  </w:endnote>
  <w:endnote w:type="continuationSeparator" w:id="0">
    <w:p w14:paraId="7FEC3379" w14:textId="77777777" w:rsidR="00FF1997" w:rsidRDefault="00FF1997" w:rsidP="00EC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15F2" w14:textId="77777777" w:rsidR="00FF1997" w:rsidRDefault="00FF1997" w:rsidP="00EC411D">
      <w:r>
        <w:separator/>
      </w:r>
    </w:p>
  </w:footnote>
  <w:footnote w:type="continuationSeparator" w:id="0">
    <w:p w14:paraId="16C04354" w14:textId="77777777" w:rsidR="00FF1997" w:rsidRDefault="00FF1997" w:rsidP="00EC4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57"/>
    <w:rsid w:val="000C5957"/>
    <w:rsid w:val="00BE7258"/>
    <w:rsid w:val="00EC411D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F5E210-7711-40F6-AAC7-5412E254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11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41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41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411D"/>
    <w:rPr>
      <w:sz w:val="18"/>
      <w:szCs w:val="18"/>
    </w:rPr>
  </w:style>
  <w:style w:type="paragraph" w:styleId="a7">
    <w:name w:val="Normal (Web)"/>
    <w:basedOn w:val="a"/>
    <w:uiPriority w:val="99"/>
    <w:unhideWhenUsed/>
    <w:rsid w:val="00EC411D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zijie</dc:creator>
  <cp:keywords/>
  <dc:description/>
  <cp:lastModifiedBy>zijie</cp:lastModifiedBy>
  <cp:revision>2</cp:revision>
  <dcterms:created xsi:type="dcterms:W3CDTF">2021-06-03T08:54:00Z</dcterms:created>
  <dcterms:modified xsi:type="dcterms:W3CDTF">2021-06-03T08:54:00Z</dcterms:modified>
</cp:coreProperties>
</file>