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庆祝建党100周年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网上主题团课活动平台项目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0E7F"/>
    <w:rsid w:val="1C9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2021-02-20T02:08:00Z</dcterms:created>
  <dc:creator>花花Jolly</dc:creator>
  <cp:lastModifiedBy>花花Jolly</cp:lastModifiedBy>
  <dcterms:modified xsi:type="dcterms:W3CDTF">2021-02-20T02:09:35Z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