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</w:p>
    <w:p>
      <w:pPr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/>
          <w:sz w:val="44"/>
          <w:szCs w:val="44"/>
        </w:rPr>
        <w:instrText xml:space="preserve"> HYPERLINK "http://www.gdcyl.org/upload/file/20190822/15664571721934217.doc" \o "采购项目报价书（模板.doc" \t "http://www.gdcyl.org/Article/_self" </w:instrTex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/>
          <w:sz w:val="44"/>
          <w:szCs w:val="44"/>
        </w:rPr>
        <w:t>采购项目报价书</w:t>
      </w:r>
      <w:r>
        <w:rPr>
          <w:rFonts w:hint="eastAsia" w:ascii="方正小标宋简体" w:hAnsi="方正小标宋简体" w:eastAsia="方正小标宋简体"/>
          <w:sz w:val="44"/>
          <w:szCs w:val="44"/>
        </w:rPr>
        <w:fldChar w:fldCharType="end"/>
      </w:r>
    </w:p>
    <w:p>
      <w:pPr>
        <w:spacing w:line="580" w:lineRule="exact"/>
        <w:ind w:firstLine="0" w:firstLineChar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ind w:firstLine="643"/>
        <w:rPr>
          <w:rFonts w:hint="eastAsia" w:eastAsia="方正仿宋_GBK"/>
          <w:lang w:eastAsia="zh-CN"/>
        </w:rPr>
      </w:pPr>
      <w:r>
        <w:rPr>
          <w:rFonts w:hint="eastAsia"/>
          <w:b/>
          <w:bCs/>
        </w:rPr>
        <w:t>一、采购项目名称：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香港中外资机构青年员工职业发展比较研究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  <w:rPr>
          <w:rFonts w:hint="eastAsia" w:eastAsia="方正仿宋_GBK"/>
          <w:lang w:eastAsia="zh-CN"/>
        </w:rPr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val="en-US" w:eastAsia="zh-CN"/>
        </w:rPr>
        <w:t>田小姐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020-871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560</w:t>
      </w:r>
      <w:r>
        <w:rPr>
          <w:rFonts w:hint="eastAsia"/>
          <w:lang w:val="en-US" w:eastAsia="zh-CN"/>
        </w:rPr>
        <w:t>9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****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       </w:t>
      </w:r>
      <w:r>
        <w:rPr>
          <w:rFonts w:hint="eastAsia"/>
          <w:b/>
          <w:bCs/>
        </w:rPr>
        <w:t>联系电话：</w:t>
      </w:r>
    </w:p>
    <w:p>
      <w:pPr>
        <w:ind w:firstLine="643"/>
        <w:rPr>
          <w:rFonts w:hint="eastAsia"/>
        </w:rPr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>从   年  月  日至  年  月  日，共  天</w:t>
      </w:r>
    </w:p>
    <w:p>
      <w:pPr>
        <w:ind w:firstLine="643"/>
        <w:rPr>
          <w:rFonts w:hint="eastAsia"/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3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/>
                <w:lang w:eastAsia="zh-CN"/>
              </w:rPr>
              <w:t>研究报告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资料费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劳务费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调研差旅费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eastAsia="方正仿宋_GBK"/>
                <w:lang w:val="en-US" w:eastAsia="zh-CN"/>
              </w:rPr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附件：报价单位营业执照复印（盖章）</w:t>
      </w: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报价单位名称（加盖公章）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>报价时间：20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E9FF3046-F2F8-4A48-997E-745595B61B9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CBF98DA-731D-48B4-AD8D-B1EA9ED68586}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9F7E4FC7-B356-442E-B5BE-FBF939C483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36"/>
    <w:rsid w:val="001D71DF"/>
    <w:rsid w:val="00277EB6"/>
    <w:rsid w:val="00C65D36"/>
    <w:rsid w:val="00E53B17"/>
    <w:rsid w:val="1C6A5159"/>
    <w:rsid w:val="28965DB6"/>
    <w:rsid w:val="51BD107C"/>
    <w:rsid w:val="573106B9"/>
    <w:rsid w:val="5D3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2019-11-11T03:50:00Z</dcterms:created>
  <dc:creator>xie zijie</dc:creator>
  <cp:lastModifiedBy>windows8.1</cp:lastModifiedBy>
  <dcterms:modified xsi:type="dcterms:W3CDTF">2020-12-12T07:23:13Z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