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180F" w14:textId="77777777" w:rsidR="001B73F9" w:rsidRDefault="001B73F9">
      <w:pPr>
        <w:pStyle w:val="a3"/>
        <w:widowControl/>
        <w:shd w:val="clear" w:color="auto" w:fill="FFFFFF"/>
        <w:spacing w:beforeAutospacing="0" w:afterAutospacing="0" w:line="520" w:lineRule="exact"/>
        <w:jc w:val="both"/>
        <w:textAlignment w:val="center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</w:p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8648"/>
      </w:tblGrid>
      <w:tr w:rsidR="001B73F9" w14:paraId="1568D062" w14:textId="77777777">
        <w:trPr>
          <w:trHeight w:val="390"/>
          <w:jc w:val="center"/>
        </w:trPr>
        <w:tc>
          <w:tcPr>
            <w:tcW w:w="8645" w:type="dxa"/>
            <w:vAlign w:val="center"/>
          </w:tcPr>
          <w:p w14:paraId="03FCD44A" w14:textId="77777777" w:rsidR="001B73F9" w:rsidRDefault="002F7121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32"/>
              </w:rPr>
              <w:t>附件</w:t>
            </w:r>
          </w:p>
        </w:tc>
      </w:tr>
      <w:tr w:rsidR="001B73F9" w14:paraId="6989AA27" w14:textId="77777777">
        <w:trPr>
          <w:trHeight w:val="555"/>
          <w:jc w:val="center"/>
        </w:trPr>
        <w:tc>
          <w:tcPr>
            <w:tcW w:w="8648" w:type="dxa"/>
            <w:vAlign w:val="center"/>
          </w:tcPr>
          <w:p w14:paraId="710F0D99" w14:textId="77777777" w:rsidR="001B73F9" w:rsidRDefault="002F7121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1B73F9" w14:paraId="126282C6" w14:textId="77777777">
        <w:trPr>
          <w:trHeight w:val="420"/>
          <w:jc w:val="center"/>
        </w:trPr>
        <w:tc>
          <w:tcPr>
            <w:tcW w:w="8648" w:type="dxa"/>
            <w:vAlign w:val="center"/>
          </w:tcPr>
          <w:p w14:paraId="615198DF" w14:textId="2A9C21B8" w:rsidR="001B73F9" w:rsidRDefault="002F7121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一、采购项目名称：</w:t>
            </w:r>
            <w:r>
              <w:rPr>
                <w:rFonts w:ascii="Arial" w:hAnsi="Arial" w:cs="Arial"/>
                <w:color w:val="000000"/>
              </w:rPr>
              <w:t>2020</w:t>
            </w:r>
            <w:r>
              <w:rPr>
                <w:rFonts w:ascii="Arial" w:hAnsi="Arial" w:cs="Arial"/>
                <w:color w:val="000000"/>
              </w:rPr>
              <w:t>年广东青年</w:t>
            </w:r>
            <w:proofErr w:type="gramStart"/>
            <w:r>
              <w:rPr>
                <w:rFonts w:ascii="Arial" w:hAnsi="Arial" w:cs="Arial"/>
                <w:color w:val="000000"/>
              </w:rPr>
              <w:t>文旅产业</w:t>
            </w:r>
            <w:proofErr w:type="gramEnd"/>
            <w:r>
              <w:rPr>
                <w:rFonts w:ascii="Arial" w:hAnsi="Arial" w:cs="Arial"/>
                <w:color w:val="000000"/>
              </w:rPr>
              <w:t>发展交流会</w:t>
            </w:r>
          </w:p>
        </w:tc>
      </w:tr>
      <w:tr w:rsidR="001B73F9" w14:paraId="6BB63366" w14:textId="77777777">
        <w:trPr>
          <w:trHeight w:val="660"/>
          <w:jc w:val="center"/>
        </w:trPr>
        <w:tc>
          <w:tcPr>
            <w:tcW w:w="8648" w:type="dxa"/>
            <w:vAlign w:val="center"/>
          </w:tcPr>
          <w:p w14:paraId="683F9EA6" w14:textId="77777777" w:rsidR="001B73F9" w:rsidRDefault="002F7121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hint="eastAsia"/>
                <w:color w:val="000000"/>
                <w:sz w:val="24"/>
              </w:rPr>
              <w:t>广东省青年创业就业促进中心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</w:p>
        </w:tc>
      </w:tr>
      <w:tr w:rsidR="001B73F9" w14:paraId="46DA68E6" w14:textId="77777777">
        <w:trPr>
          <w:trHeight w:val="540"/>
          <w:jc w:val="center"/>
        </w:trPr>
        <w:tc>
          <w:tcPr>
            <w:tcW w:w="8648" w:type="dxa"/>
            <w:vAlign w:val="center"/>
          </w:tcPr>
          <w:p w14:paraId="47DEBBE0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李晟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hint="eastAsia"/>
                <w:color w:val="000000"/>
                <w:sz w:val="24"/>
              </w:rPr>
              <w:t>020-37651600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</w:t>
            </w:r>
          </w:p>
        </w:tc>
      </w:tr>
      <w:tr w:rsidR="001B73F9" w14:paraId="7BD20FA0" w14:textId="77777777">
        <w:trPr>
          <w:trHeight w:val="540"/>
          <w:jc w:val="center"/>
        </w:trPr>
        <w:tc>
          <w:tcPr>
            <w:tcW w:w="8648" w:type="dxa"/>
            <w:vAlign w:val="center"/>
          </w:tcPr>
          <w:p w14:paraId="43F7284E" w14:textId="77777777" w:rsidR="001B73F9" w:rsidRDefault="002F7121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/>
                <w:color w:val="FF0000"/>
                <w:sz w:val="24"/>
              </w:rPr>
              <w:t>***</w:t>
            </w:r>
            <w:r>
              <w:rPr>
                <w:rFonts w:ascii="宋体" w:eastAsia="宋体" w:hAnsi="宋体"/>
                <w:color w:val="FF0000"/>
                <w:sz w:val="24"/>
              </w:rPr>
              <w:t>公司</w:t>
            </w:r>
            <w:r>
              <w:rPr>
                <w:rFonts w:ascii="宋体" w:eastAsia="宋体" w:hAnsi="宋体"/>
                <w:color w:val="FF0000"/>
                <w:sz w:val="24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</w:t>
            </w:r>
          </w:p>
        </w:tc>
      </w:tr>
      <w:tr w:rsidR="001B73F9" w14:paraId="7068FAEC" w14:textId="77777777">
        <w:trPr>
          <w:trHeight w:val="540"/>
          <w:jc w:val="center"/>
        </w:trPr>
        <w:tc>
          <w:tcPr>
            <w:tcW w:w="8648" w:type="dxa"/>
            <w:vAlign w:val="center"/>
          </w:tcPr>
          <w:p w14:paraId="44AE5E6B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1B73F9" w14:paraId="6EE8A60A" w14:textId="77777777">
        <w:trPr>
          <w:trHeight w:val="630"/>
          <w:jc w:val="center"/>
        </w:trPr>
        <w:tc>
          <w:tcPr>
            <w:tcW w:w="8648" w:type="dxa"/>
            <w:vAlign w:val="center"/>
          </w:tcPr>
          <w:p w14:paraId="066F1797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日，共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</w:rPr>
              <w:t>天。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</w:t>
            </w:r>
          </w:p>
        </w:tc>
      </w:tr>
      <w:tr w:rsidR="001B73F9" w14:paraId="39198DAB" w14:textId="77777777">
        <w:trPr>
          <w:trHeight w:val="540"/>
          <w:jc w:val="center"/>
        </w:trPr>
        <w:tc>
          <w:tcPr>
            <w:tcW w:w="8648" w:type="dxa"/>
            <w:tcBorders>
              <w:bottom w:val="single" w:sz="4" w:space="0" w:color="auto"/>
            </w:tcBorders>
            <w:vAlign w:val="center"/>
          </w:tcPr>
          <w:p w14:paraId="6E36B196" w14:textId="77777777" w:rsidR="001B73F9" w:rsidRDefault="002F7121">
            <w:pPr>
              <w:numPr>
                <w:ilvl w:val="0"/>
                <w:numId w:val="1"/>
              </w:num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分项报价清单</w:t>
            </w:r>
          </w:p>
          <w:tbl>
            <w:tblPr>
              <w:tblStyle w:val="a5"/>
              <w:tblpPr w:leftFromText="180" w:rightFromText="180" w:vertAnchor="text" w:horzAnchor="page" w:tblpXSpec="center" w:tblpY="165"/>
              <w:tblW w:w="842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2271"/>
              <w:gridCol w:w="3318"/>
              <w:gridCol w:w="1561"/>
            </w:tblGrid>
            <w:tr w:rsidR="001B73F9" w14:paraId="54AB2369" w14:textId="77777777">
              <w:trPr>
                <w:trHeight w:val="487"/>
                <w:jc w:val="center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7AD52" w14:textId="77777777" w:rsidR="001B73F9" w:rsidRDefault="002F7121">
                  <w:pPr>
                    <w:spacing w:line="455" w:lineRule="exact"/>
                    <w:ind w:right="366"/>
                    <w:rPr>
                      <w:rFonts w:asciiTheme="minorEastAsia" w:hAnsiTheme="minorEastAsia" w:cstheme="min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kern w:val="0"/>
                      <w:sz w:val="22"/>
                      <w:szCs w:val="22"/>
                    </w:rPr>
                    <w:t>项目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0F6EF" w14:textId="77777777" w:rsidR="001B73F9" w:rsidRDefault="002F7121">
                  <w:pPr>
                    <w:spacing w:line="455" w:lineRule="exact"/>
                    <w:ind w:right="366"/>
                    <w:jc w:val="left"/>
                    <w:rPr>
                      <w:rFonts w:asciiTheme="minorEastAsia" w:hAnsiTheme="minorEastAsia" w:cstheme="min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kern w:val="0"/>
                      <w:sz w:val="22"/>
                      <w:szCs w:val="22"/>
                    </w:rPr>
                    <w:t>类别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E07FC" w14:textId="77777777" w:rsidR="001B73F9" w:rsidRDefault="002F7121">
                  <w:pPr>
                    <w:spacing w:line="455" w:lineRule="exact"/>
                    <w:ind w:right="366"/>
                    <w:rPr>
                      <w:rFonts w:asciiTheme="minorEastAsia" w:hAnsiTheme="minorEastAsia" w:cstheme="min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55499" w14:textId="77777777" w:rsidR="001B73F9" w:rsidRDefault="002F7121">
                  <w:pPr>
                    <w:spacing w:line="455" w:lineRule="exact"/>
                    <w:ind w:right="366"/>
                    <w:rPr>
                      <w:rFonts w:asciiTheme="minorEastAsia" w:hAnsiTheme="minorEastAsia" w:cstheme="min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1B73F9" w14:paraId="356C87F3" w14:textId="77777777">
              <w:trPr>
                <w:trHeight w:val="1461"/>
                <w:jc w:val="center"/>
              </w:trPr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A44F7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青年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文旅产业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发展交流会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49F0F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场地物料及搭建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6C86F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LED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屏幕、舞台搭建、音响、灯光、氛围布置、流程把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控执行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等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416D4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  <w:tr w:rsidR="001B73F9" w14:paraId="668114DA" w14:textId="77777777">
              <w:trPr>
                <w:trHeight w:val="500"/>
                <w:jc w:val="center"/>
              </w:trPr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85351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0FC55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场地租赁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CFB4F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会议厅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租赁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1C28A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  <w:tr w:rsidR="001B73F9" w14:paraId="56E02D08" w14:textId="77777777">
              <w:trPr>
                <w:trHeight w:val="1461"/>
                <w:jc w:val="center"/>
              </w:trPr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9DE8B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B2AD2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与会嘉宾邀请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6C090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文旅行业专家、分享嘉宾邀请执行（含劳务）、交通费用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62682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  <w:tr w:rsidR="001B73F9" w14:paraId="04D87E16" w14:textId="77777777">
              <w:trPr>
                <w:trHeight w:val="500"/>
                <w:jc w:val="center"/>
              </w:trPr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C63A5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7A5AE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交流会新闻传播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BDE0E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新闻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APP</w:t>
                  </w: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视频直播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6A65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  <w:tr w:rsidR="001B73F9" w14:paraId="2EE74EA5" w14:textId="77777777">
              <w:trPr>
                <w:trHeight w:val="500"/>
                <w:jc w:val="center"/>
              </w:trPr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9B9DC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BD24F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0130B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现场图片直播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55E6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  <w:tr w:rsidR="001B73F9" w14:paraId="73332404" w14:textId="77777777">
              <w:trPr>
                <w:trHeight w:val="1461"/>
                <w:jc w:val="center"/>
              </w:trPr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0CD9B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2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C9FF4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13C2B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现场邀请省市级电视台、电台、报纸、网络媒体进行宣传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E0002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  <w:tr w:rsidR="001B73F9" w14:paraId="50E88BB1" w14:textId="77777777">
              <w:trPr>
                <w:trHeight w:val="526"/>
                <w:jc w:val="center"/>
              </w:trPr>
              <w:tc>
                <w:tcPr>
                  <w:tcW w:w="68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AA40" w14:textId="77777777" w:rsidR="001B73F9" w:rsidRDefault="002F7121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50DA1" w14:textId="77777777" w:rsidR="001B73F9" w:rsidRDefault="001B73F9">
                  <w:pPr>
                    <w:widowControl/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Theme="minorEastAsia" w:hAnsiTheme="minorEastAsia" w:cstheme="minorEastAsia"/>
                      <w:kern w:val="0"/>
                      <w:sz w:val="24"/>
                    </w:rPr>
                  </w:pPr>
                </w:p>
              </w:tc>
            </w:tr>
          </w:tbl>
          <w:p w14:paraId="0443D39B" w14:textId="77777777" w:rsidR="001B73F9" w:rsidRDefault="001B73F9">
            <w:pPr>
              <w:numPr>
                <w:ilvl w:val="0"/>
                <w:numId w:val="1"/>
              </w:num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1B73F9" w14:paraId="44436843" w14:textId="77777777">
        <w:trPr>
          <w:trHeight w:val="754"/>
          <w:jc w:val="center"/>
        </w:trPr>
        <w:tc>
          <w:tcPr>
            <w:tcW w:w="8648" w:type="dxa"/>
            <w:vAlign w:val="center"/>
          </w:tcPr>
          <w:p w14:paraId="245CA0FB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附件：</w:t>
            </w: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/>
                <w:color w:val="000000"/>
                <w:sz w:val="24"/>
              </w:rPr>
              <w:t>报价单位营业执照复印（盖章）</w:t>
            </w:r>
          </w:p>
          <w:p w14:paraId="10987815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2.</w:t>
            </w:r>
            <w:r>
              <w:rPr>
                <w:rFonts w:ascii="宋体" w:hAnsi="宋体" w:hint="eastAsia"/>
                <w:color w:val="000000"/>
                <w:sz w:val="24"/>
              </w:rPr>
              <w:t>活动方案</w:t>
            </w:r>
          </w:p>
        </w:tc>
      </w:tr>
      <w:tr w:rsidR="001B73F9" w14:paraId="4EF97AF9" w14:textId="77777777">
        <w:trPr>
          <w:trHeight w:val="690"/>
          <w:jc w:val="center"/>
        </w:trPr>
        <w:tc>
          <w:tcPr>
            <w:tcW w:w="8646" w:type="dxa"/>
            <w:vAlign w:val="center"/>
          </w:tcPr>
          <w:p w14:paraId="6903B9BD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  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报价单位名称（加盖公章）</w:t>
            </w:r>
          </w:p>
        </w:tc>
      </w:tr>
      <w:tr w:rsidR="001B73F9" w14:paraId="28A23D33" w14:textId="77777777">
        <w:trPr>
          <w:trHeight w:val="870"/>
          <w:jc w:val="center"/>
        </w:trPr>
        <w:tc>
          <w:tcPr>
            <w:tcW w:w="8645" w:type="dxa"/>
            <w:vAlign w:val="center"/>
          </w:tcPr>
          <w:p w14:paraId="53EF9133" w14:textId="77777777" w:rsidR="001B73F9" w:rsidRDefault="002F7121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/>
                <w:color w:val="000000"/>
                <w:sz w:val="24"/>
              </w:rPr>
              <w:t>报价时间：</w:t>
            </w:r>
            <w:r>
              <w:rPr>
                <w:rFonts w:ascii="宋体" w:eastAsia="宋体" w:hAnsi="宋体"/>
                <w:color w:val="000000"/>
                <w:sz w:val="24"/>
              </w:rPr>
              <w:t>20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20</w:t>
            </w:r>
            <w:r>
              <w:rPr>
                <w:rFonts w:ascii="宋体" w:eastAsia="宋体" w:hAnsi="宋体"/>
                <w:color w:val="00000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24"/>
              </w:rPr>
              <w:t>日</w:t>
            </w:r>
          </w:p>
        </w:tc>
      </w:tr>
    </w:tbl>
    <w:p w14:paraId="7312A80A" w14:textId="77777777" w:rsidR="001B73F9" w:rsidRDefault="001B73F9">
      <w:pPr>
        <w:pStyle w:val="a3"/>
        <w:widowControl/>
        <w:shd w:val="clear" w:color="auto" w:fill="FFFFFF"/>
        <w:spacing w:beforeAutospacing="0" w:afterAutospacing="0" w:line="520" w:lineRule="exact"/>
        <w:jc w:val="both"/>
        <w:textAlignment w:val="center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14:paraId="2DC571A8" w14:textId="77777777" w:rsidR="001B73F9" w:rsidRDefault="001B73F9"/>
    <w:sectPr w:rsidR="001B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DB4AC1"/>
    <w:multiLevelType w:val="singleLevel"/>
    <w:tmpl w:val="C3DB4AC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3F9"/>
    <w:rsid w:val="001B73F9"/>
    <w:rsid w:val="002F7121"/>
    <w:rsid w:val="00DB23A7"/>
    <w:rsid w:val="029C1C60"/>
    <w:rsid w:val="042D200A"/>
    <w:rsid w:val="0888443B"/>
    <w:rsid w:val="0C1A3CDC"/>
    <w:rsid w:val="0D2B2133"/>
    <w:rsid w:val="0EFD11FA"/>
    <w:rsid w:val="11D918E5"/>
    <w:rsid w:val="1E0C0C57"/>
    <w:rsid w:val="1F9F5CA0"/>
    <w:rsid w:val="204752BF"/>
    <w:rsid w:val="215B2836"/>
    <w:rsid w:val="216C39B4"/>
    <w:rsid w:val="27346080"/>
    <w:rsid w:val="27EA0347"/>
    <w:rsid w:val="28E02C2F"/>
    <w:rsid w:val="2BAB6FCF"/>
    <w:rsid w:val="2EE632F1"/>
    <w:rsid w:val="33157F0F"/>
    <w:rsid w:val="33EE3902"/>
    <w:rsid w:val="33FB6ED8"/>
    <w:rsid w:val="364D0C09"/>
    <w:rsid w:val="36C41A8C"/>
    <w:rsid w:val="3AEF3630"/>
    <w:rsid w:val="3F327AB5"/>
    <w:rsid w:val="4CB760F0"/>
    <w:rsid w:val="4D701A56"/>
    <w:rsid w:val="58057BDC"/>
    <w:rsid w:val="58F618BF"/>
    <w:rsid w:val="64E9035D"/>
    <w:rsid w:val="690F24D3"/>
    <w:rsid w:val="6BA60E3E"/>
    <w:rsid w:val="6C4B3601"/>
    <w:rsid w:val="6DC05CDE"/>
    <w:rsid w:val="6F3B32DD"/>
    <w:rsid w:val="6FCC445D"/>
    <w:rsid w:val="740A7990"/>
    <w:rsid w:val="75CE2D22"/>
    <w:rsid w:val="78D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7A222"/>
  <w15:docId w15:val="{0B2D1E17-E8D9-4227-B600-675E92B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2014-10-29T12:08:00Z</dcterms:created>
  <dcterms:modified xsi:type="dcterms:W3CDTF">2020-11-07T05:00:00Z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