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432" w:type="dxa"/>
        <w:jc w:val="center"/>
        <w:tblInd w:w="-7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432" w:type="dxa"/>
            <w:vAlign w:val="center"/>
          </w:tcPr>
          <w:p>
            <w:pPr>
              <w:autoSpaceDN w:val="0"/>
              <w:ind w:left="0" w:leftChars="0" w:right="0" w:firstLine="0" w:firstLineChars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olor w:val="000000"/>
                <w:sz w:val="32"/>
                <w:u w:val="none"/>
                <w:lang w:eastAsia="zh-CN"/>
              </w:rPr>
              <w:t>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432" w:type="dxa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40"/>
                <w:u w:val="none"/>
                <w:lang w:eastAsia="zh-CN"/>
              </w:rPr>
            </w:pPr>
            <w:r>
              <w:rPr>
                <w:rFonts w:hint="eastAsia" w:ascii="方正小标宋简体" w:hAnsi="方正小标宋简体" w:eastAsia="方正小标宋简体"/>
                <w:b w:val="0"/>
                <w:bCs/>
                <w:i w:val="0"/>
                <w:color w:val="000000"/>
                <w:sz w:val="44"/>
                <w:u w:val="none"/>
                <w:lang w:eastAsia="zh-CN"/>
              </w:rPr>
              <w:t>采购项目报价书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4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一、采购项目名称：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广东共青团促进高校毕业生就业专项行动-青年见习计划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4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二、询价单位名称：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eastAsia="zh-CN"/>
              </w:rPr>
              <w:t>广东省青年创业就业促进中心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4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三、询价单位联系人：</w:t>
            </w:r>
            <w:r>
              <w:rPr>
                <w:rFonts w:hint="eastAsia" w:ascii="宋体" w:hAnsi="宋体" w:eastAsia="宋体"/>
                <w:b/>
                <w:i w:val="0"/>
                <w:color w:val="000000"/>
                <w:sz w:val="24"/>
                <w:u w:val="none"/>
                <w:lang w:val="en-US" w:eastAsia="zh-CN"/>
              </w:rPr>
              <w:t>刘敏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 </w:t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020-37651600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4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四、报价单位名称：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4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五、报价单位联系人：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            </w:t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4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六、本次报价有效期：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从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年   月    日至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年    月    日，共     天。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7" w:hRule="atLeast"/>
          <w:jc w:val="center"/>
        </w:trPr>
        <w:tc>
          <w:tcPr>
            <w:tcW w:w="9432" w:type="dxa"/>
            <w:vAlign w:val="center"/>
          </w:tcPr>
          <w:tbl>
            <w:tblPr>
              <w:tblStyle w:val="4"/>
              <w:tblW w:w="9751" w:type="dxa"/>
              <w:jc w:val="center"/>
              <w:tblInd w:w="391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02"/>
              <w:gridCol w:w="1636"/>
              <w:gridCol w:w="3198"/>
              <w:gridCol w:w="2006"/>
              <w:gridCol w:w="160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  <w:jc w:val="center"/>
              </w:trPr>
              <w:tc>
                <w:tcPr>
                  <w:tcW w:w="13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spacing w:before="0" w:beforeAutospacing="0" w:after="0" w:afterAutospacing="0" w:line="540" w:lineRule="exact"/>
                    <w:ind w:left="0" w:right="0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  <w:lang w:val="en-US" w:eastAsia="zh-CN"/>
                    </w:rPr>
                    <w:t>序号</w:t>
                  </w:r>
                </w:p>
              </w:tc>
              <w:tc>
                <w:tcPr>
                  <w:tcW w:w="163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spacing w:before="0" w:beforeAutospacing="0" w:after="0" w:afterAutospacing="0" w:line="540" w:lineRule="exact"/>
                    <w:ind w:left="0" w:right="0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  <w:lang w:val="en-US" w:eastAsia="zh-CN"/>
                    </w:rPr>
                    <w:t>服务类型</w:t>
                  </w:r>
                </w:p>
              </w:tc>
              <w:tc>
                <w:tcPr>
                  <w:tcW w:w="319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spacing w:before="0" w:beforeAutospacing="0" w:after="0" w:afterAutospacing="0" w:line="540" w:lineRule="exact"/>
                    <w:ind w:left="0" w:right="0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  <w:lang w:val="en-US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  <w:lang w:val="en-US" w:eastAsia="zh-CN"/>
                    </w:rPr>
                    <w:t>活动内容</w:t>
                  </w:r>
                </w:p>
              </w:tc>
              <w:tc>
                <w:tcPr>
                  <w:tcW w:w="200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spacing w:before="0" w:beforeAutospacing="0" w:after="0" w:afterAutospacing="0" w:line="540" w:lineRule="exact"/>
                    <w:ind w:left="0" w:right="0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  <w:lang w:val="en-US" w:eastAsia="zh-CN"/>
                    </w:rPr>
                    <w:t>预期费用</w:t>
                  </w:r>
                </w:p>
              </w:tc>
              <w:tc>
                <w:tcPr>
                  <w:tcW w:w="160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spacing w:before="0" w:beforeAutospacing="0" w:after="0" w:afterAutospacing="0" w:line="540" w:lineRule="exact"/>
                    <w:ind w:left="0" w:right="0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  <w:lang w:val="en-US" w:eastAsia="zh-CN"/>
                    </w:rPr>
                    <w:t>合计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56" w:hRule="exact"/>
                <w:jc w:val="center"/>
              </w:trPr>
              <w:tc>
                <w:tcPr>
                  <w:tcW w:w="13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1</w:t>
                  </w:r>
                </w:p>
              </w:tc>
              <w:tc>
                <w:tcPr>
                  <w:tcW w:w="1636" w:type="dxa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青年见习平台建设及运营</w:t>
                  </w:r>
                </w:p>
              </w:tc>
              <w:tc>
                <w:tcPr>
                  <w:tcW w:w="319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策划并搭建</w:t>
                  </w:r>
                </w:p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青年见习平台，</w:t>
                  </w:r>
                </w:p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建设青年见习专区</w:t>
                  </w:r>
                </w:p>
              </w:tc>
              <w:tc>
                <w:tcPr>
                  <w:tcW w:w="2006" w:type="dxa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  <w:tc>
                <w:tcPr>
                  <w:tcW w:w="1609" w:type="dxa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right="0"/>
                    <w:jc w:val="both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81" w:hRule="exact"/>
                <w:jc w:val="center"/>
              </w:trPr>
              <w:tc>
                <w:tcPr>
                  <w:tcW w:w="13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2</w:t>
                  </w:r>
                </w:p>
              </w:tc>
              <w:tc>
                <w:tcPr>
                  <w:tcW w:w="1636" w:type="dxa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组织发动企业参与</w:t>
                  </w:r>
                </w:p>
              </w:tc>
              <w:tc>
                <w:tcPr>
                  <w:tcW w:w="319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both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组织动员企业开发不少于1000个见习岗位</w:t>
                  </w:r>
                </w:p>
              </w:tc>
              <w:tc>
                <w:tcPr>
                  <w:tcW w:w="2006" w:type="dxa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  <w:tc>
                <w:tcPr>
                  <w:tcW w:w="1609" w:type="dxa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right="0"/>
                    <w:jc w:val="both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11" w:hRule="exact"/>
                <w:jc w:val="center"/>
              </w:trPr>
              <w:tc>
                <w:tcPr>
                  <w:tcW w:w="13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3</w:t>
                  </w:r>
                </w:p>
              </w:tc>
              <w:tc>
                <w:tcPr>
                  <w:tcW w:w="1636" w:type="dxa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both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组织动员青年学生参与</w:t>
                  </w:r>
                </w:p>
              </w:tc>
              <w:tc>
                <w:tcPr>
                  <w:tcW w:w="319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both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组织不少于1000人次参与见习计划</w:t>
                  </w:r>
                </w:p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both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  <w:tc>
                <w:tcPr>
                  <w:tcW w:w="2006" w:type="dxa"/>
                  <w:tcBorders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  <w:tc>
                <w:tcPr>
                  <w:tcW w:w="1609" w:type="dxa"/>
                  <w:tcBorders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right="0"/>
                    <w:jc w:val="both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71" w:hRule="exact"/>
                <w:jc w:val="center"/>
              </w:trPr>
              <w:tc>
                <w:tcPr>
                  <w:tcW w:w="13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4</w:t>
                  </w:r>
                </w:p>
              </w:tc>
              <w:tc>
                <w:tcPr>
                  <w:tcW w:w="1636" w:type="dxa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用户回访及跟踪反馈</w:t>
                  </w:r>
                </w:p>
              </w:tc>
              <w:tc>
                <w:tcPr>
                  <w:tcW w:w="319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对参与见习学生做好跟踪服务及回访调研</w:t>
                  </w:r>
                </w:p>
              </w:tc>
              <w:tc>
                <w:tcPr>
                  <w:tcW w:w="2006" w:type="dxa"/>
                  <w:tcBorders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  <w:tc>
                <w:tcPr>
                  <w:tcW w:w="1609" w:type="dxa"/>
                  <w:tcBorders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right="0"/>
                    <w:jc w:val="both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91" w:hRule="exact"/>
                <w:jc w:val="center"/>
              </w:trPr>
              <w:tc>
                <w:tcPr>
                  <w:tcW w:w="13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utoSpaceDE w:val="0"/>
                    <w:adjustRightInd/>
                    <w:snapToGrid/>
                    <w:spacing w:before="0" w:beforeAutospacing="0" w:after="0" w:afterAutospacing="0" w:line="400" w:lineRule="exact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合计</w:t>
                  </w:r>
                </w:p>
              </w:tc>
              <w:tc>
                <w:tcPr>
                  <w:tcW w:w="8449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right="0" w:firstLine="280" w:firstLineChars="100"/>
                    <w:jc w:val="both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center"/>
              <w:rPr>
                <w:rFonts w:hint="default" w:ascii="宋体" w:hAnsi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94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附件：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1.采购项目报价书（盖章</w:t>
            </w:r>
            <w:bookmarkStart w:id="0" w:name="_GoBack"/>
            <w:bookmarkEnd w:id="0"/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right="0" w:firstLine="720" w:firstLineChars="30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2.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报价单位营业执照复印（盖章）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4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 xml:space="preserve">     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报价单位名称（加盖公章）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94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报价时间：20</w:t>
            </w:r>
            <w:r>
              <w:rPr>
                <w:rFonts w:hint="eastAsia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20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年    月    日</w:t>
            </w:r>
          </w:p>
        </w:tc>
      </w:tr>
    </w:tbl>
    <w:p>
      <w:pPr>
        <w:rPr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A3F45"/>
    <w:rsid w:val="02FA7FFE"/>
    <w:rsid w:val="06B24CF9"/>
    <w:rsid w:val="0AC47EF2"/>
    <w:rsid w:val="0BD361BF"/>
    <w:rsid w:val="0D260197"/>
    <w:rsid w:val="0E1B4046"/>
    <w:rsid w:val="0E8765EB"/>
    <w:rsid w:val="10D84979"/>
    <w:rsid w:val="14767553"/>
    <w:rsid w:val="1494504C"/>
    <w:rsid w:val="14BD0983"/>
    <w:rsid w:val="16E133AD"/>
    <w:rsid w:val="17C4101F"/>
    <w:rsid w:val="187E5773"/>
    <w:rsid w:val="1C7D4D96"/>
    <w:rsid w:val="1CAE3388"/>
    <w:rsid w:val="200A031F"/>
    <w:rsid w:val="20F44A9A"/>
    <w:rsid w:val="230E0D33"/>
    <w:rsid w:val="235B1BA1"/>
    <w:rsid w:val="24111B26"/>
    <w:rsid w:val="246B09EB"/>
    <w:rsid w:val="24DC4912"/>
    <w:rsid w:val="28ED7B03"/>
    <w:rsid w:val="29D87775"/>
    <w:rsid w:val="2B0D3AD4"/>
    <w:rsid w:val="2BB62D1D"/>
    <w:rsid w:val="2FA04787"/>
    <w:rsid w:val="30212672"/>
    <w:rsid w:val="35A23D66"/>
    <w:rsid w:val="388C6177"/>
    <w:rsid w:val="38FC1158"/>
    <w:rsid w:val="3B7C1B11"/>
    <w:rsid w:val="3DB4194C"/>
    <w:rsid w:val="465E44E1"/>
    <w:rsid w:val="49B43F7D"/>
    <w:rsid w:val="55BC769C"/>
    <w:rsid w:val="56043572"/>
    <w:rsid w:val="56FF30E1"/>
    <w:rsid w:val="591E2A1E"/>
    <w:rsid w:val="5B961FBA"/>
    <w:rsid w:val="5C201833"/>
    <w:rsid w:val="5DDA491F"/>
    <w:rsid w:val="5E0054CD"/>
    <w:rsid w:val="612C4E2D"/>
    <w:rsid w:val="66374733"/>
    <w:rsid w:val="69EB0E6C"/>
    <w:rsid w:val="6ABA3F45"/>
    <w:rsid w:val="6B036828"/>
    <w:rsid w:val="6D535020"/>
    <w:rsid w:val="798A440E"/>
    <w:rsid w:val="7BEB14F4"/>
    <w:rsid w:val="7DDE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2019-10-25T00:48:00Z</dcterms:created>
  <dc:creator>Administrator</dc:creator>
  <cp:lastModifiedBy>mIn</cp:lastModifiedBy>
  <cp:lastPrinted>2020-10-12T01:34:00Z</cp:lastPrinted>
  <dcterms:modified xsi:type="dcterms:W3CDTF">2020-10-16T03:44:45Z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