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32" w:type="dxa"/>
        <w:jc w:val="center"/>
        <w:tblInd w:w="-7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432" w:type="dxa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olor w:val="000000"/>
                <w:sz w:val="32"/>
                <w:u w:val="none"/>
                <w:lang w:eastAsia="zh-CN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32" w:type="dxa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广东共青团促进高校毕业生就业专项行动-线上线下系列就业招聘活动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广东省青年创业就业促进中心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宋体" w:hAnsi="宋体" w:eastAsia="宋体"/>
                <w:b/>
                <w:i w:val="0"/>
                <w:color w:val="000000"/>
                <w:sz w:val="24"/>
                <w:u w:val="none"/>
                <w:lang w:val="en-US" w:eastAsia="zh-CN"/>
              </w:rPr>
              <w:t>刘敏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020-37651600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  <w:jc w:val="center"/>
        </w:trPr>
        <w:tc>
          <w:tcPr>
            <w:tcW w:w="9432" w:type="dxa"/>
            <w:vAlign w:val="center"/>
          </w:tcPr>
          <w:tbl>
            <w:tblPr>
              <w:tblStyle w:val="4"/>
              <w:tblW w:w="9751" w:type="dxa"/>
              <w:jc w:val="center"/>
              <w:tblInd w:w="39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2"/>
              <w:gridCol w:w="1636"/>
              <w:gridCol w:w="3198"/>
              <w:gridCol w:w="2006"/>
              <w:gridCol w:w="16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6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服务类型</w:t>
                  </w: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活动内容</w:t>
                  </w:r>
                </w:p>
              </w:tc>
              <w:tc>
                <w:tcPr>
                  <w:tcW w:w="20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预期费用</w:t>
                  </w:r>
                </w:p>
              </w:tc>
              <w:tc>
                <w:tcPr>
                  <w:tcW w:w="16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56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1</w:t>
                  </w:r>
                </w:p>
              </w:tc>
              <w:tc>
                <w:tcPr>
                  <w:tcW w:w="1636" w:type="dxa"/>
                  <w:vMerge w:val="restart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开展“展翅计划”空中双选会</w:t>
                  </w:r>
                </w:p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组织发动社会企业提供不少于5000个就业岗位</w:t>
                  </w:r>
                </w:p>
              </w:tc>
              <w:tc>
                <w:tcPr>
                  <w:tcW w:w="2006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609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1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2</w:t>
                  </w:r>
                </w:p>
              </w:tc>
              <w:tc>
                <w:tcPr>
                  <w:tcW w:w="1636" w:type="dxa"/>
                  <w:vMerge w:val="continue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组织开展不少于17场空中双选会或企业宣讲会（包含高校、地市、行业及企业专场）</w:t>
                  </w:r>
                </w:p>
              </w:tc>
              <w:tc>
                <w:tcPr>
                  <w:tcW w:w="2006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609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11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3</w:t>
                  </w:r>
                </w:p>
              </w:tc>
              <w:tc>
                <w:tcPr>
                  <w:tcW w:w="1636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举办线下招聘会</w:t>
                  </w: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组织策划两场线下招聘会</w:t>
                  </w:r>
                </w:p>
              </w:tc>
              <w:tc>
                <w:tcPr>
                  <w:tcW w:w="2006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609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11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 w:rightChars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4</w:t>
                  </w:r>
                </w:p>
              </w:tc>
              <w:tc>
                <w:tcPr>
                  <w:tcW w:w="1636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 w:rightChars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就业对接</w:t>
                  </w: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 w:rightChars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实现有效就业服务对接不少于1860名青年学生</w:t>
                  </w:r>
                </w:p>
              </w:tc>
              <w:tc>
                <w:tcPr>
                  <w:tcW w:w="2006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 w:rightChars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609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71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5</w:t>
                  </w:r>
                </w:p>
              </w:tc>
              <w:tc>
                <w:tcPr>
                  <w:tcW w:w="1636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开展就业技能提升培训</w:t>
                  </w: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结合三大工程开展就业培训项目，为不少于200人次提供职业技能培训</w:t>
                  </w:r>
                </w:p>
              </w:tc>
              <w:tc>
                <w:tcPr>
                  <w:tcW w:w="2006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609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1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utoSpaceDE w:val="0"/>
                    <w:adjustRightInd/>
                    <w:snapToGrid/>
                    <w:spacing w:before="0" w:beforeAutospacing="0" w:after="0" w:afterAutospacing="0" w:line="400" w:lineRule="exact"/>
                    <w:ind w:left="0" w:leftChars="0" w:right="0" w:firstLine="0" w:firstLineChars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8449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 w:firstLine="280" w:firstLineChars="10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Chars="0" w:right="0" w:rightChars="0"/>
              <w:jc w:val="both"/>
              <w:textAlignment w:val="center"/>
              <w:rPr>
                <w:rFonts w:hint="default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附件：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1.采购项目报价书（盖章）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right="0" w:firstLine="720" w:firstLineChars="30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2.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报价单位营业执照复印（盖章）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</w:t>
            </w:r>
            <w:bookmarkStart w:id="0" w:name="_GoBack"/>
            <w:bookmarkEnd w:id="0"/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名称（加盖公章）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20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A3F45"/>
    <w:rsid w:val="02FA7FFE"/>
    <w:rsid w:val="06B24CF9"/>
    <w:rsid w:val="07275C35"/>
    <w:rsid w:val="0AC47EF2"/>
    <w:rsid w:val="0BD361BF"/>
    <w:rsid w:val="0D260197"/>
    <w:rsid w:val="0E1B4046"/>
    <w:rsid w:val="0E8765EB"/>
    <w:rsid w:val="10D84979"/>
    <w:rsid w:val="14767553"/>
    <w:rsid w:val="1494504C"/>
    <w:rsid w:val="14BD0983"/>
    <w:rsid w:val="16E133AD"/>
    <w:rsid w:val="17C4101F"/>
    <w:rsid w:val="187E5773"/>
    <w:rsid w:val="1C7D4D96"/>
    <w:rsid w:val="1CAE3388"/>
    <w:rsid w:val="200A031F"/>
    <w:rsid w:val="20F44A9A"/>
    <w:rsid w:val="230E0D33"/>
    <w:rsid w:val="235B1BA1"/>
    <w:rsid w:val="24111B26"/>
    <w:rsid w:val="246B09EB"/>
    <w:rsid w:val="24DC4912"/>
    <w:rsid w:val="281D0782"/>
    <w:rsid w:val="28ED7B03"/>
    <w:rsid w:val="29332519"/>
    <w:rsid w:val="29D87775"/>
    <w:rsid w:val="2B0D3AD4"/>
    <w:rsid w:val="2BB62D1D"/>
    <w:rsid w:val="2FA04787"/>
    <w:rsid w:val="30212672"/>
    <w:rsid w:val="330556F6"/>
    <w:rsid w:val="35A23D66"/>
    <w:rsid w:val="38FC1158"/>
    <w:rsid w:val="3B7C1B11"/>
    <w:rsid w:val="3DB4194C"/>
    <w:rsid w:val="465E44E1"/>
    <w:rsid w:val="49B43F7D"/>
    <w:rsid w:val="56043572"/>
    <w:rsid w:val="56FF30E1"/>
    <w:rsid w:val="591E2A1E"/>
    <w:rsid w:val="5B961FBA"/>
    <w:rsid w:val="5C201833"/>
    <w:rsid w:val="5DDA491F"/>
    <w:rsid w:val="5E0054CD"/>
    <w:rsid w:val="612C4E2D"/>
    <w:rsid w:val="63132619"/>
    <w:rsid w:val="66374733"/>
    <w:rsid w:val="66C822AE"/>
    <w:rsid w:val="69EB0E6C"/>
    <w:rsid w:val="6ABA3F45"/>
    <w:rsid w:val="6B036828"/>
    <w:rsid w:val="6D535020"/>
    <w:rsid w:val="798A440E"/>
    <w:rsid w:val="7BEB14F4"/>
    <w:rsid w:val="7DD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2019-10-25T00:48:00Z</dcterms:created>
  <dc:creator>Administrator</dc:creator>
  <cp:lastModifiedBy>mIn</cp:lastModifiedBy>
  <cp:lastPrinted>2020-10-14T01:40:00Z</cp:lastPrinted>
  <dcterms:modified xsi:type="dcterms:W3CDTF">2020-10-16T03:42:08Z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