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智慧团建系统升级运维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开发项目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/>
                <w:color w:val="000000"/>
                <w:sz w:val="24"/>
              </w:rPr>
              <w:t>广东青少年大数据及新媒体中心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  <w:t>杜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小姐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020-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37657534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>
      <w:pPr>
        <w:spacing w:line="52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A313E"/>
    <w:rsid w:val="002E39FF"/>
    <w:rsid w:val="0075149F"/>
    <w:rsid w:val="00885CA5"/>
    <w:rsid w:val="0ECF5D48"/>
    <w:rsid w:val="10B275D0"/>
    <w:rsid w:val="13215627"/>
    <w:rsid w:val="1FF26DE1"/>
    <w:rsid w:val="217C037F"/>
    <w:rsid w:val="231D537C"/>
    <w:rsid w:val="24A6296B"/>
    <w:rsid w:val="2CC13E58"/>
    <w:rsid w:val="659C583B"/>
    <w:rsid w:val="7CFA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93</Words>
  <Characters>534</Characters>
  <Lines>4</Lines>
  <Paragraphs>1</Paragraphs>
  <TotalTime>8</TotalTime>
  <ScaleCrop>false</ScaleCrop>
  <LinksUpToDate>false</LinksUpToDate>
  <CharactersWithSpaces>626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2019-09-04T07:10:00Z</dcterms:created>
  <dc:creator>陈思睿</dc:creator>
  <cp:lastModifiedBy>q</cp:lastModifiedBy>
  <cp:lastPrinted>2019-09-16T02:38:00Z</cp:lastPrinted>
  <dcterms:modified xsi:type="dcterms:W3CDTF">2020-06-09T01:11:14Z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