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 w:val="0"/>
        <w:numPr>
          <w:ilvl w:val="0"/>
          <w:numId w:val="0"/>
        </w:numPr>
        <w:ind w:firstLine="631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-535305</wp:posOffset>
                </wp:positionV>
                <wp:extent cx="1085850" cy="39052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39165" y="872490"/>
                          <a:ext cx="10858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黑体_GBK" w:hAnsi="方正黑体_GBK" w:eastAsia="方正黑体_GBK" w:cs="方正黑体_GBK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9pt;margin-top:-42.15pt;height:30.75pt;width:85.5pt;z-index:251658240;mso-width-relative:page;mso-height-relative:page;" filled="f" stroked="f" coordsize="21600,21600" o:gfxdata="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Jros53AAAAAsBAAAPAAAAAAAAAAEAIAAAACIAAABkcnMvZG93bnJldi54bWxQSwEC&#10;FAAUAAAACACHTuJAG7l9jSkCAAAiBAAADgAAAAAAAAABACAAAAAr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黑体_GBK" w:hAnsi="方正黑体_GBK" w:eastAsia="方正黑体_GBK" w:cs="方正黑体_GBK"/>
                          <w:lang w:eastAsia="zh-CN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方正黑体_GBK" w:hAnsi="方正黑体_GBK" w:eastAsia="方正黑体_GBK" w:cs="方正黑体_GBK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公开招聘报名表</w:t>
      </w:r>
    </w:p>
    <w:tbl>
      <w:tblPr>
        <w:tblStyle w:val="3"/>
        <w:tblW w:w="93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60"/>
        <w:gridCol w:w="957"/>
        <w:gridCol w:w="123"/>
        <w:gridCol w:w="1080"/>
        <w:gridCol w:w="1440"/>
        <w:gridCol w:w="900"/>
        <w:gridCol w:w="180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名*</w:t>
            </w: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性别*</w:t>
            </w: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74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出生年月*</w:t>
            </w: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  <w:r>
              <w:rPr>
                <w:rFonts w:hint="eastAsia" w:ascii="仿宋_GB2312"/>
                <w:sz w:val="24"/>
              </w:rPr>
              <w:t>*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746" w:type="dxa"/>
            <w:gridSpan w:val="2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746" w:type="dxa"/>
            <w:gridSpan w:val="2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身份证号码*</w:t>
            </w:r>
          </w:p>
        </w:tc>
        <w:tc>
          <w:tcPr>
            <w:tcW w:w="5760" w:type="dxa"/>
            <w:gridSpan w:val="6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746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646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646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646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646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联系电话*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2646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217" w:type="dxa"/>
            <w:gridSpan w:val="2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56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应聘岗位</w:t>
            </w:r>
          </w:p>
        </w:tc>
        <w:tc>
          <w:tcPr>
            <w:tcW w:w="7506" w:type="dxa"/>
            <w:gridSpan w:val="8"/>
            <w:vAlign w:val="center"/>
          </w:tcPr>
          <w:p>
            <w:pPr>
              <w:rPr>
                <w:rFonts w:hint="eastAsia" w:ascii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7" w:hRule="atLeast"/>
          <w:jc w:val="center"/>
        </w:trPr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（何年何月至何年何月在何地、何单位工作或学习、任何职，从大学或大专开始，按时间先后顺序填写）</w:t>
            </w:r>
          </w:p>
        </w:tc>
        <w:tc>
          <w:tcPr>
            <w:tcW w:w="7506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="1638" w:tblpY="150"/>
        <w:tblOverlap w:val="never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1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109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109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109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109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109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109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相关工作经验</w:t>
            </w:r>
            <w:r>
              <w:rPr>
                <w:rFonts w:hint="eastAsia" w:ascii="仿宋_GB2312"/>
                <w:bCs/>
                <w:sz w:val="24"/>
                <w:lang w:eastAsia="zh-CN"/>
              </w:rPr>
              <w:t>情况</w:t>
            </w:r>
          </w:p>
        </w:tc>
        <w:tc>
          <w:tcPr>
            <w:tcW w:w="796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96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招 聘单 位审  核意  见</w:t>
            </w:r>
          </w:p>
        </w:tc>
        <w:tc>
          <w:tcPr>
            <w:tcW w:w="796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796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-12"/>
                <w:sz w:val="24"/>
                <w:u w:val="single"/>
              </w:rPr>
              <w:t>若有更多您认为必要提交的信息，可另附页补充。</w:t>
            </w:r>
          </w:p>
        </w:tc>
      </w:tr>
    </w:tbl>
    <w:p>
      <w:pPr>
        <w:spacing w:line="300" w:lineRule="exact"/>
        <w:jc w:val="left"/>
      </w:pPr>
      <w:r>
        <w:rPr>
          <w:rFonts w:hint="eastAsia" w:ascii="仿宋_GB2312" w:hAnsi="仿宋"/>
          <w:sz w:val="24"/>
          <w:szCs w:val="24"/>
        </w:rPr>
        <w:t>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642A1"/>
    <w:rsid w:val="061C6693"/>
    <w:rsid w:val="1D5642A1"/>
    <w:rsid w:val="5E9962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2020-03-11T06:43:00Z</dcterms:created>
  <dc:creator>孙诚博</dc:creator>
  <cp:lastModifiedBy>孙诚博</cp:lastModifiedBy>
  <dcterms:modified xsi:type="dcterms:W3CDTF">2020-03-11T06:49:08Z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