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769"/>
        <w:gridCol w:w="1769"/>
        <w:gridCol w:w="915"/>
        <w:gridCol w:w="686"/>
        <w:gridCol w:w="818"/>
        <w:gridCol w:w="1155"/>
        <w:gridCol w:w="9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</w:rPr>
              <w:t>附件：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color w:val="000000"/>
                <w:sz w:val="44"/>
              </w:rPr>
              <w:t>采购项目报价书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一、采购项目名称：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智慧团建数据融合开发项目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二、询价单位名称：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广东青少年大数据及新媒体中心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三、询价单位联系人：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  <w:t>余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小姐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   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联系电话：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020-376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57534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四、报价单位名称：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五、报价单位联系人：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         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联系电话：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六、本次报价有效期：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从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年   月    日至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年    月    日，共     天。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七、分项报价清单如下：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序号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采购项目内容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规格要求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数量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单价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金额（元）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预计完成时间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7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…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合计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大写：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附件：报价单位营业执照复印（盖章）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报价单位名称（加盖公章）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报价时间：201</w:t>
            </w:r>
            <w:r>
              <w:rPr>
                <w:rFonts w:hint="eastAsia" w:ascii="宋体" w:hAnsi="宋体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404C4"/>
    <w:rsid w:val="7ED0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2019-11-28T08:59:00Z</dcterms:created>
  <dc:creator>admin</dc:creator>
  <cp:lastModifiedBy>余洁珺</cp:lastModifiedBy>
  <dcterms:modified xsi:type="dcterms:W3CDTF">2019-11-28T09:05:09Z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