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第十五届“振兴杯”全国青年职业技能大赛</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广东省选拔赛竞赛组织实施方案</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一、组织架构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本次选拔赛为省级一类赛，由团省委、省人力资源和社会保障厅联合主办，广州市机电技师学院承办。为做</w:t>
      </w:r>
      <w:bookmarkStart w:id="8" w:name="_GoBack"/>
      <w:bookmarkEnd w:id="8"/>
      <w:r>
        <w:rPr>
          <w:rFonts w:hint="eastAsia" w:ascii="方正仿宋_GBK" w:hAnsi="方正仿宋_GBK" w:eastAsia="方正仿宋_GBK" w:cs="方正仿宋_GBK"/>
          <w:sz w:val="32"/>
          <w:szCs w:val="32"/>
        </w:rPr>
        <w:t>好选拔赛工作，由主办单位共同组成选拔赛组织委员会，负责大赛的整体安排和组织管理工作；组委会下设办公室（设在团省委青年发展部），具体负责大赛组织安排和日常管理；成立选拔赛执委会办公室（设在广州市机电技师学院），负责大赛场地设备设施安排、选手报名等竞赛具体实施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二、各赛项竞赛标准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省级选拔赛设置职工组、学生组2个竞赛组别，每个组别分别设计算机程序设计员、电工（维修电工）、车工、钳工（工具钳工）4个竞赛职业（工种）。各职业（工种）竞赛由理论考试和实际操作两部分组成，理论成绩占总成绩的20%，实际操作成绩占总成绩的80%。理论考试内容包括时事政治、业务知识等，时事政治内容占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拔赛各项目分别以计算机程序设计员、电工、车工、钳工国家职业技能标准高级工（国家职业资格三级）为竞赛标准，借鉴世界技能大赛相关赛项命题内容和考核评价方法，适当增加相关新知识、新技术、新设备、新技能等内容。具体细则参照各赛项技术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三、参赛对象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职工组：年龄在35周岁（含）以下（1984年1月1日后出生）的青年职工，优先推荐具有竞赛职业（工种）国家职业资格四级以上证书的青年职工参赛。学生组：年龄在16至25周岁（含）之间（1994年1月1日后至2003年1月1日前出生）的广东省各级各类职业类院校所学专业与竞赛项目内容相关的在校学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2.已获得“中华技能大奖”、“全国技术能手”荣誉及在 2018年国家级一类大赛获得前5名，国家级二类竞赛获得前3名且为职工身份的人员，不得以选手身份参赛。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3.根据全国大赛组委会分配给我省各职业（工种）、各组别的具体名额和要求（具体名额另行通知），本次选拔赛优先选派排名靠前的选手代表广东参加全国赛。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四、赛事安排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（一）报名方式、时间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1.比赛采取企业和相关院校推荐、青年技术工人和在校学生个人报名参赛的方式进行，以个人成绩决出优胜者。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赛者需提前通过大赛专门报名页面振兴杯官网（网址：http://www.zxbds.com/）进行报名。正式报名时纸质报名表需经各地市主管部门（如各地市团委、各地市人社局有关部门）盖章确认。纸质报名表（需加盖公章）于2019年9月26日报到当天提交至大赛执委会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鼓励各地市地市结合地方实际举办相应赛事，引导广大青年立足岗位，重视职业技能、转变就业观念，大力促进青年创优创效创新创造，营造“行行出状元、人人能出彩”的社会氛围。有多个分教点的部省属院校，教师、学生按属地管理原则，在校本部所在地参加当地的选拔。各地市应将本地职业技能比赛获得优胜奖以上的选手推报至省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4.同一单位每个组别限报3名（队）选手参加省选拔赛。如所在组别报名人数超过20名（队），将按照理论考试成绩排名取前20名（队）参赛选手参加实际操作比赛。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（二）资格审核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1.初筛。选拔赛前对参赛选手进行初步筛选，将报名信息不完整、填报内容简单、不符合参赛要求的进行排除，报名资料经审核确认参赛资格后通知报名单位或个人，方为报名成功。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2.报到。报到时，职工组所有参赛职工需提供所在单位缴纳的最近三个月有效社保明细，社保缴纳单位名称应与报名单位一致；学生组所有参赛学生需提供学生证或学生在校学籍证明复印件一份。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制发参赛证。选拔赛执委会办公室在报名结束后，将参赛队及选手的相关资料复查、审核无误后，进行归纳、整理，由承办单位根据相关资料、选手信息制作参赛证，并在报到时发放给参赛选手。参赛选手须佩带由 2019年中国技能大赛—第十五届“振兴杯”全国青年职业技能大赛广东省选拔赛组委会制发的参赛证件，方可有进入比赛场地。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4.各参赛代表队需填写《第十五届“振兴杯”全国青年职业技能大赛广东省选拔赛XXXX项目选手报名表》（附件1）、《第十五届“振兴杯”全国青年职业技能大赛广东省选拔赛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XXX项目裁判员报名表》（附件2）和《第十五届“振兴杯”全国青年职业技能大赛广东省选拔赛XXXX项目报名汇总表》（附件3），于9月20日下午17：00前将参赛报名相关资料加盖公章和相片（白底大一寸电子照片）的扫描文档和word电子文档报执委会办公室指定邮箱1040945617@qq.com，纸质资料参赛报到时上交,逾期不接受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（三）其它事项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1.选拔赛时间（具体时节请参考比赛前2天发布的《竞赛指南》，以《竞赛指南》为准）：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（1）报到时间、地点：9月26日10:00-12:00，广州市机电技师学院白云校区 厚德楼8楼明德堂（广州市白云区西洲北路148号）；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（2）领队会议、技术说明会：9月26日14:00；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（3）场地熟悉：9月26日下午</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（4）理论考试时间：9月26日晚上；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（5）实操考试时间：9月27-28日。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2.选拔赛地点：广州市机电技师学院白云校区各赛场。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3.选拔赛需自带工具、量具、刃具等物品数量要求详见竞赛技术文件要求或随样题在指定网址公布。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4.选拔赛不收取参赛费。竞赛期间仅免费提供当天有比赛任务的专家、裁判及选手的工作餐，用餐地点在职工饭堂、赛场或隔离室。各代表队其他观摩人员用餐自理（可自行购买餐票于职工饭堂就餐）。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各参赛队来穗人员不安排接送站。参赛单位统一推荐入住广州曼国国际酒店，酒店提供双人房和单人房，各参赛单位自行订房及交纳住宿费用。比赛期间，参赛人员往返于推荐住宿地与赛场之间的交通由承办单位统一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五、竞赛规则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（一）选手须知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1.参赛选手必须持本人身份证并佩戴大赛组委会签发的选手证参加比赛。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2.参赛选手必须按比赛时间，提前15分钟检录进入赛场。并按照指定的编号位参加比赛。迟到15分钟者不得参加比赛。离开赛场后不得在赛场周围高声讨论、逗留。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3.参赛选手应严格遵守赛场纪律，不得将相关技术资料和工具书带入赛场。所有的通讯工具和摄像工具不得带入比赛现场。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4.参赛选手在比赛过程中不得擅自离开赛场，如有特殊情况，需经评审人员同意后做特殊处理。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5.参赛选手在比赛过程中，如遇到问题需举手向裁判人员提问。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6.当听到大赛结束命令时参赛选手应立即停止操作或答题，不得以任何理由拖延比赛时间。离开比赛场地时不得将草稿纸等与比赛有关的物品带离现场。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（二）赛场规则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1.各类赛务人员必须统一佩戴由大赛组委会签发的相关证件，着装整齐。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2.各赛场除现场评委、安全巡视和赛场配备的工作人员以外，其他人员未经允许不得进入赛场。新闻媒体等进入赛场必须经过组委会允许，并且听从现场工作人员的安排和管理，不得影响比赛进行。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3.各参赛选手的陪同人员一律不得进入赛场。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六、申诉与仲裁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（一）申诉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1.参赛选手对不符合竞赛规定的工具和设备、有失公正的评审、计分、以及对工作人员和违规行为等，均可提出申诉。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2.选手申诉须按照规定时限用书面形式向仲裁组提出。仲裁工作组要认真负责地受理选手申诉，并将处理意见尽快反馈给当事人。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（二）仲裁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1.为保证比赛的顺利进行，保证比赛结果公平公正，组委会设下仲裁工作组，仲裁工作组负责受理大赛中出现的所有申诉进行仲裁。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2.仲裁工作组的裁决为最终裁决，参赛选手不得因申诉对处理意见不服而停止竞赛，否则视弃权处理。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eastAsia="zh-CN"/>
        </w:rPr>
        <w:t>七</w:t>
      </w:r>
      <w:r>
        <w:rPr>
          <w:rFonts w:hint="eastAsia" w:ascii="方正黑体_GBK" w:hAnsi="方正黑体_GBK" w:eastAsia="方正黑体_GBK" w:cs="方正黑体_GBK"/>
          <w:b w:val="0"/>
          <w:bCs w:val="0"/>
          <w:sz w:val="32"/>
          <w:szCs w:val="32"/>
        </w:rPr>
        <w:t>、</w:t>
      </w:r>
      <w:r>
        <w:rPr>
          <w:rFonts w:hint="eastAsia" w:ascii="方正仿宋_GBK" w:hAnsi="方正仿宋_GBK" w:eastAsia="方正仿宋_GBK" w:cs="方正仿宋_GBK"/>
          <w:sz w:val="32"/>
          <w:szCs w:val="32"/>
        </w:rPr>
        <w:t xml:space="preserve">本实施方案条款的解释权归第十五届“振兴杯”全国青年职业技能大赛广东省选拔赛大赛组委会。   </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附件：1.第十五届“振兴杯”全国青年职业技能大赛</w:t>
      </w:r>
    </w:p>
    <w:p>
      <w:pPr>
        <w:keepNext w:val="0"/>
        <w:keepLines w:val="0"/>
        <w:pageBreakBefore w:val="0"/>
        <w:widowControl w:val="0"/>
        <w:kinsoku/>
        <w:wordWrap/>
        <w:overflowPunct/>
        <w:topLinePunct w:val="0"/>
        <w:autoSpaceDE/>
        <w:autoSpaceDN/>
        <w:bidi w:val="0"/>
        <w:adjustRightInd/>
        <w:snapToGrid/>
        <w:ind w:left="1915" w:leftChars="912"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广东省选拔赛XXXX项目技术说明会参会回执表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第十五届“振兴杯”全国青年职业技能大赛</w:t>
      </w:r>
    </w:p>
    <w:p>
      <w:pPr>
        <w:keepNext w:val="0"/>
        <w:keepLines w:val="0"/>
        <w:pageBreakBefore w:val="0"/>
        <w:widowControl w:val="0"/>
        <w:numPr>
          <w:numId w:val="0"/>
        </w:numPr>
        <w:kinsoku/>
        <w:wordWrap/>
        <w:overflowPunct/>
        <w:topLinePunct w:val="0"/>
        <w:autoSpaceDE/>
        <w:autoSpaceDN/>
        <w:bidi w:val="0"/>
        <w:adjustRightInd/>
        <w:snapToGrid/>
        <w:ind w:leftChars="66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广东省选拔赛XXXX项目选手报名表</w:t>
      </w:r>
    </w:p>
    <w:p>
      <w:pPr>
        <w:keepNext w:val="0"/>
        <w:keepLines w:val="0"/>
        <w:pageBreakBefore w:val="0"/>
        <w:widowControl w:val="0"/>
        <w:numPr>
          <w:ilvl w:val="0"/>
          <w:numId w:val="1"/>
        </w:numPr>
        <w:kinsoku/>
        <w:wordWrap/>
        <w:overflowPunct/>
        <w:topLinePunct w:val="0"/>
        <w:autoSpaceDE/>
        <w:autoSpaceDN/>
        <w:bidi w:val="0"/>
        <w:adjustRightInd/>
        <w:snapToGrid/>
        <w:ind w:left="1916" w:leftChars="760" w:hanging="320" w:hanging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第十五届“振兴杯”全国青年职业技能大赛</w:t>
      </w:r>
    </w:p>
    <w:p>
      <w:pPr>
        <w:keepNext w:val="0"/>
        <w:keepLines w:val="0"/>
        <w:pageBreakBefore w:val="0"/>
        <w:widowControl w:val="0"/>
        <w:numPr>
          <w:numId w:val="0"/>
        </w:numPr>
        <w:kinsoku/>
        <w:wordWrap/>
        <w:overflowPunct/>
        <w:topLinePunct w:val="0"/>
        <w:autoSpaceDE/>
        <w:autoSpaceDN/>
        <w:bidi w:val="0"/>
        <w:adjustRightInd/>
        <w:snapToGrid/>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广东省选拔赛XXXX项目裁判员报名表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交通和住宿指南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联系人：汪老师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18926188487</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林老师  020-87195623</w:t>
      </w:r>
    </w:p>
    <w:p>
      <w:pPr>
        <w:jc w:val="center"/>
        <w:rPr>
          <w:rFonts w:hint="eastAsia" w:ascii="方正仿宋_GBK" w:hAnsi="方正仿宋_GBK" w:eastAsia="方正仿宋_GBK" w:cs="方正仿宋_GBK"/>
          <w:sz w:val="32"/>
          <w:szCs w:val="32"/>
          <w:lang w:val="en-US" w:eastAsia="zh-CN"/>
        </w:rPr>
      </w:pPr>
      <w:r>
        <w:rPr>
          <w:rStyle w:val="7"/>
          <w:rFonts w:hint="eastAsia" w:ascii="黑体" w:hAnsi="黑体" w:eastAsia="黑体" w:cs="黑体"/>
          <w:b w:val="0"/>
          <w:bCs w:val="0"/>
          <w:color w:val="auto"/>
          <w:sz w:val="32"/>
          <w:szCs w:val="32"/>
          <w:lang w:val="zh-TW" w:eastAsia="zh-CN" w:bidi="ar-SA"/>
        </w:rPr>
        <w:drawing>
          <wp:anchor distT="0" distB="0" distL="114300" distR="114300" simplePos="0" relativeHeight="251659264" behindDoc="0" locked="0" layoutInCell="1" allowOverlap="1">
            <wp:simplePos x="0" y="0"/>
            <wp:positionH relativeFrom="column">
              <wp:posOffset>919480</wp:posOffset>
            </wp:positionH>
            <wp:positionV relativeFrom="paragraph">
              <wp:posOffset>85725</wp:posOffset>
            </wp:positionV>
            <wp:extent cx="2428240" cy="3145155"/>
            <wp:effectExtent l="0" t="0" r="10160" b="17145"/>
            <wp:wrapSquare wrapText="bothSides"/>
            <wp:docPr id="5" name="图片 5" descr="fbd51d09f504c9337f6ce14c5d7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bd51d09f504c9337f6ce14c5d71963"/>
                    <pic:cNvPicPr>
                      <a:picLocks noChangeAspect="1"/>
                    </pic:cNvPicPr>
                  </pic:nvPicPr>
                  <pic:blipFill>
                    <a:blip r:embed="rId5"/>
                    <a:stretch>
                      <a:fillRect/>
                    </a:stretch>
                  </pic:blipFill>
                  <pic:spPr>
                    <a:xfrm>
                      <a:off x="0" y="0"/>
                      <a:ext cx="2428240" cy="314515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 xml:space="preserve">         </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jc w:val="cente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第十五届“振兴杯”全国青年职业技能赛</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广东省选拔赛组委会办公室      </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（团省委青年发展部代章）</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2019年9月17日</w:t>
      </w:r>
      <w:r>
        <w:rPr>
          <w:rFonts w:hint="eastAsia" w:ascii="方正仿宋_GBK" w:hAnsi="方正仿宋_GBK" w:eastAsia="方正仿宋_GBK" w:cs="方正仿宋_GBK"/>
          <w:sz w:val="32"/>
          <w:szCs w:val="32"/>
        </w:rPr>
        <w:t xml:space="preserve">    </w:t>
      </w:r>
    </w:p>
    <w:p>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p>
    <w:p>
      <w:pPr>
        <w:spacing w:line="360" w:lineRule="auto"/>
        <w:rPr>
          <w:b/>
          <w:bCs/>
          <w:color w:val="auto"/>
        </w:rPr>
      </w:pPr>
      <w:r>
        <w:rPr>
          <w:rFonts w:hint="eastAsia" w:ascii="黑体" w:hAnsi="黑体" w:eastAsia="黑体" w:cs="黑体"/>
          <w:b w:val="0"/>
          <w:bCs w:val="0"/>
          <w:color w:val="auto"/>
          <w:sz w:val="32"/>
          <w:szCs w:val="32"/>
        </w:rPr>
        <w:t>附件1</w:t>
      </w:r>
    </w:p>
    <w:p>
      <w:pPr>
        <w:spacing w:line="540" w:lineRule="exact"/>
        <w:jc w:val="center"/>
        <w:rPr>
          <w:rFonts w:hint="eastAsia" w:ascii="方正小标宋简体" w:hAnsi="方正小标宋简体" w:eastAsia="方正小标宋简体" w:cs="方正小标宋简体"/>
          <w:b w:val="0"/>
          <w:bCs w:val="0"/>
          <w:color w:val="auto"/>
          <w:sz w:val="36"/>
          <w:szCs w:val="36"/>
        </w:rPr>
      </w:pPr>
      <w:bookmarkStart w:id="0" w:name="_Toc18451_WPSOffice_Level1"/>
      <w:r>
        <w:rPr>
          <w:rFonts w:hint="eastAsia" w:ascii="方正小标宋简体" w:hAnsi="方正小标宋简体" w:eastAsia="方正小标宋简体" w:cs="方正小标宋简体"/>
          <w:b w:val="0"/>
          <w:bCs w:val="0"/>
          <w:color w:val="auto"/>
          <w:sz w:val="36"/>
          <w:szCs w:val="36"/>
        </w:rPr>
        <w:t>第十五届“振兴杯”全国青年职业技能大赛广东省选拔赛XXXX项目技术说明会参会回执表</w:t>
      </w:r>
      <w:bookmarkEnd w:id="0"/>
    </w:p>
    <w:p>
      <w:pPr>
        <w:spacing w:line="540" w:lineRule="exact"/>
        <w:jc w:val="center"/>
        <w:rPr>
          <w:rFonts w:hAnsi="宋体" w:cs="宋体"/>
          <w:b/>
          <w:bCs/>
          <w:color w:val="auto"/>
          <w:sz w:val="36"/>
          <w:szCs w:val="36"/>
        </w:rPr>
      </w:pPr>
    </w:p>
    <w:p>
      <w:pPr>
        <w:spacing w:line="540" w:lineRule="exact"/>
        <w:jc w:val="center"/>
        <w:rPr>
          <w:rFonts w:hAnsi="宋体" w:cs="宋体"/>
          <w:b/>
          <w:bCs/>
          <w:color w:val="auto"/>
          <w:sz w:val="36"/>
          <w:szCs w:val="36"/>
        </w:rPr>
      </w:pPr>
    </w:p>
    <w:p>
      <w:pPr>
        <w:spacing w:afterLines="50" w:line="540" w:lineRule="exact"/>
        <w:jc w:val="center"/>
        <w:rPr>
          <w:rFonts w:hAnsi="宋体" w:cs="宋体"/>
          <w:b/>
          <w:bCs/>
          <w:color w:val="auto"/>
          <w:sz w:val="36"/>
          <w:szCs w:val="36"/>
        </w:rPr>
      </w:pPr>
      <w:bookmarkStart w:id="1" w:name="_Toc10724_WPSOffice_Level1"/>
      <w:r>
        <w:rPr>
          <w:rFonts w:hint="eastAsia" w:ascii="黑体" w:hAnsi="黑体" w:eastAsia="黑体" w:cs="黑体"/>
          <w:b w:val="0"/>
          <w:bCs w:val="0"/>
          <w:color w:val="auto"/>
          <w:sz w:val="36"/>
          <w:szCs w:val="36"/>
        </w:rPr>
        <w:t>会议回执表</w:t>
      </w:r>
      <w:bookmarkEnd w:id="1"/>
    </w:p>
    <w:tbl>
      <w:tblPr>
        <w:tblStyle w:val="4"/>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412"/>
        <w:gridCol w:w="339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3" w:type="dxa"/>
          </w:tcPr>
          <w:p>
            <w:pPr>
              <w:widowControl/>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2412" w:type="dxa"/>
          </w:tcPr>
          <w:p>
            <w:pPr>
              <w:widowControl/>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3392" w:type="dxa"/>
          </w:tcPr>
          <w:p>
            <w:pPr>
              <w:widowControl/>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单位</w:t>
            </w:r>
          </w:p>
        </w:tc>
        <w:tc>
          <w:tcPr>
            <w:tcW w:w="2310" w:type="dxa"/>
          </w:tcPr>
          <w:p>
            <w:pPr>
              <w:widowControl/>
              <w:spacing w:line="480" w:lineRule="auto"/>
              <w:jc w:val="center"/>
              <w:rPr>
                <w:rFonts w:ascii="仿宋" w:hAnsi="仿宋" w:eastAsia="仿宋" w:cs="仿宋"/>
                <w:color w:val="auto"/>
                <w:sz w:val="28"/>
                <w:szCs w:val="28"/>
              </w:rPr>
            </w:pPr>
            <w:r>
              <w:rPr>
                <w:rFonts w:hint="eastAsia" w:ascii="仿宋" w:hAnsi="仿宋" w:eastAsia="仿宋" w:cs="仿宋"/>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3" w:type="dxa"/>
          </w:tcPr>
          <w:p>
            <w:pPr>
              <w:widowControl/>
              <w:spacing w:line="480" w:lineRule="auto"/>
              <w:jc w:val="center"/>
              <w:rPr>
                <w:rFonts w:ascii="仿宋" w:hAnsi="仿宋" w:eastAsia="仿宋" w:cs="仿宋"/>
                <w:color w:val="auto"/>
                <w:sz w:val="28"/>
                <w:szCs w:val="28"/>
              </w:rPr>
            </w:pPr>
          </w:p>
        </w:tc>
        <w:tc>
          <w:tcPr>
            <w:tcW w:w="2412" w:type="dxa"/>
          </w:tcPr>
          <w:p>
            <w:pPr>
              <w:widowControl/>
              <w:spacing w:line="480" w:lineRule="auto"/>
              <w:jc w:val="center"/>
              <w:rPr>
                <w:rFonts w:ascii="仿宋" w:hAnsi="仿宋" w:eastAsia="仿宋" w:cs="仿宋"/>
                <w:color w:val="auto"/>
                <w:sz w:val="28"/>
                <w:szCs w:val="28"/>
              </w:rPr>
            </w:pPr>
          </w:p>
        </w:tc>
        <w:tc>
          <w:tcPr>
            <w:tcW w:w="3392" w:type="dxa"/>
          </w:tcPr>
          <w:p>
            <w:pPr>
              <w:widowControl/>
              <w:spacing w:line="480" w:lineRule="auto"/>
              <w:jc w:val="center"/>
              <w:rPr>
                <w:rFonts w:ascii="仿宋" w:hAnsi="仿宋" w:eastAsia="仿宋" w:cs="仿宋"/>
                <w:color w:val="auto"/>
                <w:sz w:val="28"/>
                <w:szCs w:val="28"/>
              </w:rPr>
            </w:pPr>
          </w:p>
        </w:tc>
        <w:tc>
          <w:tcPr>
            <w:tcW w:w="2310" w:type="dxa"/>
          </w:tcPr>
          <w:p>
            <w:pPr>
              <w:widowControl/>
              <w:spacing w:line="48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3" w:type="dxa"/>
          </w:tcPr>
          <w:p>
            <w:pPr>
              <w:widowControl/>
              <w:spacing w:line="480" w:lineRule="auto"/>
              <w:jc w:val="center"/>
              <w:rPr>
                <w:rFonts w:ascii="仿宋" w:hAnsi="仿宋" w:eastAsia="仿宋" w:cs="仿宋"/>
                <w:color w:val="auto"/>
                <w:sz w:val="28"/>
                <w:szCs w:val="28"/>
              </w:rPr>
            </w:pPr>
          </w:p>
        </w:tc>
        <w:tc>
          <w:tcPr>
            <w:tcW w:w="2412" w:type="dxa"/>
          </w:tcPr>
          <w:p>
            <w:pPr>
              <w:widowControl/>
              <w:spacing w:line="480" w:lineRule="auto"/>
              <w:jc w:val="center"/>
              <w:rPr>
                <w:rFonts w:ascii="仿宋" w:hAnsi="仿宋" w:eastAsia="仿宋" w:cs="仿宋"/>
                <w:color w:val="auto"/>
                <w:sz w:val="28"/>
                <w:szCs w:val="28"/>
              </w:rPr>
            </w:pPr>
          </w:p>
        </w:tc>
        <w:tc>
          <w:tcPr>
            <w:tcW w:w="3392" w:type="dxa"/>
          </w:tcPr>
          <w:p>
            <w:pPr>
              <w:widowControl/>
              <w:spacing w:line="480" w:lineRule="auto"/>
              <w:jc w:val="center"/>
              <w:rPr>
                <w:rFonts w:ascii="仿宋" w:hAnsi="仿宋" w:eastAsia="仿宋" w:cs="仿宋"/>
                <w:color w:val="auto"/>
                <w:sz w:val="28"/>
                <w:szCs w:val="28"/>
              </w:rPr>
            </w:pPr>
          </w:p>
        </w:tc>
        <w:tc>
          <w:tcPr>
            <w:tcW w:w="2310" w:type="dxa"/>
          </w:tcPr>
          <w:p>
            <w:pPr>
              <w:widowControl/>
              <w:spacing w:line="48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3" w:type="dxa"/>
          </w:tcPr>
          <w:p>
            <w:pPr>
              <w:widowControl/>
              <w:spacing w:line="480" w:lineRule="auto"/>
              <w:jc w:val="center"/>
              <w:rPr>
                <w:rFonts w:ascii="仿宋" w:hAnsi="仿宋" w:eastAsia="仿宋" w:cs="仿宋"/>
                <w:color w:val="auto"/>
                <w:sz w:val="28"/>
                <w:szCs w:val="28"/>
              </w:rPr>
            </w:pPr>
          </w:p>
        </w:tc>
        <w:tc>
          <w:tcPr>
            <w:tcW w:w="2412" w:type="dxa"/>
          </w:tcPr>
          <w:p>
            <w:pPr>
              <w:widowControl/>
              <w:spacing w:line="480" w:lineRule="auto"/>
              <w:jc w:val="center"/>
              <w:rPr>
                <w:rFonts w:ascii="仿宋" w:hAnsi="仿宋" w:eastAsia="仿宋" w:cs="仿宋"/>
                <w:color w:val="auto"/>
                <w:sz w:val="28"/>
                <w:szCs w:val="28"/>
              </w:rPr>
            </w:pPr>
          </w:p>
        </w:tc>
        <w:tc>
          <w:tcPr>
            <w:tcW w:w="3392" w:type="dxa"/>
          </w:tcPr>
          <w:p>
            <w:pPr>
              <w:widowControl/>
              <w:spacing w:line="480" w:lineRule="auto"/>
              <w:jc w:val="center"/>
              <w:rPr>
                <w:rFonts w:ascii="仿宋" w:hAnsi="仿宋" w:eastAsia="仿宋" w:cs="仿宋"/>
                <w:color w:val="auto"/>
                <w:sz w:val="28"/>
                <w:szCs w:val="28"/>
              </w:rPr>
            </w:pPr>
          </w:p>
        </w:tc>
        <w:tc>
          <w:tcPr>
            <w:tcW w:w="2310" w:type="dxa"/>
          </w:tcPr>
          <w:p>
            <w:pPr>
              <w:widowControl/>
              <w:spacing w:line="48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3" w:type="dxa"/>
          </w:tcPr>
          <w:p>
            <w:pPr>
              <w:widowControl/>
              <w:spacing w:line="480" w:lineRule="auto"/>
              <w:jc w:val="center"/>
              <w:rPr>
                <w:rFonts w:ascii="仿宋" w:hAnsi="仿宋" w:eastAsia="仿宋" w:cs="仿宋"/>
                <w:color w:val="auto"/>
                <w:sz w:val="28"/>
                <w:szCs w:val="28"/>
              </w:rPr>
            </w:pPr>
          </w:p>
        </w:tc>
        <w:tc>
          <w:tcPr>
            <w:tcW w:w="2412" w:type="dxa"/>
          </w:tcPr>
          <w:p>
            <w:pPr>
              <w:widowControl/>
              <w:spacing w:line="480" w:lineRule="auto"/>
              <w:jc w:val="center"/>
              <w:rPr>
                <w:rFonts w:ascii="仿宋" w:hAnsi="仿宋" w:eastAsia="仿宋" w:cs="仿宋"/>
                <w:color w:val="auto"/>
                <w:sz w:val="28"/>
                <w:szCs w:val="28"/>
              </w:rPr>
            </w:pPr>
          </w:p>
        </w:tc>
        <w:tc>
          <w:tcPr>
            <w:tcW w:w="3392" w:type="dxa"/>
          </w:tcPr>
          <w:p>
            <w:pPr>
              <w:widowControl/>
              <w:spacing w:line="480" w:lineRule="auto"/>
              <w:jc w:val="center"/>
              <w:rPr>
                <w:rFonts w:ascii="仿宋" w:hAnsi="仿宋" w:eastAsia="仿宋" w:cs="仿宋"/>
                <w:color w:val="auto"/>
                <w:sz w:val="28"/>
                <w:szCs w:val="28"/>
              </w:rPr>
            </w:pPr>
          </w:p>
        </w:tc>
        <w:tc>
          <w:tcPr>
            <w:tcW w:w="2310" w:type="dxa"/>
          </w:tcPr>
          <w:p>
            <w:pPr>
              <w:widowControl/>
              <w:spacing w:line="480" w:lineRule="auto"/>
              <w:jc w:val="center"/>
              <w:rPr>
                <w:rFonts w:ascii="仿宋" w:hAnsi="仿宋" w:eastAsia="仿宋" w:cs="仿宋"/>
                <w:color w:val="auto"/>
                <w:sz w:val="28"/>
                <w:szCs w:val="28"/>
              </w:rPr>
            </w:pPr>
          </w:p>
        </w:tc>
      </w:tr>
    </w:tbl>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说明：回执表发送至邮箱：1040945617@qq.com</w:t>
      </w: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ascii="宋体" w:hAnsi="宋体" w:cs="宋体"/>
          <w:color w:val="auto"/>
          <w:lang w:eastAsia="zh-CN"/>
        </w:rPr>
      </w:pPr>
    </w:p>
    <w:p>
      <w:pPr>
        <w:spacing w:line="540" w:lineRule="exact"/>
        <w:rPr>
          <w:rFonts w:hint="eastAsia" w:ascii="宋体" w:hAnsi="宋体" w:cs="宋体"/>
          <w:color w:val="auto"/>
        </w:rPr>
      </w:pPr>
    </w:p>
    <w:p>
      <w:pPr>
        <w:spacing w:line="360" w:lineRule="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eastAsia="zh-CN"/>
        </w:rPr>
        <w:t>2</w:t>
      </w:r>
    </w:p>
    <w:p>
      <w:pPr>
        <w:spacing w:beforeLines="50" w:afterLines="5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eastAsia="zh-CN"/>
        </w:rPr>
        <w:t>第十五届“振兴杯”全国青年职业技能大赛广东省选拔赛XXXX项目选手报名表</w:t>
      </w:r>
    </w:p>
    <w:tbl>
      <w:tblPr>
        <w:tblStyle w:val="4"/>
        <w:tblW w:w="10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41"/>
        <w:gridCol w:w="567"/>
        <w:gridCol w:w="709"/>
        <w:gridCol w:w="613"/>
        <w:gridCol w:w="238"/>
        <w:gridCol w:w="1405"/>
        <w:gridCol w:w="980"/>
        <w:gridCol w:w="40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参赛单位</w:t>
            </w:r>
          </w:p>
        </w:tc>
        <w:tc>
          <w:tcPr>
            <w:tcW w:w="8505" w:type="dxa"/>
            <w:gridSpan w:val="9"/>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选手姓名</w:t>
            </w:r>
          </w:p>
        </w:tc>
        <w:tc>
          <w:tcPr>
            <w:tcW w:w="2008" w:type="dxa"/>
            <w:gridSpan w:val="2"/>
            <w:vAlign w:val="center"/>
          </w:tcPr>
          <w:p>
            <w:pPr>
              <w:jc w:val="center"/>
              <w:rPr>
                <w:rFonts w:hint="eastAsia" w:ascii="仿宋" w:hAnsi="仿宋" w:eastAsia="仿宋" w:cs="仿宋"/>
                <w:b/>
                <w:bCs/>
                <w:color w:val="auto"/>
              </w:rPr>
            </w:pPr>
          </w:p>
        </w:tc>
        <w:tc>
          <w:tcPr>
            <w:tcW w:w="1560" w:type="dxa"/>
            <w:gridSpan w:val="3"/>
            <w:vAlign w:val="center"/>
          </w:tcPr>
          <w:p>
            <w:pPr>
              <w:jc w:val="center"/>
              <w:rPr>
                <w:rFonts w:hint="eastAsia" w:ascii="仿宋" w:hAnsi="仿宋" w:eastAsia="仿宋" w:cs="仿宋"/>
                <w:b/>
                <w:bCs/>
                <w:color w:val="auto"/>
              </w:rPr>
            </w:pPr>
            <w:r>
              <w:rPr>
                <w:rFonts w:hint="eastAsia" w:ascii="仿宋" w:hAnsi="仿宋" w:eastAsia="仿宋" w:cs="仿宋"/>
                <w:b/>
                <w:bCs/>
                <w:color w:val="auto"/>
              </w:rPr>
              <w:t>性别</w:t>
            </w:r>
          </w:p>
        </w:tc>
        <w:tc>
          <w:tcPr>
            <w:tcW w:w="2385" w:type="dxa"/>
            <w:gridSpan w:val="2"/>
            <w:vAlign w:val="center"/>
          </w:tcPr>
          <w:p>
            <w:pPr>
              <w:jc w:val="center"/>
              <w:rPr>
                <w:rFonts w:hint="eastAsia" w:ascii="仿宋" w:hAnsi="仿宋" w:eastAsia="仿宋" w:cs="仿宋"/>
                <w:b/>
                <w:bCs/>
                <w:color w:val="auto"/>
              </w:rPr>
            </w:pPr>
          </w:p>
        </w:tc>
        <w:tc>
          <w:tcPr>
            <w:tcW w:w="2552" w:type="dxa"/>
            <w:gridSpan w:val="2"/>
            <w:vMerge w:val="restart"/>
            <w:vAlign w:val="center"/>
          </w:tcPr>
          <w:p>
            <w:pPr>
              <w:ind w:firstLine="843" w:firstLineChars="400"/>
              <w:rPr>
                <w:rFonts w:hint="eastAsia" w:ascii="仿宋" w:hAnsi="仿宋" w:eastAsia="仿宋" w:cs="仿宋"/>
                <w:b/>
                <w:bCs/>
                <w:color w:val="auto"/>
              </w:rPr>
            </w:pPr>
            <w:r>
              <w:rPr>
                <w:rFonts w:hint="eastAsia" w:ascii="仿宋" w:hAnsi="仿宋" w:eastAsia="仿宋" w:cs="仿宋"/>
                <w:b/>
                <w:bCs/>
                <w:color w:va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身份证号码</w:t>
            </w:r>
          </w:p>
        </w:tc>
        <w:tc>
          <w:tcPr>
            <w:tcW w:w="5953" w:type="dxa"/>
            <w:gridSpan w:val="7"/>
            <w:vAlign w:val="center"/>
          </w:tcPr>
          <w:p>
            <w:pPr>
              <w:jc w:val="center"/>
              <w:rPr>
                <w:rFonts w:hint="eastAsia" w:ascii="仿宋" w:hAnsi="仿宋" w:eastAsia="仿宋" w:cs="仿宋"/>
                <w:b/>
                <w:bCs/>
                <w:color w:val="auto"/>
              </w:rPr>
            </w:pPr>
          </w:p>
        </w:tc>
        <w:tc>
          <w:tcPr>
            <w:tcW w:w="2552" w:type="dxa"/>
            <w:gridSpan w:val="2"/>
            <w:vMerge w:val="continue"/>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职业</w:t>
            </w:r>
            <w:r>
              <w:rPr>
                <w:rFonts w:hint="eastAsia" w:ascii="仿宋" w:hAnsi="仿宋" w:eastAsia="仿宋" w:cs="仿宋"/>
                <w:b/>
                <w:bCs/>
                <w:color w:val="auto"/>
                <w:lang w:eastAsia="zh-CN"/>
              </w:rPr>
              <w:t>资格名称以及等级</w:t>
            </w:r>
          </w:p>
        </w:tc>
        <w:tc>
          <w:tcPr>
            <w:tcW w:w="2008" w:type="dxa"/>
            <w:gridSpan w:val="2"/>
            <w:vAlign w:val="center"/>
          </w:tcPr>
          <w:p>
            <w:pPr>
              <w:jc w:val="center"/>
              <w:rPr>
                <w:rFonts w:hint="eastAsia" w:ascii="仿宋" w:hAnsi="仿宋" w:eastAsia="仿宋" w:cs="仿宋"/>
                <w:b/>
                <w:bCs/>
                <w:color w:val="auto"/>
              </w:rPr>
            </w:pPr>
          </w:p>
        </w:tc>
        <w:tc>
          <w:tcPr>
            <w:tcW w:w="1560" w:type="dxa"/>
            <w:gridSpan w:val="3"/>
            <w:vAlign w:val="center"/>
          </w:tcPr>
          <w:p>
            <w:pPr>
              <w:jc w:val="center"/>
              <w:rPr>
                <w:rFonts w:hint="eastAsia" w:ascii="仿宋" w:hAnsi="仿宋" w:eastAsia="仿宋" w:cs="仿宋"/>
                <w:b/>
                <w:bCs/>
                <w:color w:val="auto"/>
                <w:lang w:eastAsia="zh-CN"/>
              </w:rPr>
            </w:pPr>
            <w:r>
              <w:rPr>
                <w:rFonts w:hint="eastAsia" w:ascii="仿宋" w:hAnsi="仿宋" w:eastAsia="仿宋" w:cs="仿宋"/>
                <w:b/>
                <w:bCs/>
                <w:color w:val="auto"/>
              </w:rPr>
              <w:t>专业</w:t>
            </w:r>
          </w:p>
        </w:tc>
        <w:tc>
          <w:tcPr>
            <w:tcW w:w="2385" w:type="dxa"/>
            <w:gridSpan w:val="2"/>
            <w:vAlign w:val="center"/>
          </w:tcPr>
          <w:p>
            <w:pPr>
              <w:jc w:val="center"/>
              <w:rPr>
                <w:rFonts w:hint="eastAsia" w:ascii="仿宋" w:hAnsi="仿宋" w:eastAsia="仿宋" w:cs="仿宋"/>
                <w:b/>
                <w:bCs/>
                <w:color w:val="auto"/>
              </w:rPr>
            </w:pPr>
          </w:p>
        </w:tc>
        <w:tc>
          <w:tcPr>
            <w:tcW w:w="2552" w:type="dxa"/>
            <w:gridSpan w:val="2"/>
            <w:vMerge w:val="continue"/>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手机号码</w:t>
            </w:r>
          </w:p>
        </w:tc>
        <w:tc>
          <w:tcPr>
            <w:tcW w:w="2008" w:type="dxa"/>
            <w:gridSpan w:val="2"/>
            <w:vAlign w:val="center"/>
          </w:tcPr>
          <w:p>
            <w:pPr>
              <w:jc w:val="center"/>
              <w:rPr>
                <w:rFonts w:hint="eastAsia" w:ascii="仿宋" w:hAnsi="仿宋" w:eastAsia="仿宋" w:cs="仿宋"/>
                <w:b/>
                <w:bCs/>
                <w:color w:val="auto"/>
              </w:rPr>
            </w:pPr>
          </w:p>
        </w:tc>
        <w:tc>
          <w:tcPr>
            <w:tcW w:w="1560" w:type="dxa"/>
            <w:gridSpan w:val="3"/>
            <w:vAlign w:val="center"/>
          </w:tcPr>
          <w:p>
            <w:pPr>
              <w:jc w:val="center"/>
              <w:rPr>
                <w:rFonts w:hint="eastAsia" w:ascii="仿宋" w:hAnsi="仿宋" w:eastAsia="仿宋" w:cs="仿宋"/>
                <w:b/>
                <w:bCs/>
                <w:color w:val="auto"/>
                <w:lang w:eastAsia="zh-CN"/>
              </w:rPr>
            </w:pPr>
            <w:r>
              <w:rPr>
                <w:rFonts w:hint="eastAsia" w:ascii="仿宋" w:hAnsi="仿宋" w:eastAsia="仿宋" w:cs="仿宋"/>
                <w:b/>
                <w:bCs/>
                <w:color w:val="auto"/>
                <w:lang w:eastAsia="zh-CN"/>
              </w:rPr>
              <w:t>上衣尺寸</w:t>
            </w:r>
          </w:p>
        </w:tc>
        <w:tc>
          <w:tcPr>
            <w:tcW w:w="2385" w:type="dxa"/>
            <w:gridSpan w:val="2"/>
            <w:vAlign w:val="center"/>
          </w:tcPr>
          <w:p>
            <w:pPr>
              <w:jc w:val="center"/>
              <w:rPr>
                <w:rFonts w:hint="eastAsia" w:ascii="仿宋" w:hAnsi="仿宋" w:eastAsia="仿宋" w:cs="仿宋"/>
                <w:b/>
                <w:bCs/>
                <w:color w:val="auto"/>
              </w:rPr>
            </w:pPr>
          </w:p>
        </w:tc>
        <w:tc>
          <w:tcPr>
            <w:tcW w:w="2552" w:type="dxa"/>
            <w:gridSpan w:val="2"/>
            <w:vMerge w:val="continue"/>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349" w:type="dxa"/>
            <w:gridSpan w:val="10"/>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选手姓名</w:t>
            </w:r>
          </w:p>
        </w:tc>
        <w:tc>
          <w:tcPr>
            <w:tcW w:w="2008" w:type="dxa"/>
            <w:gridSpan w:val="2"/>
            <w:vAlign w:val="center"/>
          </w:tcPr>
          <w:p>
            <w:pPr>
              <w:jc w:val="center"/>
              <w:rPr>
                <w:rFonts w:hint="eastAsia" w:ascii="仿宋" w:hAnsi="仿宋" w:eastAsia="仿宋" w:cs="仿宋"/>
                <w:b/>
                <w:bCs/>
                <w:color w:val="auto"/>
              </w:rPr>
            </w:pPr>
          </w:p>
        </w:tc>
        <w:tc>
          <w:tcPr>
            <w:tcW w:w="1560" w:type="dxa"/>
            <w:gridSpan w:val="3"/>
            <w:vAlign w:val="center"/>
          </w:tcPr>
          <w:p>
            <w:pPr>
              <w:jc w:val="center"/>
              <w:rPr>
                <w:rFonts w:hint="eastAsia" w:ascii="仿宋" w:hAnsi="仿宋" w:eastAsia="仿宋" w:cs="仿宋"/>
                <w:b/>
                <w:bCs/>
                <w:color w:val="auto"/>
              </w:rPr>
            </w:pPr>
            <w:r>
              <w:rPr>
                <w:rFonts w:hint="eastAsia" w:ascii="仿宋" w:hAnsi="仿宋" w:eastAsia="仿宋" w:cs="仿宋"/>
                <w:b/>
                <w:bCs/>
                <w:color w:val="auto"/>
              </w:rPr>
              <w:t>性别</w:t>
            </w:r>
          </w:p>
        </w:tc>
        <w:tc>
          <w:tcPr>
            <w:tcW w:w="2385" w:type="dxa"/>
            <w:gridSpan w:val="2"/>
            <w:vAlign w:val="center"/>
          </w:tcPr>
          <w:p>
            <w:pPr>
              <w:jc w:val="center"/>
              <w:rPr>
                <w:rFonts w:hint="eastAsia" w:ascii="仿宋" w:hAnsi="仿宋" w:eastAsia="仿宋" w:cs="仿宋"/>
                <w:b/>
                <w:bCs/>
                <w:color w:val="auto"/>
              </w:rPr>
            </w:pPr>
          </w:p>
        </w:tc>
        <w:tc>
          <w:tcPr>
            <w:tcW w:w="2552" w:type="dxa"/>
            <w:gridSpan w:val="2"/>
            <w:vMerge w:val="restart"/>
            <w:vAlign w:val="center"/>
          </w:tcPr>
          <w:p>
            <w:pPr>
              <w:ind w:firstLine="843" w:firstLineChars="400"/>
              <w:rPr>
                <w:rFonts w:hint="eastAsia" w:ascii="仿宋" w:hAnsi="仿宋" w:eastAsia="仿宋" w:cs="仿宋"/>
                <w:b/>
                <w:bCs/>
                <w:color w:val="auto"/>
              </w:rPr>
            </w:pPr>
            <w:r>
              <w:rPr>
                <w:rFonts w:hint="eastAsia" w:ascii="仿宋" w:hAnsi="仿宋" w:eastAsia="仿宋" w:cs="仿宋"/>
                <w:b/>
                <w:bCs/>
                <w:color w:va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身份证号码</w:t>
            </w:r>
          </w:p>
        </w:tc>
        <w:tc>
          <w:tcPr>
            <w:tcW w:w="5953" w:type="dxa"/>
            <w:gridSpan w:val="7"/>
            <w:vAlign w:val="center"/>
          </w:tcPr>
          <w:p>
            <w:pPr>
              <w:jc w:val="center"/>
              <w:rPr>
                <w:rFonts w:hint="eastAsia" w:ascii="仿宋" w:hAnsi="仿宋" w:eastAsia="仿宋" w:cs="仿宋"/>
                <w:b/>
                <w:bCs/>
                <w:color w:val="auto"/>
              </w:rPr>
            </w:pPr>
          </w:p>
        </w:tc>
        <w:tc>
          <w:tcPr>
            <w:tcW w:w="2552" w:type="dxa"/>
            <w:gridSpan w:val="2"/>
            <w:vMerge w:val="continue"/>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职业</w:t>
            </w:r>
            <w:r>
              <w:rPr>
                <w:rFonts w:hint="eastAsia" w:ascii="仿宋" w:hAnsi="仿宋" w:eastAsia="仿宋" w:cs="仿宋"/>
                <w:b/>
                <w:bCs/>
                <w:color w:val="auto"/>
                <w:lang w:eastAsia="zh-CN"/>
              </w:rPr>
              <w:t>资格名称以及等级</w:t>
            </w:r>
          </w:p>
        </w:tc>
        <w:tc>
          <w:tcPr>
            <w:tcW w:w="2008" w:type="dxa"/>
            <w:gridSpan w:val="2"/>
            <w:vAlign w:val="center"/>
          </w:tcPr>
          <w:p>
            <w:pPr>
              <w:jc w:val="center"/>
              <w:rPr>
                <w:rFonts w:hint="eastAsia" w:ascii="仿宋" w:hAnsi="仿宋" w:eastAsia="仿宋" w:cs="仿宋"/>
                <w:b/>
                <w:bCs/>
                <w:color w:val="auto"/>
              </w:rPr>
            </w:pPr>
          </w:p>
        </w:tc>
        <w:tc>
          <w:tcPr>
            <w:tcW w:w="1560" w:type="dxa"/>
            <w:gridSpan w:val="3"/>
            <w:vAlign w:val="center"/>
          </w:tcPr>
          <w:p>
            <w:pPr>
              <w:jc w:val="center"/>
              <w:rPr>
                <w:rFonts w:hint="eastAsia" w:ascii="仿宋" w:hAnsi="仿宋" w:eastAsia="仿宋" w:cs="仿宋"/>
                <w:b/>
                <w:bCs/>
                <w:color w:val="auto"/>
                <w:lang w:eastAsia="zh-CN"/>
              </w:rPr>
            </w:pPr>
            <w:r>
              <w:rPr>
                <w:rFonts w:hint="eastAsia" w:ascii="仿宋" w:hAnsi="仿宋" w:eastAsia="仿宋" w:cs="仿宋"/>
                <w:b/>
                <w:bCs/>
                <w:color w:val="auto"/>
              </w:rPr>
              <w:t>专业</w:t>
            </w:r>
          </w:p>
        </w:tc>
        <w:tc>
          <w:tcPr>
            <w:tcW w:w="2385" w:type="dxa"/>
            <w:gridSpan w:val="2"/>
            <w:vAlign w:val="center"/>
          </w:tcPr>
          <w:p>
            <w:pPr>
              <w:jc w:val="center"/>
              <w:rPr>
                <w:rFonts w:hint="eastAsia" w:ascii="仿宋" w:hAnsi="仿宋" w:eastAsia="仿宋" w:cs="仿宋"/>
                <w:b/>
                <w:bCs/>
                <w:color w:val="auto"/>
              </w:rPr>
            </w:pPr>
          </w:p>
        </w:tc>
        <w:tc>
          <w:tcPr>
            <w:tcW w:w="2552" w:type="dxa"/>
            <w:gridSpan w:val="2"/>
            <w:vMerge w:val="continue"/>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手机号码</w:t>
            </w:r>
          </w:p>
        </w:tc>
        <w:tc>
          <w:tcPr>
            <w:tcW w:w="2008" w:type="dxa"/>
            <w:gridSpan w:val="2"/>
            <w:vAlign w:val="center"/>
          </w:tcPr>
          <w:p>
            <w:pPr>
              <w:jc w:val="center"/>
              <w:rPr>
                <w:rFonts w:hint="eastAsia" w:ascii="仿宋" w:hAnsi="仿宋" w:eastAsia="仿宋" w:cs="仿宋"/>
                <w:b/>
                <w:bCs/>
                <w:color w:val="auto"/>
              </w:rPr>
            </w:pPr>
          </w:p>
        </w:tc>
        <w:tc>
          <w:tcPr>
            <w:tcW w:w="1560" w:type="dxa"/>
            <w:gridSpan w:val="3"/>
            <w:vAlign w:val="center"/>
          </w:tcPr>
          <w:p>
            <w:pPr>
              <w:jc w:val="center"/>
              <w:rPr>
                <w:rFonts w:hint="eastAsia" w:ascii="仿宋" w:hAnsi="仿宋" w:eastAsia="仿宋" w:cs="仿宋"/>
                <w:b/>
                <w:bCs/>
                <w:color w:val="auto"/>
                <w:lang w:eastAsia="zh-CN"/>
              </w:rPr>
            </w:pPr>
            <w:r>
              <w:rPr>
                <w:rFonts w:hint="eastAsia" w:ascii="仿宋" w:hAnsi="仿宋" w:eastAsia="仿宋" w:cs="仿宋"/>
                <w:b/>
                <w:bCs/>
                <w:color w:val="auto"/>
                <w:lang w:eastAsia="zh-CN"/>
              </w:rPr>
              <w:t>上衣尺寸</w:t>
            </w:r>
          </w:p>
        </w:tc>
        <w:tc>
          <w:tcPr>
            <w:tcW w:w="2385" w:type="dxa"/>
            <w:gridSpan w:val="2"/>
            <w:vAlign w:val="center"/>
          </w:tcPr>
          <w:p>
            <w:pPr>
              <w:jc w:val="center"/>
              <w:rPr>
                <w:rFonts w:hint="eastAsia" w:ascii="仿宋" w:hAnsi="仿宋" w:eastAsia="仿宋" w:cs="仿宋"/>
                <w:b/>
                <w:bCs/>
                <w:color w:val="auto"/>
              </w:rPr>
            </w:pPr>
          </w:p>
        </w:tc>
        <w:tc>
          <w:tcPr>
            <w:tcW w:w="2552" w:type="dxa"/>
            <w:gridSpan w:val="2"/>
            <w:vMerge w:val="continue"/>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领队姓名</w:t>
            </w:r>
          </w:p>
        </w:tc>
        <w:tc>
          <w:tcPr>
            <w:tcW w:w="1441" w:type="dxa"/>
            <w:vAlign w:val="center"/>
          </w:tcPr>
          <w:p>
            <w:pPr>
              <w:jc w:val="center"/>
              <w:rPr>
                <w:rFonts w:hint="eastAsia" w:ascii="仿宋" w:hAnsi="仿宋" w:eastAsia="仿宋" w:cs="仿宋"/>
                <w:b/>
                <w:bCs/>
                <w:color w:val="auto"/>
              </w:rPr>
            </w:pPr>
          </w:p>
        </w:tc>
        <w:tc>
          <w:tcPr>
            <w:tcW w:w="1276"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单位名称</w:t>
            </w:r>
          </w:p>
        </w:tc>
        <w:tc>
          <w:tcPr>
            <w:tcW w:w="2256" w:type="dxa"/>
            <w:gridSpan w:val="3"/>
            <w:vAlign w:val="center"/>
          </w:tcPr>
          <w:p>
            <w:pPr>
              <w:jc w:val="center"/>
              <w:rPr>
                <w:rFonts w:hint="eastAsia" w:ascii="仿宋" w:hAnsi="仿宋" w:eastAsia="仿宋" w:cs="仿宋"/>
                <w:b/>
                <w:bCs/>
                <w:color w:val="auto"/>
              </w:rPr>
            </w:pPr>
          </w:p>
        </w:tc>
        <w:tc>
          <w:tcPr>
            <w:tcW w:w="1380"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手机号码</w:t>
            </w:r>
          </w:p>
        </w:tc>
        <w:tc>
          <w:tcPr>
            <w:tcW w:w="2152" w:type="dxa"/>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教练姓名</w:t>
            </w:r>
          </w:p>
        </w:tc>
        <w:tc>
          <w:tcPr>
            <w:tcW w:w="1441" w:type="dxa"/>
            <w:vAlign w:val="center"/>
          </w:tcPr>
          <w:p>
            <w:pPr>
              <w:jc w:val="center"/>
              <w:rPr>
                <w:rFonts w:hint="eastAsia" w:ascii="仿宋" w:hAnsi="仿宋" w:eastAsia="仿宋" w:cs="仿宋"/>
                <w:b/>
                <w:bCs/>
                <w:color w:val="auto"/>
              </w:rPr>
            </w:pPr>
          </w:p>
        </w:tc>
        <w:tc>
          <w:tcPr>
            <w:tcW w:w="1276"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单位名称</w:t>
            </w:r>
          </w:p>
        </w:tc>
        <w:tc>
          <w:tcPr>
            <w:tcW w:w="2256" w:type="dxa"/>
            <w:gridSpan w:val="3"/>
            <w:vAlign w:val="center"/>
          </w:tcPr>
          <w:p>
            <w:pPr>
              <w:jc w:val="center"/>
              <w:rPr>
                <w:rFonts w:hint="eastAsia" w:ascii="仿宋" w:hAnsi="仿宋" w:eastAsia="仿宋" w:cs="仿宋"/>
                <w:b/>
                <w:bCs/>
                <w:color w:val="auto"/>
              </w:rPr>
            </w:pPr>
          </w:p>
        </w:tc>
        <w:tc>
          <w:tcPr>
            <w:tcW w:w="1380"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手机号码</w:t>
            </w:r>
          </w:p>
        </w:tc>
        <w:tc>
          <w:tcPr>
            <w:tcW w:w="2152" w:type="dxa"/>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教练姓名</w:t>
            </w:r>
          </w:p>
        </w:tc>
        <w:tc>
          <w:tcPr>
            <w:tcW w:w="1441" w:type="dxa"/>
            <w:vAlign w:val="center"/>
          </w:tcPr>
          <w:p>
            <w:pPr>
              <w:jc w:val="center"/>
              <w:rPr>
                <w:rFonts w:hint="eastAsia" w:ascii="仿宋" w:hAnsi="仿宋" w:eastAsia="仿宋" w:cs="仿宋"/>
                <w:b/>
                <w:bCs/>
                <w:color w:val="auto"/>
              </w:rPr>
            </w:pPr>
          </w:p>
        </w:tc>
        <w:tc>
          <w:tcPr>
            <w:tcW w:w="1276"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单位名称</w:t>
            </w:r>
          </w:p>
        </w:tc>
        <w:tc>
          <w:tcPr>
            <w:tcW w:w="2256" w:type="dxa"/>
            <w:gridSpan w:val="3"/>
            <w:vAlign w:val="center"/>
          </w:tcPr>
          <w:p>
            <w:pPr>
              <w:jc w:val="center"/>
              <w:rPr>
                <w:rFonts w:hint="eastAsia" w:ascii="仿宋" w:hAnsi="仿宋" w:eastAsia="仿宋" w:cs="仿宋"/>
                <w:b/>
                <w:bCs/>
                <w:color w:val="auto"/>
              </w:rPr>
            </w:pPr>
          </w:p>
        </w:tc>
        <w:tc>
          <w:tcPr>
            <w:tcW w:w="1380"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手机号码</w:t>
            </w:r>
          </w:p>
        </w:tc>
        <w:tc>
          <w:tcPr>
            <w:tcW w:w="2152" w:type="dxa"/>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44"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通讯地址</w:t>
            </w:r>
          </w:p>
        </w:tc>
        <w:tc>
          <w:tcPr>
            <w:tcW w:w="4973" w:type="dxa"/>
            <w:gridSpan w:val="6"/>
            <w:vAlign w:val="center"/>
          </w:tcPr>
          <w:p>
            <w:pPr>
              <w:jc w:val="center"/>
              <w:rPr>
                <w:rFonts w:hint="eastAsia" w:ascii="仿宋" w:hAnsi="仿宋" w:eastAsia="仿宋" w:cs="仿宋"/>
                <w:b/>
                <w:bCs/>
                <w:color w:val="auto"/>
              </w:rPr>
            </w:pPr>
          </w:p>
        </w:tc>
        <w:tc>
          <w:tcPr>
            <w:tcW w:w="1380" w:type="dxa"/>
            <w:gridSpan w:val="2"/>
            <w:vAlign w:val="center"/>
          </w:tcPr>
          <w:p>
            <w:pPr>
              <w:jc w:val="center"/>
              <w:rPr>
                <w:rFonts w:hint="eastAsia" w:ascii="仿宋" w:hAnsi="仿宋" w:eastAsia="仿宋" w:cs="仿宋"/>
                <w:b/>
                <w:bCs/>
                <w:color w:val="auto"/>
              </w:rPr>
            </w:pPr>
            <w:r>
              <w:rPr>
                <w:rFonts w:hint="eastAsia" w:ascii="仿宋" w:hAnsi="仿宋" w:eastAsia="仿宋" w:cs="仿宋"/>
                <w:b/>
                <w:bCs/>
                <w:color w:val="auto"/>
              </w:rPr>
              <w:t>邮编</w:t>
            </w:r>
          </w:p>
        </w:tc>
        <w:tc>
          <w:tcPr>
            <w:tcW w:w="2152" w:type="dxa"/>
            <w:vAlign w:val="center"/>
          </w:tcPr>
          <w:p>
            <w:pPr>
              <w:jc w:val="center"/>
              <w:rPr>
                <w:rFonts w:hint="eastAsia"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5174" w:type="dxa"/>
            <w:gridSpan w:val="5"/>
            <w:vAlign w:val="center"/>
          </w:tcPr>
          <w:p>
            <w:pPr>
              <w:rPr>
                <w:rFonts w:hint="eastAsia" w:ascii="仿宋" w:hAnsi="仿宋" w:eastAsia="仿宋" w:cs="仿宋"/>
                <w:b/>
                <w:bCs/>
                <w:color w:val="auto"/>
                <w:lang w:eastAsia="zh-CN"/>
              </w:rPr>
            </w:pPr>
            <w:r>
              <w:rPr>
                <w:rFonts w:hint="eastAsia" w:ascii="仿宋" w:hAnsi="仿宋" w:eastAsia="仿宋" w:cs="仿宋"/>
                <w:b/>
                <w:bCs/>
                <w:color w:val="auto"/>
              </w:rPr>
              <w:t>单位意见</w:t>
            </w:r>
            <w:r>
              <w:rPr>
                <w:rFonts w:hint="eastAsia" w:ascii="仿宋" w:hAnsi="仿宋" w:eastAsia="仿宋" w:cs="仿宋"/>
                <w:b/>
                <w:bCs/>
                <w:color w:val="auto"/>
                <w:lang w:eastAsia="zh-CN"/>
              </w:rPr>
              <w:t>：</w:t>
            </w:r>
          </w:p>
          <w:p>
            <w:pPr>
              <w:rPr>
                <w:rFonts w:hint="eastAsia" w:ascii="仿宋" w:hAnsi="仿宋" w:eastAsia="仿宋" w:cs="仿宋"/>
                <w:b/>
                <w:bCs/>
                <w:color w:val="auto"/>
                <w:lang w:eastAsia="zh-CN"/>
              </w:rPr>
            </w:pPr>
          </w:p>
          <w:p>
            <w:pPr>
              <w:jc w:val="center"/>
              <w:rPr>
                <w:rFonts w:hint="eastAsia" w:ascii="仿宋" w:hAnsi="仿宋" w:eastAsia="仿宋" w:cs="仿宋"/>
                <w:b/>
                <w:bCs/>
                <w:color w:val="auto"/>
              </w:rPr>
            </w:pPr>
            <w:r>
              <w:rPr>
                <w:rFonts w:hint="eastAsia" w:ascii="仿宋" w:hAnsi="仿宋" w:eastAsia="仿宋" w:cs="仿宋"/>
                <w:b/>
                <w:bCs/>
                <w:color w:val="auto"/>
              </w:rPr>
              <w:t>公章</w:t>
            </w:r>
          </w:p>
          <w:p>
            <w:pPr>
              <w:jc w:val="center"/>
              <w:rPr>
                <w:rFonts w:hint="eastAsia" w:ascii="仿宋" w:hAnsi="仿宋" w:eastAsia="仿宋" w:cs="仿宋"/>
                <w:b/>
                <w:bCs/>
                <w:color w:val="auto"/>
              </w:rPr>
            </w:pPr>
            <w:r>
              <w:rPr>
                <w:rFonts w:hint="eastAsia" w:ascii="仿宋" w:hAnsi="仿宋" w:eastAsia="仿宋" w:cs="仿宋"/>
                <w:b/>
                <w:bCs/>
                <w:color w:val="auto"/>
              </w:rPr>
              <w:t>日期：</w:t>
            </w:r>
          </w:p>
        </w:tc>
        <w:tc>
          <w:tcPr>
            <w:tcW w:w="5175" w:type="dxa"/>
            <w:gridSpan w:val="5"/>
            <w:vAlign w:val="top"/>
          </w:tcPr>
          <w:p>
            <w:pPr>
              <w:jc w:val="both"/>
              <w:rPr>
                <w:rFonts w:hint="eastAsia" w:ascii="仿宋" w:hAnsi="仿宋" w:eastAsia="仿宋" w:cs="仿宋"/>
                <w:b/>
                <w:bCs/>
                <w:color w:val="auto"/>
                <w:lang w:eastAsia="zh-CN"/>
              </w:rPr>
            </w:pPr>
            <w:r>
              <w:rPr>
                <w:rFonts w:hint="eastAsia" w:ascii="仿宋" w:hAnsi="仿宋" w:eastAsia="仿宋" w:cs="仿宋"/>
                <w:b/>
                <w:bCs/>
                <w:color w:val="auto"/>
                <w:sz w:val="24"/>
                <w:szCs w:val="24"/>
              </w:rPr>
              <w:t>所在地市</w:t>
            </w:r>
            <w:r>
              <w:rPr>
                <w:rFonts w:hint="eastAsia" w:ascii="仿宋" w:hAnsi="仿宋" w:eastAsia="仿宋" w:cs="仿宋"/>
                <w:b/>
                <w:bCs/>
                <w:color w:val="auto"/>
                <w:sz w:val="24"/>
                <w:szCs w:val="24"/>
                <w:lang w:val="en-US" w:eastAsia="zh-CN"/>
              </w:rPr>
              <w:t>主管</w:t>
            </w:r>
            <w:r>
              <w:rPr>
                <w:rFonts w:hint="eastAsia" w:ascii="仿宋" w:hAnsi="仿宋" w:eastAsia="仿宋" w:cs="仿宋"/>
                <w:b/>
                <w:bCs/>
                <w:color w:val="auto"/>
                <w:sz w:val="24"/>
                <w:szCs w:val="24"/>
              </w:rPr>
              <w:t>部门意见</w:t>
            </w:r>
            <w:r>
              <w:rPr>
                <w:rFonts w:hint="eastAsia" w:ascii="仿宋" w:hAnsi="仿宋" w:eastAsia="仿宋" w:cs="仿宋"/>
                <w:b/>
                <w:bCs/>
                <w:color w:val="auto"/>
                <w:sz w:val="24"/>
                <w:szCs w:val="24"/>
                <w:lang w:eastAsia="zh-CN"/>
              </w:rPr>
              <w:t>：</w:t>
            </w:r>
          </w:p>
          <w:p>
            <w:pPr>
              <w:jc w:val="center"/>
              <w:rPr>
                <w:rFonts w:hint="eastAsia" w:ascii="仿宋" w:hAnsi="仿宋" w:eastAsia="仿宋" w:cs="仿宋"/>
                <w:b/>
                <w:bCs/>
                <w:color w:val="auto"/>
              </w:rPr>
            </w:pPr>
          </w:p>
          <w:p>
            <w:pPr>
              <w:jc w:val="center"/>
              <w:rPr>
                <w:rFonts w:hint="eastAsia" w:ascii="仿宋" w:hAnsi="仿宋" w:eastAsia="仿宋" w:cs="仿宋"/>
                <w:b/>
                <w:bCs/>
                <w:color w:val="auto"/>
              </w:rPr>
            </w:pPr>
            <w:r>
              <w:rPr>
                <w:rFonts w:hint="eastAsia" w:ascii="仿宋" w:hAnsi="仿宋" w:eastAsia="仿宋" w:cs="仿宋"/>
                <w:b/>
                <w:bCs/>
                <w:color w:val="auto"/>
              </w:rPr>
              <w:t>公章</w:t>
            </w:r>
          </w:p>
          <w:p>
            <w:pPr>
              <w:ind w:firstLine="1897" w:firstLineChars="900"/>
              <w:jc w:val="both"/>
              <w:rPr>
                <w:rFonts w:hint="eastAsia" w:ascii="仿宋" w:hAnsi="仿宋" w:eastAsia="仿宋" w:cs="仿宋"/>
                <w:b/>
                <w:bCs/>
                <w:color w:val="auto"/>
              </w:rPr>
            </w:pPr>
            <w:r>
              <w:rPr>
                <w:rFonts w:hint="eastAsia" w:ascii="仿宋" w:hAnsi="仿宋" w:eastAsia="仿宋" w:cs="仿宋"/>
                <w:b/>
                <w:bCs/>
                <w:color w:val="auto"/>
              </w:rPr>
              <w:t>日期：</w:t>
            </w:r>
          </w:p>
        </w:tc>
      </w:tr>
    </w:tbl>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说明：上衣尺寸按S/160，M/165，L/170，XL/175，2XL/180等填报。</w:t>
      </w:r>
    </w:p>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ascii="宋体" w:cs="宋体"/>
          <w:color w:val="auto"/>
          <w:lang w:eastAsia="zh-CN"/>
        </w:rPr>
      </w:pPr>
      <w:r>
        <w:rPr>
          <w:rFonts w:hint="eastAsia" w:ascii="仿宋" w:hAnsi="仿宋" w:eastAsia="仿宋" w:cs="仿宋"/>
          <w:color w:val="auto"/>
          <w:kern w:val="2"/>
          <w:sz w:val="28"/>
          <w:szCs w:val="28"/>
          <w:u w:val="none"/>
          <w:lang w:val="en-US" w:eastAsia="zh-CN" w:bidi="ar-SA"/>
        </w:rPr>
        <w:t>报名表发送至邮箱：1040945617@qq.com</w:t>
      </w:r>
      <w:r>
        <w:rPr>
          <w:rFonts w:ascii="宋体" w:cs="宋体"/>
          <w:color w:val="auto"/>
        </w:rPr>
        <w:br w:type="page"/>
      </w:r>
      <w:r>
        <w:rPr>
          <w:rFonts w:hint="eastAsia" w:ascii="黑体" w:hAnsi="黑体" w:eastAsia="黑体" w:cs="黑体"/>
          <w:b w:val="0"/>
          <w:bCs w:val="0"/>
          <w:color w:val="auto"/>
          <w:sz w:val="32"/>
          <w:szCs w:val="32"/>
          <w:lang w:val="zh-TW" w:eastAsia="zh-TW" w:bidi="ar-SA"/>
        </w:rPr>
        <w:t>附件</w:t>
      </w:r>
      <w:r>
        <w:rPr>
          <w:rFonts w:hint="eastAsia" w:ascii="黑体" w:hAnsi="黑体" w:eastAsia="黑体" w:cs="黑体"/>
          <w:b w:val="0"/>
          <w:bCs w:val="0"/>
          <w:color w:val="auto"/>
          <w:sz w:val="32"/>
          <w:szCs w:val="32"/>
          <w:lang w:val="zh-TW" w:eastAsia="zh-CN" w:bidi="ar-SA"/>
        </w:rPr>
        <w:t>3</w:t>
      </w:r>
    </w:p>
    <w:p>
      <w:pPr>
        <w:spacing w:beforeLines="50" w:afterLines="50"/>
        <w:jc w:val="center"/>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第十五届“振兴杯”全国青年职业技能大赛广东省选拔赛XXXX项目</w:t>
      </w:r>
      <w:r>
        <w:rPr>
          <w:rFonts w:hint="eastAsia" w:ascii="方正小标宋简体" w:hAnsi="方正小标宋简体" w:eastAsia="方正小标宋简体" w:cs="方正小标宋简体"/>
          <w:b w:val="0"/>
          <w:bCs w:val="0"/>
          <w:color w:val="auto"/>
          <w:sz w:val="32"/>
          <w:szCs w:val="32"/>
        </w:rPr>
        <w:t>裁判员</w:t>
      </w:r>
      <w:r>
        <w:rPr>
          <w:rFonts w:hint="eastAsia" w:ascii="方正小标宋简体" w:hAnsi="方正小标宋简体" w:eastAsia="方正小标宋简体" w:cs="方正小标宋简体"/>
          <w:b w:val="0"/>
          <w:bCs w:val="0"/>
          <w:color w:val="auto"/>
          <w:sz w:val="32"/>
          <w:szCs w:val="32"/>
          <w:lang w:eastAsia="zh-CN"/>
        </w:rPr>
        <w:t>报名表</w:t>
      </w:r>
    </w:p>
    <w:tbl>
      <w:tblPr>
        <w:tblStyle w:val="4"/>
        <w:tblW w:w="8656" w:type="dxa"/>
        <w:jc w:val="center"/>
        <w:tblInd w:w="0" w:type="dxa"/>
        <w:tblLayout w:type="fixed"/>
        <w:tblCellMar>
          <w:top w:w="0" w:type="dxa"/>
          <w:left w:w="108" w:type="dxa"/>
          <w:bottom w:w="0" w:type="dxa"/>
          <w:right w:w="108" w:type="dxa"/>
        </w:tblCellMar>
      </w:tblPr>
      <w:tblGrid>
        <w:gridCol w:w="1467"/>
        <w:gridCol w:w="2678"/>
        <w:gridCol w:w="1447"/>
        <w:gridCol w:w="1264"/>
        <w:gridCol w:w="1800"/>
      </w:tblGrid>
      <w:tr>
        <w:tblPrEx>
          <w:tblLayout w:type="fixed"/>
          <w:tblCellMar>
            <w:top w:w="0" w:type="dxa"/>
            <w:left w:w="108" w:type="dxa"/>
            <w:bottom w:w="0" w:type="dxa"/>
            <w:right w:w="108" w:type="dxa"/>
          </w:tblCellMar>
        </w:tblPrEx>
        <w:trPr>
          <w:trHeight w:val="70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姓    名</w:t>
            </w:r>
          </w:p>
        </w:tc>
        <w:tc>
          <w:tcPr>
            <w:tcW w:w="26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性 别</w:t>
            </w:r>
          </w:p>
        </w:tc>
        <w:tc>
          <w:tcPr>
            <w:tcW w:w="126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照片</w:t>
            </w:r>
          </w:p>
        </w:tc>
      </w:tr>
      <w:tr>
        <w:tblPrEx>
          <w:tblLayout w:type="fixed"/>
          <w:tblCellMar>
            <w:top w:w="0" w:type="dxa"/>
            <w:left w:w="108" w:type="dxa"/>
            <w:bottom w:w="0" w:type="dxa"/>
            <w:right w:w="108" w:type="dxa"/>
          </w:tblCellMar>
        </w:tblPrEx>
        <w:trPr>
          <w:trHeight w:val="702" w:hRule="atLeast"/>
          <w:jc w:val="center"/>
        </w:trPr>
        <w:tc>
          <w:tcPr>
            <w:tcW w:w="146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出生年月</w:t>
            </w:r>
          </w:p>
        </w:tc>
        <w:tc>
          <w:tcPr>
            <w:tcW w:w="26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44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学 历</w:t>
            </w:r>
          </w:p>
        </w:tc>
        <w:tc>
          <w:tcPr>
            <w:tcW w:w="12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702" w:hRule="atLeast"/>
          <w:jc w:val="center"/>
        </w:trPr>
        <w:tc>
          <w:tcPr>
            <w:tcW w:w="146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身份证号码</w:t>
            </w:r>
          </w:p>
        </w:tc>
        <w:tc>
          <w:tcPr>
            <w:tcW w:w="26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44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上衣尺寸</w:t>
            </w:r>
          </w:p>
        </w:tc>
        <w:tc>
          <w:tcPr>
            <w:tcW w:w="126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702" w:hRule="atLeast"/>
          <w:jc w:val="center"/>
        </w:trPr>
        <w:tc>
          <w:tcPr>
            <w:tcW w:w="146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职业资格名称及等级</w:t>
            </w:r>
          </w:p>
        </w:tc>
        <w:tc>
          <w:tcPr>
            <w:tcW w:w="4125"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126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702" w:hRule="atLeast"/>
          <w:jc w:val="center"/>
        </w:trPr>
        <w:tc>
          <w:tcPr>
            <w:tcW w:w="146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单位名称</w:t>
            </w:r>
          </w:p>
        </w:tc>
        <w:tc>
          <w:tcPr>
            <w:tcW w:w="4125" w:type="dxa"/>
            <w:gridSpan w:val="2"/>
            <w:tcBorders>
              <w:top w:val="nil"/>
              <w:left w:val="nil"/>
              <w:bottom w:val="single" w:color="auto" w:sz="4" w:space="0"/>
              <w:right w:val="single" w:color="auto" w:sz="4" w:space="0"/>
            </w:tcBorders>
            <w:vAlign w:val="center"/>
          </w:tcPr>
          <w:p>
            <w:pPr>
              <w:jc w:val="center"/>
              <w:rPr>
                <w:rFonts w:hint="eastAsia" w:ascii="仿宋" w:hAnsi="仿宋" w:eastAsia="仿宋" w:cs="仿宋"/>
                <w:b/>
                <w:bCs/>
                <w:color w:val="auto"/>
              </w:rPr>
            </w:pPr>
          </w:p>
        </w:tc>
        <w:tc>
          <w:tcPr>
            <w:tcW w:w="1264"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rPr>
            </w:pPr>
            <w:r>
              <w:rPr>
                <w:rFonts w:hint="eastAsia" w:ascii="仿宋" w:hAnsi="仿宋" w:eastAsia="仿宋" w:cs="仿宋"/>
                <w:b/>
                <w:bCs/>
                <w:color w:val="auto"/>
              </w:rPr>
              <w:t>电子邮箱</w:t>
            </w:r>
          </w:p>
        </w:tc>
        <w:tc>
          <w:tcPr>
            <w:tcW w:w="180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702" w:hRule="atLeast"/>
          <w:jc w:val="center"/>
        </w:trPr>
        <w:tc>
          <w:tcPr>
            <w:tcW w:w="146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通信地址</w:t>
            </w:r>
          </w:p>
        </w:tc>
        <w:tc>
          <w:tcPr>
            <w:tcW w:w="7189" w:type="dxa"/>
            <w:gridSpan w:val="4"/>
            <w:tcBorders>
              <w:top w:val="nil"/>
              <w:left w:val="nil"/>
              <w:bottom w:val="single" w:color="auto" w:sz="4" w:space="0"/>
              <w:right w:val="single" w:color="auto" w:sz="4" w:space="0"/>
            </w:tcBorders>
            <w:vAlign w:val="center"/>
          </w:tcPr>
          <w:p>
            <w:pPr>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1950" w:hRule="atLeast"/>
          <w:jc w:val="center"/>
        </w:trPr>
        <w:tc>
          <w:tcPr>
            <w:tcW w:w="146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技能鉴定与竞赛执裁工作简历</w:t>
            </w:r>
          </w:p>
        </w:tc>
        <w:tc>
          <w:tcPr>
            <w:tcW w:w="7189" w:type="dxa"/>
            <w:gridSpan w:val="4"/>
            <w:tcBorders>
              <w:top w:val="single" w:color="auto" w:sz="4" w:space="0"/>
              <w:left w:val="nil"/>
              <w:bottom w:val="single" w:color="auto" w:sz="4" w:space="0"/>
              <w:right w:val="single" w:color="auto" w:sz="4" w:space="0"/>
            </w:tcBorders>
            <w:vAlign w:val="bottom"/>
          </w:tcPr>
          <w:p>
            <w:pPr>
              <w:widowControl/>
              <w:rPr>
                <w:rFonts w:hint="eastAsia" w:ascii="仿宋" w:hAnsi="仿宋" w:eastAsia="仿宋" w:cs="仿宋"/>
                <w:b/>
                <w:bCs/>
                <w:color w:val="auto"/>
                <w:lang w:eastAsia="zh-CN"/>
              </w:rPr>
            </w:pPr>
          </w:p>
          <w:p>
            <w:pPr>
              <w:widowControl/>
              <w:rPr>
                <w:rFonts w:hint="eastAsia" w:ascii="仿宋" w:hAnsi="仿宋" w:eastAsia="仿宋" w:cs="仿宋"/>
                <w:b/>
                <w:bCs/>
                <w:color w:val="auto"/>
                <w:lang w:eastAsia="zh-CN"/>
              </w:rPr>
            </w:pPr>
          </w:p>
          <w:p>
            <w:pPr>
              <w:widowControl/>
              <w:rPr>
                <w:rFonts w:hint="eastAsia" w:ascii="仿宋" w:hAnsi="仿宋" w:eastAsia="仿宋" w:cs="仿宋"/>
                <w:b/>
                <w:bCs/>
                <w:color w:val="auto"/>
                <w:lang w:eastAsia="zh-CN"/>
              </w:rPr>
            </w:pPr>
          </w:p>
          <w:p>
            <w:pPr>
              <w:widowControl/>
              <w:rPr>
                <w:rFonts w:hint="eastAsia" w:ascii="仿宋" w:hAnsi="仿宋" w:eastAsia="仿宋" w:cs="仿宋"/>
                <w:b/>
                <w:bCs/>
                <w:color w:val="auto"/>
                <w:lang w:eastAsia="zh-CN"/>
              </w:rPr>
            </w:pPr>
          </w:p>
          <w:p>
            <w:pPr>
              <w:widowControl/>
              <w:rPr>
                <w:rFonts w:hint="eastAsia" w:ascii="仿宋" w:hAnsi="仿宋" w:eastAsia="仿宋" w:cs="仿宋"/>
                <w:b/>
                <w:bCs/>
                <w:color w:val="auto"/>
                <w:lang w:eastAsia="zh-CN"/>
              </w:rPr>
            </w:pPr>
          </w:p>
          <w:p>
            <w:pPr>
              <w:widowControl/>
              <w:rPr>
                <w:rFonts w:hint="eastAsia" w:ascii="仿宋" w:hAnsi="仿宋" w:eastAsia="仿宋" w:cs="仿宋"/>
                <w:b/>
                <w:bCs/>
                <w:color w:val="auto"/>
                <w:lang w:eastAsia="zh-CN"/>
              </w:rPr>
            </w:pPr>
          </w:p>
        </w:tc>
      </w:tr>
      <w:tr>
        <w:tblPrEx>
          <w:tblLayout w:type="fixed"/>
          <w:tblCellMar>
            <w:top w:w="0" w:type="dxa"/>
            <w:left w:w="108" w:type="dxa"/>
            <w:bottom w:w="0" w:type="dxa"/>
            <w:right w:w="108" w:type="dxa"/>
          </w:tblCellMar>
        </w:tblPrEx>
        <w:trPr>
          <w:trHeight w:val="702" w:hRule="atLeast"/>
          <w:jc w:val="center"/>
        </w:trPr>
        <w:tc>
          <w:tcPr>
            <w:tcW w:w="14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被推荐人单位意见</w:t>
            </w:r>
          </w:p>
        </w:tc>
        <w:tc>
          <w:tcPr>
            <w:tcW w:w="7189"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p>
            <w:pPr>
              <w:widowControl/>
              <w:jc w:val="center"/>
              <w:rPr>
                <w:rFonts w:hint="eastAsia" w:ascii="仿宋" w:hAnsi="仿宋" w:eastAsia="仿宋" w:cs="仿宋"/>
                <w:b/>
                <w:bCs/>
                <w:color w:val="auto"/>
              </w:rPr>
            </w:pPr>
          </w:p>
          <w:p>
            <w:pPr>
              <w:widowControl/>
              <w:jc w:val="center"/>
              <w:rPr>
                <w:rFonts w:hint="eastAsia" w:ascii="仿宋" w:hAnsi="仿宋" w:eastAsia="仿宋" w:cs="仿宋"/>
                <w:b/>
                <w:bCs/>
                <w:color w:val="auto"/>
              </w:rPr>
            </w:pPr>
          </w:p>
          <w:p>
            <w:pPr>
              <w:widowControl/>
              <w:jc w:val="center"/>
              <w:rPr>
                <w:rFonts w:hint="eastAsia" w:ascii="仿宋" w:hAnsi="仿宋" w:eastAsia="仿宋" w:cs="仿宋"/>
                <w:b/>
                <w:bCs/>
                <w:color w:val="auto"/>
              </w:rPr>
            </w:pPr>
          </w:p>
          <w:p>
            <w:pPr>
              <w:widowControl/>
              <w:jc w:val="center"/>
              <w:rPr>
                <w:rFonts w:hint="eastAsia" w:ascii="仿宋" w:hAnsi="仿宋" w:eastAsia="仿宋" w:cs="仿宋"/>
                <w:b/>
                <w:bCs/>
                <w:color w:val="auto"/>
              </w:rPr>
            </w:pPr>
            <w:r>
              <w:rPr>
                <w:rFonts w:hint="eastAsia" w:ascii="仿宋" w:hAnsi="仿宋" w:eastAsia="仿宋" w:cs="仿宋"/>
                <w:b/>
                <w:bCs/>
                <w:color w:val="auto"/>
                <w:lang w:eastAsia="zh-CN"/>
              </w:rPr>
              <w:t xml:space="preserve">                          </w:t>
            </w:r>
            <w:r>
              <w:rPr>
                <w:rFonts w:hint="eastAsia" w:ascii="仿宋" w:hAnsi="仿宋" w:eastAsia="仿宋" w:cs="仿宋"/>
                <w:b/>
                <w:bCs/>
                <w:color w:val="auto"/>
              </w:rPr>
              <w:t>签字（盖章）：        年   月   日</w:t>
            </w:r>
          </w:p>
        </w:tc>
      </w:tr>
      <w:tr>
        <w:tblPrEx>
          <w:tblLayout w:type="fixed"/>
          <w:tblCellMar>
            <w:top w:w="0" w:type="dxa"/>
            <w:left w:w="108" w:type="dxa"/>
            <w:bottom w:w="0" w:type="dxa"/>
            <w:right w:w="108" w:type="dxa"/>
          </w:tblCellMar>
        </w:tblPrEx>
        <w:trPr>
          <w:trHeight w:val="702" w:hRule="atLeast"/>
          <w:jc w:val="center"/>
        </w:trPr>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718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702" w:hRule="atLeast"/>
          <w:jc w:val="center"/>
        </w:trPr>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718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360" w:hRule="atLeast"/>
          <w:jc w:val="center"/>
        </w:trPr>
        <w:tc>
          <w:tcPr>
            <w:tcW w:w="14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c>
          <w:tcPr>
            <w:tcW w:w="718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tc>
      </w:tr>
      <w:tr>
        <w:tblPrEx>
          <w:tblLayout w:type="fixed"/>
          <w:tblCellMar>
            <w:top w:w="0" w:type="dxa"/>
            <w:left w:w="108" w:type="dxa"/>
            <w:bottom w:w="0" w:type="dxa"/>
            <w:right w:w="108" w:type="dxa"/>
          </w:tblCellMar>
        </w:tblPrEx>
        <w:trPr>
          <w:trHeight w:val="210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r>
              <w:rPr>
                <w:rFonts w:hint="eastAsia" w:ascii="仿宋" w:hAnsi="仿宋" w:eastAsia="仿宋" w:cs="仿宋"/>
                <w:b/>
                <w:bCs/>
                <w:color w:val="auto"/>
              </w:rPr>
              <w:t>所在地市</w:t>
            </w:r>
            <w:r>
              <w:rPr>
                <w:rFonts w:hint="eastAsia" w:ascii="仿宋" w:hAnsi="仿宋" w:eastAsia="仿宋" w:cs="仿宋"/>
                <w:b/>
                <w:bCs/>
                <w:color w:val="auto"/>
                <w:lang w:val="en-US" w:eastAsia="zh-CN"/>
              </w:rPr>
              <w:t>主管</w:t>
            </w:r>
            <w:r>
              <w:rPr>
                <w:rFonts w:hint="eastAsia" w:ascii="仿宋" w:hAnsi="仿宋" w:eastAsia="仿宋" w:cs="仿宋"/>
                <w:b/>
                <w:bCs/>
                <w:color w:val="auto"/>
              </w:rPr>
              <w:t>部门意见</w:t>
            </w:r>
          </w:p>
        </w:tc>
        <w:tc>
          <w:tcPr>
            <w:tcW w:w="718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rPr>
            </w:pPr>
          </w:p>
          <w:p>
            <w:pPr>
              <w:widowControl/>
              <w:rPr>
                <w:rFonts w:hint="eastAsia" w:ascii="仿宋" w:hAnsi="仿宋" w:eastAsia="仿宋" w:cs="仿宋"/>
                <w:b/>
                <w:bCs/>
                <w:color w:val="auto"/>
                <w:lang w:eastAsia="zh-CN"/>
              </w:rPr>
            </w:pPr>
          </w:p>
          <w:p>
            <w:pPr>
              <w:widowControl/>
              <w:jc w:val="center"/>
              <w:rPr>
                <w:rFonts w:hint="eastAsia" w:ascii="仿宋" w:hAnsi="仿宋" w:eastAsia="仿宋" w:cs="仿宋"/>
                <w:b/>
                <w:bCs/>
                <w:color w:val="auto"/>
              </w:rPr>
            </w:pPr>
          </w:p>
          <w:p>
            <w:pPr>
              <w:widowControl/>
              <w:jc w:val="center"/>
              <w:rPr>
                <w:rFonts w:hint="eastAsia" w:ascii="仿宋" w:hAnsi="仿宋" w:eastAsia="仿宋" w:cs="仿宋"/>
                <w:b/>
                <w:bCs/>
                <w:color w:val="auto"/>
              </w:rPr>
            </w:pPr>
            <w:r>
              <w:rPr>
                <w:rFonts w:hint="eastAsia" w:ascii="仿宋" w:hAnsi="仿宋" w:eastAsia="仿宋" w:cs="仿宋"/>
                <w:b/>
                <w:bCs/>
                <w:color w:val="auto"/>
                <w:lang w:eastAsia="zh-CN"/>
              </w:rPr>
              <w:t xml:space="preserve">                          </w:t>
            </w:r>
            <w:r>
              <w:rPr>
                <w:rFonts w:hint="eastAsia" w:ascii="仿宋" w:hAnsi="仿宋" w:eastAsia="仿宋" w:cs="仿宋"/>
                <w:b/>
                <w:bCs/>
                <w:color w:val="auto"/>
              </w:rPr>
              <w:t>签字（盖章）：        年   月   日</w:t>
            </w:r>
          </w:p>
        </w:tc>
      </w:tr>
    </w:tbl>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说明：上衣尺寸按S/160，M/165，L/170，XL/175，2XL/180等填报。</w:t>
      </w:r>
    </w:p>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报名表发送至邮箱：1040945617@qq.com</w:t>
      </w:r>
    </w:p>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hint="eastAsia" w:ascii="黑体" w:hAnsi="黑体" w:eastAsia="黑体" w:cs="黑体"/>
          <w:b w:val="0"/>
          <w:bCs w:val="0"/>
          <w:color w:val="auto"/>
          <w:sz w:val="32"/>
          <w:szCs w:val="32"/>
          <w:lang w:val="zh-TW" w:eastAsia="zh-TW" w:bidi="ar-SA"/>
        </w:rPr>
      </w:pPr>
    </w:p>
    <w:p>
      <w:pPr>
        <w:pStyle w:val="6"/>
        <w:keepNext w:val="0"/>
        <w:keepLines w:val="0"/>
        <w:pageBreakBefore w:val="0"/>
        <w:kinsoku/>
        <w:wordWrap/>
        <w:overflowPunct/>
        <w:topLinePunct w:val="0"/>
        <w:autoSpaceDE/>
        <w:autoSpaceDN/>
        <w:bidi w:val="0"/>
        <w:spacing w:before="0" w:beforeAutospacing="0" w:after="0" w:afterAutospacing="0" w:line="400" w:lineRule="exact"/>
        <w:contextualSpacing/>
        <w:textAlignment w:val="auto"/>
        <w:outlineLvl w:val="9"/>
        <w:rPr>
          <w:rFonts w:hint="eastAsia" w:ascii="黑体" w:hAnsi="黑体" w:eastAsia="黑体" w:cs="黑体"/>
          <w:b w:val="0"/>
          <w:bCs w:val="0"/>
          <w:color w:val="auto"/>
          <w:sz w:val="32"/>
          <w:szCs w:val="32"/>
          <w:lang w:val="en-US" w:eastAsia="zh-CN" w:bidi="ar-SA"/>
        </w:rPr>
      </w:pPr>
      <w:r>
        <w:rPr>
          <w:rFonts w:hint="eastAsia" w:ascii="黑体" w:hAnsi="黑体" w:eastAsia="黑体" w:cs="黑体"/>
          <w:b w:val="0"/>
          <w:bCs w:val="0"/>
          <w:color w:val="auto"/>
          <w:sz w:val="32"/>
          <w:szCs w:val="32"/>
          <w:lang w:val="zh-TW" w:eastAsia="zh-TW" w:bidi="ar-SA"/>
        </w:rPr>
        <w:t>附件</w:t>
      </w:r>
      <w:r>
        <w:rPr>
          <w:rFonts w:hint="eastAsia" w:ascii="黑体" w:hAnsi="黑体" w:eastAsia="黑体" w:cs="黑体"/>
          <w:b w:val="0"/>
          <w:bCs w:val="0"/>
          <w:color w:val="auto"/>
          <w:sz w:val="32"/>
          <w:szCs w:val="32"/>
          <w:lang w:val="en-US" w:eastAsia="zh-CN" w:bidi="ar-SA"/>
        </w:rPr>
        <w:t>4</w:t>
      </w:r>
    </w:p>
    <w:p>
      <w:pPr>
        <w:spacing w:line="520" w:lineRule="exact"/>
        <w:jc w:val="center"/>
        <w:outlineLvl w:val="0"/>
        <w:rPr>
          <w:rFonts w:ascii="仿宋" w:hAnsi="仿宋" w:eastAsia="仿宋"/>
          <w:b/>
          <w:color w:val="auto"/>
          <w:sz w:val="32"/>
          <w:szCs w:val="32"/>
        </w:rPr>
      </w:pPr>
      <w:bookmarkStart w:id="2" w:name="_Toc27894"/>
      <w:r>
        <w:rPr>
          <w:rFonts w:hint="eastAsia" w:ascii="方正小标宋简体" w:hAnsi="方正小标宋简体" w:eastAsia="方正小标宋简体" w:cs="方正小标宋简体"/>
          <w:b w:val="0"/>
          <w:bCs w:val="0"/>
          <w:color w:val="auto"/>
          <w:sz w:val="32"/>
          <w:szCs w:val="32"/>
        </w:rPr>
        <w:t>交通和住宿指南</w:t>
      </w:r>
      <w:bookmarkEnd w:id="2"/>
    </w:p>
    <w:p>
      <w:pPr>
        <w:spacing w:line="520" w:lineRule="exact"/>
        <w:outlineLvl w:val="1"/>
        <w:rPr>
          <w:rFonts w:hint="eastAsia" w:ascii="黑体" w:hAnsi="黑体" w:eastAsia="黑体" w:cs="黑体"/>
          <w:b w:val="0"/>
          <w:bCs/>
          <w:color w:val="auto"/>
          <w:sz w:val="28"/>
          <w:szCs w:val="28"/>
        </w:rPr>
      </w:pPr>
      <w:bookmarkStart w:id="3" w:name="_Toc17446_WPSOffice_Level1"/>
      <w:bookmarkStart w:id="4" w:name="_Toc20234"/>
      <w:r>
        <w:rPr>
          <w:rFonts w:hint="eastAsia" w:ascii="黑体" w:hAnsi="黑体" w:eastAsia="黑体" w:cs="黑体"/>
          <w:b w:val="0"/>
          <w:bCs/>
          <w:color w:val="auto"/>
          <w:sz w:val="28"/>
          <w:szCs w:val="28"/>
          <w:lang w:eastAsia="zh-CN"/>
        </w:rPr>
        <w:t>一、</w:t>
      </w:r>
      <w:r>
        <w:rPr>
          <w:rFonts w:hint="eastAsia" w:ascii="黑体" w:hAnsi="黑体" w:eastAsia="黑体" w:cs="黑体"/>
          <w:b w:val="0"/>
          <w:bCs/>
          <w:color w:val="auto"/>
          <w:sz w:val="28"/>
          <w:szCs w:val="28"/>
        </w:rPr>
        <w:t>交通地图</w:t>
      </w:r>
      <w:bookmarkEnd w:id="3"/>
      <w:bookmarkEnd w:id="4"/>
    </w:p>
    <w:p>
      <w:pPr>
        <w:jc w:val="center"/>
        <w:rPr>
          <w:rFonts w:ascii="仿宋" w:hAnsi="仿宋" w:eastAsia="仿宋"/>
          <w:color w:val="auto"/>
          <w:sz w:val="32"/>
          <w:szCs w:val="32"/>
          <w:lang w:eastAsia="zh-CN"/>
        </w:rPr>
      </w:pPr>
      <w:r>
        <w:rPr>
          <w:rFonts w:ascii="仿宋" w:hAnsi="仿宋" w:eastAsia="仿宋"/>
          <w:color w:val="auto"/>
          <w:sz w:val="32"/>
          <w:szCs w:val="32"/>
          <w:lang w:val="en-US" w:eastAsia="zh-CN"/>
        </w:rPr>
        <w:drawing>
          <wp:inline distT="0" distB="0" distL="0" distR="0">
            <wp:extent cx="5429250" cy="3619500"/>
            <wp:effectExtent l="0" t="0" r="0" b="0"/>
            <wp:docPr id="1"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8"/>
                    <pic:cNvPicPr>
                      <a:picLocks noChangeAspect="1" noChangeArrowheads="1"/>
                    </pic:cNvPicPr>
                  </pic:nvPicPr>
                  <pic:blipFill>
                    <a:blip r:embed="rId6"/>
                    <a:srcRect/>
                    <a:stretch>
                      <a:fillRect/>
                    </a:stretch>
                  </pic:blipFill>
                  <pic:spPr>
                    <a:xfrm>
                      <a:off x="0" y="0"/>
                      <a:ext cx="5429250" cy="3619500"/>
                    </a:xfrm>
                    <a:prstGeom prst="rect">
                      <a:avLst/>
                    </a:prstGeom>
                    <a:noFill/>
                    <a:ln w="9525">
                      <a:noFill/>
                      <a:miter lim="800000"/>
                      <a:headEnd/>
                      <a:tailEnd/>
                    </a:ln>
                  </pic:spPr>
                </pic:pic>
              </a:graphicData>
            </a:graphic>
          </wp:inline>
        </w:drawing>
      </w:r>
    </w:p>
    <w:p>
      <w:pPr>
        <w:spacing w:line="520" w:lineRule="exact"/>
        <w:outlineLvl w:val="1"/>
        <w:rPr>
          <w:rFonts w:hint="eastAsia" w:ascii="黑体" w:hAnsi="黑体" w:eastAsia="黑体" w:cs="黑体"/>
          <w:b w:val="0"/>
          <w:bCs/>
          <w:color w:val="auto"/>
          <w:sz w:val="28"/>
          <w:szCs w:val="28"/>
          <w:lang w:eastAsia="zh-CN"/>
        </w:rPr>
      </w:pPr>
      <w:bookmarkStart w:id="5" w:name="_Toc29540"/>
      <w:bookmarkStart w:id="6" w:name="_Toc31727_WPSOffice_Level1"/>
      <w:r>
        <w:rPr>
          <w:rFonts w:hint="eastAsia" w:ascii="黑体" w:hAnsi="黑体" w:eastAsia="黑体" w:cs="黑体"/>
          <w:b w:val="0"/>
          <w:bCs/>
          <w:color w:val="auto"/>
          <w:sz w:val="28"/>
          <w:szCs w:val="28"/>
          <w:lang w:eastAsia="zh-CN"/>
        </w:rPr>
        <w:t>二、交通线路</w:t>
      </w:r>
      <w:bookmarkEnd w:id="5"/>
      <w:bookmarkEnd w:id="6"/>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校区地址：广州市白云区西洲北路148号</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招生咨询：020-81983656、81786679</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乘车线路一：从广州火车站、广州市汽车客运站、广东省汽车客运站坐公交228路到槎头站下车，步行1000米即到。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乘车线路二：从地铁5号线西场下车，坐公交521路、527路到槎头站下车，步行800米即到。</w:t>
      </w:r>
    </w:p>
    <w:p>
      <w:pPr>
        <w:spacing w:line="520" w:lineRule="exact"/>
        <w:outlineLvl w:val="1"/>
        <w:rPr>
          <w:rFonts w:hint="eastAsia" w:ascii="黑体" w:hAnsi="黑体" w:eastAsia="黑体" w:cs="黑体"/>
          <w:b w:val="0"/>
          <w:bCs/>
          <w:color w:val="auto"/>
          <w:sz w:val="28"/>
          <w:szCs w:val="28"/>
          <w:lang w:eastAsia="zh-CN"/>
        </w:rPr>
      </w:pPr>
      <w:bookmarkStart w:id="7" w:name="_Toc12247_WPSOffice_Level1"/>
      <w:r>
        <w:rPr>
          <w:rFonts w:hint="eastAsia" w:ascii="黑体" w:hAnsi="黑体" w:eastAsia="黑体" w:cs="黑体"/>
          <w:b w:val="0"/>
          <w:bCs/>
          <w:color w:val="auto"/>
          <w:sz w:val="28"/>
          <w:szCs w:val="28"/>
          <w:lang w:eastAsia="zh-CN"/>
        </w:rPr>
        <w:t>三、住宿指南</w:t>
      </w:r>
      <w:bookmarkEnd w:id="7"/>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广州</w:t>
      </w:r>
      <w:r>
        <w:rPr>
          <w:rFonts w:hint="eastAsia" w:ascii="仿宋_GB2312" w:hAnsi="仿宋_GB2312" w:eastAsia="仿宋_GB2312" w:cs="仿宋_GB2312"/>
          <w:color w:val="auto"/>
          <w:sz w:val="32"/>
          <w:szCs w:val="32"/>
          <w:lang w:eastAsia="zh-CN"/>
        </w:rPr>
        <w:t>曼国国际</w:t>
      </w:r>
      <w:r>
        <w:rPr>
          <w:rFonts w:hint="eastAsia" w:ascii="仿宋_GB2312" w:hAnsi="仿宋_GB2312" w:eastAsia="仿宋_GB2312" w:cs="仿宋_GB2312"/>
          <w:color w:val="auto"/>
          <w:sz w:val="32"/>
          <w:szCs w:val="32"/>
        </w:rPr>
        <w:t>酒店：</w:t>
      </w:r>
      <w:r>
        <w:rPr>
          <w:rFonts w:hint="eastAsia" w:ascii="仿宋_GB2312" w:hAnsi="仿宋_GB2312" w:eastAsia="仿宋_GB2312" w:cs="仿宋_GB2312"/>
          <w:color w:val="auto"/>
          <w:sz w:val="32"/>
          <w:szCs w:val="32"/>
          <w:lang w:val="en-US" w:eastAsia="zh-CN"/>
        </w:rPr>
        <w:t>广州市白云区增槎路1068号</w:t>
      </w: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酒店电话  020-66606998</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textAlignment w:val="auto"/>
        <w:outlineLvl w:val="9"/>
        <w:rPr>
          <w:rFonts w:hint="eastAsia"/>
        </w:rPr>
      </w:pPr>
      <w:r>
        <w:rPr>
          <w:rFonts w:hint="eastAsia" w:ascii="仿宋_GB2312" w:hAnsi="仿宋_GB2312" w:eastAsia="仿宋_GB2312" w:cs="仿宋_GB2312"/>
          <w:color w:val="auto"/>
          <w:sz w:val="32"/>
          <w:szCs w:val="32"/>
        </w:rPr>
        <w:t>广州市机电技师学院住宿联系人钟老师，电话18926188427</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CNPpo2xAIAANYFAAAOAAAA&#10;AAAAAAEAIAAAAB8BAABkcnMvZTJvRG9jLnhtbFBLBQYAAAAABgAGAFkBAABV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2DAB"/>
    <w:multiLevelType w:val="singleLevel"/>
    <w:tmpl w:val="22F52DAB"/>
    <w:lvl w:ilvl="0" w:tentative="0">
      <w:start w:val="2"/>
      <w:numFmt w:val="decimal"/>
      <w:lvlText w:val="%1."/>
      <w:lvlJc w:val="left"/>
      <w:pPr>
        <w:tabs>
          <w:tab w:val="left" w:pos="312"/>
        </w:tabs>
      </w:pPr>
    </w:lvl>
  </w:abstractNum>
  <w:abstractNum w:abstractNumId="1">
    <w:nsid w:val="24DCB75F"/>
    <w:multiLevelType w:val="singleLevel"/>
    <w:tmpl w:val="24DCB75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7310F"/>
    <w:rsid w:val="46A418C5"/>
    <w:rsid w:val="5537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普通(网站)1"/>
    <w:basedOn w:val="1"/>
    <w:qFormat/>
    <w:uiPriority w:val="99"/>
    <w:pPr>
      <w:widowControl/>
      <w:spacing w:before="100" w:beforeAutospacing="1" w:after="100" w:afterAutospacing="1"/>
    </w:pPr>
    <w:rPr>
      <w:rFonts w:ascii="宋体" w:hAnsi="宋体" w:cs="宋体"/>
    </w:rPr>
  </w:style>
  <w:style w:type="character" w:customStyle="1" w:styleId="7">
    <w:name w:val="正文文本 (6)_"/>
    <w:link w:val="8"/>
    <w:qFormat/>
    <w:locked/>
    <w:uiPriority w:val="99"/>
    <w:rPr>
      <w:rFonts w:ascii="MingLiUfalt" w:hAnsi="Calibri" w:eastAsia="MingLiUfalt" w:cs="Times New Roman"/>
      <w:b/>
      <w:color w:val="auto"/>
      <w:sz w:val="29"/>
      <w:szCs w:val="20"/>
      <w:lang w:val="en-US" w:eastAsia="zh-CN"/>
    </w:rPr>
  </w:style>
  <w:style w:type="paragraph" w:customStyle="1" w:styleId="8">
    <w:name w:val="正文文本 (6)"/>
    <w:basedOn w:val="1"/>
    <w:link w:val="7"/>
    <w:qFormat/>
    <w:uiPriority w:val="99"/>
    <w:pPr>
      <w:shd w:val="clear" w:color="auto" w:fill="FFFFFF"/>
      <w:spacing w:line="542" w:lineRule="exact"/>
    </w:pPr>
    <w:rPr>
      <w:rFonts w:ascii="MingLiUfalt" w:hAnsi="Calibri" w:eastAsia="MingLiUfalt" w:cs="Times New Roman"/>
      <w:b/>
      <w:color w:val="auto"/>
      <w:sz w:val="29"/>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2019-09-17T09:03:00Z</dcterms:created>
  <dc:creator>Administrator</dc:creator>
  <cp:lastModifiedBy>Administrator</cp:lastModifiedBy>
  <cp:lastPrinted>2019-09-17T09:24:46Z</cp:lastPrinted>
  <dcterms:modified xsi:type="dcterms:W3CDTF">2019-09-17T09:37:18Z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