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方正小标宋简体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方正小标宋简体"/>
          <w:bCs/>
          <w:sz w:val="32"/>
          <w:szCs w:val="32"/>
        </w:rPr>
        <w:t>附件</w:t>
      </w:r>
      <w:r>
        <w:rPr>
          <w:rFonts w:hint="eastAsia" w:ascii="黑体" w:hAnsi="黑体" w:eastAsia="黑体" w:cs="方正小标宋简体"/>
          <w:bCs/>
          <w:sz w:val="32"/>
          <w:szCs w:val="32"/>
          <w:lang w:val="en-US" w:eastAsia="zh-CN"/>
        </w:rPr>
        <w:t>5</w:t>
      </w:r>
    </w:p>
    <w:p>
      <w:pPr>
        <w:spacing w:line="540" w:lineRule="exact"/>
        <w:jc w:val="center"/>
        <w:rPr>
          <w:rFonts w:ascii="方正小标宋简体" w:hAnsi="华文中宋" w:eastAsia="方正小标宋简体" w:cs="宋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b w:val="0"/>
          <w:bCs/>
          <w:kern w:val="0"/>
          <w:sz w:val="44"/>
          <w:szCs w:val="44"/>
        </w:rPr>
        <w:t>广东省201</w:t>
      </w:r>
      <w:r>
        <w:rPr>
          <w:rFonts w:hint="eastAsia" w:ascii="方正小标宋简体" w:hAnsi="华文中宋" w:eastAsia="方正小标宋简体" w:cs="宋体"/>
          <w:b w:val="0"/>
          <w:bCs/>
          <w:kern w:val="0"/>
          <w:sz w:val="44"/>
          <w:szCs w:val="44"/>
          <w:lang w:val="en-US" w:eastAsia="zh-CN"/>
        </w:rPr>
        <w:t>7</w:t>
      </w:r>
      <w:r>
        <w:rPr>
          <w:rFonts w:hint="eastAsia" w:ascii="方正小标宋简体" w:hAnsi="华文中宋" w:eastAsia="方正小标宋简体" w:cs="宋体"/>
          <w:b w:val="0"/>
          <w:bCs/>
          <w:kern w:val="0"/>
          <w:sz w:val="44"/>
          <w:szCs w:val="44"/>
        </w:rPr>
        <w:t>-201</w:t>
      </w:r>
      <w:r>
        <w:rPr>
          <w:rFonts w:hint="eastAsia" w:ascii="方正小标宋简体" w:hAnsi="华文中宋" w:eastAsia="方正小标宋简体" w:cs="宋体"/>
          <w:b w:val="0"/>
          <w:bCs/>
          <w:kern w:val="0"/>
          <w:sz w:val="44"/>
          <w:szCs w:val="44"/>
          <w:lang w:val="en-US" w:eastAsia="zh-CN"/>
        </w:rPr>
        <w:t>8</w:t>
      </w:r>
      <w:r>
        <w:rPr>
          <w:rFonts w:hint="eastAsia" w:ascii="方正小标宋简体" w:hAnsi="华文中宋" w:eastAsia="方正小标宋简体" w:cs="宋体"/>
          <w:b w:val="0"/>
          <w:bCs/>
          <w:kern w:val="0"/>
          <w:sz w:val="44"/>
          <w:szCs w:val="44"/>
        </w:rPr>
        <w:t>年度全国青年文明号现场评审会参会回执</w:t>
      </w:r>
    </w:p>
    <w:p>
      <w:pPr>
        <w:spacing w:line="540" w:lineRule="exact"/>
        <w:jc w:val="center"/>
        <w:rPr>
          <w:rFonts w:ascii="黑体" w:hAnsi="黑体" w:eastAsia="黑体" w:cs="方正小标宋简体"/>
          <w:b/>
          <w:bCs/>
          <w:sz w:val="32"/>
          <w:szCs w:val="32"/>
        </w:rPr>
      </w:pPr>
    </w:p>
    <w:tbl>
      <w:tblPr>
        <w:tblStyle w:val="3"/>
        <w:tblW w:w="144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869"/>
        <w:gridCol w:w="2751"/>
        <w:gridCol w:w="1593"/>
        <w:gridCol w:w="2273"/>
        <w:gridCol w:w="1843"/>
        <w:gridCol w:w="1276"/>
        <w:gridCol w:w="1078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姓名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性别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单位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职务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手机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是否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地市联系人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是否</w:t>
            </w:r>
          </w:p>
          <w:p>
            <w:pPr>
              <w:spacing w:line="0" w:lineRule="atLeast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汇报人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备注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>
      <w:pPr>
        <w:spacing w:line="540" w:lineRule="exact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说明：号长或副号长</w:t>
      </w:r>
      <w:r>
        <w:rPr>
          <w:rFonts w:hint="eastAsia" w:ascii="方正仿宋_GBK" w:hAnsi="仿宋_GB2312" w:eastAsia="方正仿宋_GBK" w:cs="仿宋_GB2312"/>
          <w:sz w:val="32"/>
          <w:szCs w:val="32"/>
          <w:lang w:eastAsia="zh-CN"/>
        </w:rPr>
        <w:t>、参评代表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请在备注说明。（此页无正文）</w:t>
      </w:r>
    </w:p>
    <w:p>
      <w:pPr>
        <w:spacing w:line="540" w:lineRule="exact"/>
        <w:rPr>
          <w:rFonts w:ascii="方正仿宋_GBK" w:hAnsi="仿宋_GB2312" w:eastAsia="方正仿宋_GBK" w:cs="仿宋_GB2312"/>
          <w:sz w:val="32"/>
          <w:szCs w:val="32"/>
        </w:rPr>
      </w:pPr>
    </w:p>
    <w:p>
      <w:pPr>
        <w:spacing w:line="540" w:lineRule="exact"/>
        <w:rPr>
          <w:rFonts w:ascii="方正仿宋_GBK" w:hAnsi="仿宋_GB2312" w:eastAsia="方正仿宋_GBK" w:cs="仿宋_GB2312"/>
          <w:sz w:val="32"/>
          <w:szCs w:val="32"/>
        </w:rPr>
      </w:pPr>
    </w:p>
    <w:p>
      <w:pPr>
        <w:spacing w:line="540" w:lineRule="exact"/>
        <w:rPr>
          <w:rFonts w:ascii="方正仿宋_GBK" w:hAnsi="仿宋_GB2312" w:eastAsia="方正仿宋_GBK" w:cs="仿宋_GB2312"/>
          <w:sz w:val="32"/>
          <w:szCs w:val="32"/>
        </w:rPr>
      </w:pPr>
    </w:p>
    <w:p>
      <w:pPr>
        <w:spacing w:line="540" w:lineRule="exact"/>
        <w:rPr>
          <w:rFonts w:ascii="方正仿宋_GBK" w:hAnsi="仿宋_GB2312" w:eastAsia="方正仿宋_GBK" w:cs="仿宋_GB2312"/>
          <w:sz w:val="32"/>
          <w:szCs w:val="32"/>
        </w:rPr>
      </w:pP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9571E"/>
    <w:rsid w:val="6CC9571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2018-11-16T09:09:00Z</dcterms:created>
  <dc:creator>Administrator</dc:creator>
  <cp:lastModifiedBy>Administrator</cp:lastModifiedBy>
  <dcterms:modified xsi:type="dcterms:W3CDTF">2018-11-16T09:10:31Z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