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9F" w:rsidRDefault="000C6912">
      <w:pPr>
        <w:spacing w:line="56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宋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33739F" w:rsidRDefault="000C6912">
      <w:pPr>
        <w:spacing w:line="560" w:lineRule="exact"/>
        <w:rPr>
          <w:rFonts w:ascii="黑体" w:eastAsia="黑体" w:cs="黑体"/>
          <w:sz w:val="32"/>
          <w:szCs w:val="32"/>
        </w:rPr>
      </w:pPr>
      <w:r>
        <w:rPr>
          <w:rFonts w:eastAsia="华文仿宋"/>
          <w:b/>
          <w:sz w:val="44"/>
          <w:szCs w:val="44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 xml:space="preserve"> </w:t>
      </w:r>
    </w:p>
    <w:p w:rsidR="0033739F" w:rsidRDefault="0033739F">
      <w:pPr>
        <w:spacing w:line="560" w:lineRule="exact"/>
        <w:rPr>
          <w:rFonts w:ascii="黑体" w:eastAsia="黑体" w:cs="黑体"/>
          <w:sz w:val="32"/>
          <w:szCs w:val="32"/>
        </w:rPr>
      </w:pPr>
    </w:p>
    <w:p w:rsidR="0033739F" w:rsidRDefault="0033739F">
      <w:pPr>
        <w:spacing w:line="560" w:lineRule="exact"/>
        <w:rPr>
          <w:rFonts w:ascii="黑体" w:eastAsia="黑体" w:cs="黑体"/>
          <w:sz w:val="32"/>
          <w:szCs w:val="32"/>
        </w:rPr>
      </w:pPr>
    </w:p>
    <w:p w:rsidR="0033739F" w:rsidRDefault="0033739F">
      <w:pPr>
        <w:spacing w:line="560" w:lineRule="exact"/>
        <w:rPr>
          <w:rFonts w:ascii="黑体" w:eastAsia="黑体" w:cs="黑体"/>
          <w:sz w:val="32"/>
          <w:szCs w:val="32"/>
        </w:rPr>
      </w:pPr>
    </w:p>
    <w:p w:rsidR="0033739F" w:rsidRDefault="0033739F">
      <w:pPr>
        <w:spacing w:line="560" w:lineRule="exact"/>
        <w:rPr>
          <w:rFonts w:ascii="黑体" w:eastAsia="黑体" w:cs="黑体"/>
          <w:sz w:val="32"/>
          <w:szCs w:val="32"/>
        </w:rPr>
      </w:pPr>
    </w:p>
    <w:p w:rsidR="0033739F" w:rsidRDefault="0033739F">
      <w:pPr>
        <w:spacing w:line="560" w:lineRule="exact"/>
        <w:rPr>
          <w:rFonts w:ascii="黑体" w:eastAsia="黑体" w:cs="黑体"/>
          <w:sz w:val="32"/>
          <w:szCs w:val="32"/>
        </w:rPr>
      </w:pPr>
    </w:p>
    <w:p w:rsidR="0033739F" w:rsidRDefault="000C6912">
      <w:pPr>
        <w:spacing w:line="560" w:lineRule="exac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 xml:space="preserve"> </w:t>
      </w:r>
    </w:p>
    <w:p w:rsidR="0033739F" w:rsidRDefault="000C6912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“益苗计划”持续扶持项目计划书</w:t>
      </w:r>
    </w:p>
    <w:p w:rsidR="0033739F" w:rsidRDefault="000C6912">
      <w:pPr>
        <w:spacing w:line="50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>（</w:t>
      </w:r>
      <w:r>
        <w:rPr>
          <w:rFonts w:ascii="楷体_GB2312" w:eastAsia="楷体_GB2312" w:cs="楷体_GB2312" w:hint="eastAsia"/>
          <w:b/>
          <w:sz w:val="32"/>
          <w:szCs w:val="32"/>
        </w:rPr>
        <w:t>适用于</w:t>
      </w:r>
      <w:r>
        <w:rPr>
          <w:rFonts w:ascii="楷体_GB2312" w:eastAsia="楷体_GB2312" w:cs="楷体_GB2312" w:hint="eastAsia"/>
          <w:b/>
          <w:sz w:val="32"/>
          <w:szCs w:val="32"/>
        </w:rPr>
        <w:t>2016</w:t>
      </w:r>
      <w:r>
        <w:rPr>
          <w:rFonts w:ascii="楷体_GB2312" w:eastAsia="楷体_GB2312" w:cs="楷体_GB2312" w:hint="eastAsia"/>
          <w:b/>
          <w:sz w:val="32"/>
          <w:szCs w:val="32"/>
        </w:rPr>
        <w:t>、</w:t>
      </w:r>
      <w:r>
        <w:rPr>
          <w:rFonts w:ascii="楷体_GB2312" w:eastAsia="楷体_GB2312" w:cs="楷体_GB2312" w:hint="eastAsia"/>
          <w:b/>
          <w:sz w:val="32"/>
          <w:szCs w:val="32"/>
        </w:rPr>
        <w:t>2017</w:t>
      </w:r>
      <w:r>
        <w:rPr>
          <w:rFonts w:ascii="楷体_GB2312" w:eastAsia="楷体_GB2312" w:cs="楷体_GB2312" w:hint="eastAsia"/>
          <w:b/>
          <w:sz w:val="32"/>
          <w:szCs w:val="32"/>
        </w:rPr>
        <w:t>年资助项目</w:t>
      </w:r>
      <w:r>
        <w:rPr>
          <w:rFonts w:ascii="楷体_GB2312" w:eastAsia="楷体_GB2312" w:cs="楷体_GB2312" w:hint="eastAsia"/>
          <w:b/>
          <w:sz w:val="28"/>
          <w:szCs w:val="28"/>
        </w:rPr>
        <w:t>）</w:t>
      </w:r>
    </w:p>
    <w:p w:rsidR="0033739F" w:rsidRDefault="000C6912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 xml:space="preserve"> </w:t>
      </w:r>
    </w:p>
    <w:p w:rsidR="0033739F" w:rsidRDefault="000C6912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 xml:space="preserve"> </w:t>
      </w:r>
    </w:p>
    <w:p w:rsidR="0033739F" w:rsidRDefault="000C6912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 xml:space="preserve"> </w:t>
      </w:r>
    </w:p>
    <w:p w:rsidR="0033739F" w:rsidRDefault="000C6912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 xml:space="preserve"> </w:t>
      </w:r>
    </w:p>
    <w:p w:rsidR="0033739F" w:rsidRDefault="000C6912">
      <w:pPr>
        <w:spacing w:line="520" w:lineRule="exact"/>
        <w:ind w:leftChars="337" w:left="3879" w:hangingChars="991" w:hanging="317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项目编号：</w:t>
      </w:r>
    </w:p>
    <w:p w:rsidR="0033739F" w:rsidRDefault="000C6912">
      <w:pPr>
        <w:spacing w:line="520" w:lineRule="exact"/>
        <w:ind w:leftChars="337" w:left="2426" w:hangingChars="537" w:hanging="171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</w:p>
    <w:p w:rsidR="0033739F" w:rsidRDefault="000C6912">
      <w:pPr>
        <w:spacing w:line="520" w:lineRule="exact"/>
        <w:ind w:leftChars="337" w:left="3879" w:hangingChars="991" w:hanging="317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33739F" w:rsidRDefault="000C6912">
      <w:pPr>
        <w:spacing w:line="520" w:lineRule="exact"/>
        <w:ind w:leftChars="337" w:left="3879" w:hangingChars="991" w:hanging="317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填报日期：</w:t>
      </w:r>
    </w:p>
    <w:p w:rsidR="0033739F" w:rsidRDefault="000C6912">
      <w:pPr>
        <w:spacing w:line="52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33739F" w:rsidRDefault="000C6912">
      <w:pPr>
        <w:spacing w:line="52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33739F" w:rsidRDefault="000C6912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33739F" w:rsidRDefault="000C6912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33739F" w:rsidRDefault="000C6912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“益苗计划”组委会</w:t>
      </w:r>
    </w:p>
    <w:p w:rsidR="0033739F" w:rsidRDefault="0033739F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3739F" w:rsidRDefault="0033739F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52"/>
        <w:gridCol w:w="128"/>
        <w:gridCol w:w="606"/>
        <w:gridCol w:w="348"/>
        <w:gridCol w:w="391"/>
        <w:gridCol w:w="368"/>
        <w:gridCol w:w="81"/>
        <w:gridCol w:w="77"/>
        <w:gridCol w:w="212"/>
        <w:gridCol w:w="389"/>
        <w:gridCol w:w="658"/>
        <w:gridCol w:w="458"/>
        <w:gridCol w:w="66"/>
        <w:gridCol w:w="265"/>
        <w:gridCol w:w="641"/>
        <w:gridCol w:w="299"/>
        <w:gridCol w:w="289"/>
        <w:gridCol w:w="59"/>
        <w:gridCol w:w="190"/>
        <w:gridCol w:w="437"/>
        <w:gridCol w:w="243"/>
        <w:gridCol w:w="29"/>
        <w:gridCol w:w="671"/>
        <w:gridCol w:w="395"/>
        <w:gridCol w:w="122"/>
        <w:gridCol w:w="1216"/>
      </w:tblGrid>
      <w:tr w:rsidR="0033739F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lastRenderedPageBreak/>
              <w:t>一、项目基本信息</w:t>
            </w:r>
          </w:p>
        </w:tc>
      </w:tr>
      <w:tr w:rsidR="0033739F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7904" w:type="dxa"/>
            <w:gridSpan w:val="23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（请填写项目全称）</w:t>
            </w:r>
          </w:p>
        </w:tc>
      </w:tr>
      <w:tr w:rsidR="0033739F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项目类别</w:t>
            </w:r>
          </w:p>
        </w:tc>
        <w:tc>
          <w:tcPr>
            <w:tcW w:w="7904" w:type="dxa"/>
            <w:gridSpan w:val="23"/>
            <w:vAlign w:val="center"/>
          </w:tcPr>
          <w:p w:rsidR="0033739F" w:rsidRDefault="000C6912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□阳光助残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</w:rPr>
              <w:t>□关爱异地务工人员子女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 </w:t>
            </w:r>
          </w:p>
          <w:p w:rsidR="0033739F" w:rsidRDefault="000C6912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□扶贫开发与应急救援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>□邻里守望与为老服务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  <w:p w:rsidR="0033739F" w:rsidRDefault="000C6912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</w:rPr>
              <w:t>生态环保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□文化宣传与网络文明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>□社区矫正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  <w:p w:rsidR="0033739F" w:rsidRDefault="000C6912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□禁毒教育与</w:t>
            </w:r>
            <w:r>
              <w:rPr>
                <w:rFonts w:ascii="仿宋_GB2312" w:eastAsia="仿宋_GB2312" w:cs="仿宋_GB2312" w:hint="eastAsia"/>
                <w:sz w:val="24"/>
              </w:rPr>
              <w:t>普法宣传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>□理论研究与基础建设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>□其它领域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</w:tc>
      </w:tr>
      <w:tr w:rsidR="0033739F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“益苗计划”资助类型</w:t>
            </w:r>
          </w:p>
        </w:tc>
        <w:tc>
          <w:tcPr>
            <w:tcW w:w="7904" w:type="dxa"/>
            <w:gridSpan w:val="23"/>
            <w:vAlign w:val="center"/>
          </w:tcPr>
          <w:p w:rsidR="0033739F" w:rsidRDefault="000C6912">
            <w:pPr>
              <w:spacing w:line="400" w:lineRule="exact"/>
              <w:ind w:firstLineChars="300" w:firstLine="72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</w:rPr>
              <w:t>省级示范项目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</w:rPr>
              <w:t>重点培育</w:t>
            </w:r>
            <w:r>
              <w:rPr>
                <w:rFonts w:ascii="仿宋_GB2312" w:eastAsia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</w:rPr>
              <w:t>培育成长项目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  <w:p w:rsidR="0033739F" w:rsidRDefault="000C6912">
            <w:pPr>
              <w:spacing w:line="400" w:lineRule="exact"/>
              <w:ind w:firstLineChars="600" w:firstLine="144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</w:rPr>
              <w:t>持续扶持项目</w:t>
            </w:r>
          </w:p>
        </w:tc>
      </w:tr>
      <w:tr w:rsidR="0033739F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组织机构名称</w:t>
            </w:r>
          </w:p>
        </w:tc>
        <w:tc>
          <w:tcPr>
            <w:tcW w:w="7904" w:type="dxa"/>
            <w:gridSpan w:val="23"/>
            <w:vAlign w:val="center"/>
          </w:tcPr>
          <w:p w:rsidR="0033739F" w:rsidRDefault="0033739F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组织机构代码（统一社会信用代码）</w:t>
            </w:r>
          </w:p>
        </w:tc>
        <w:tc>
          <w:tcPr>
            <w:tcW w:w="3954" w:type="dxa"/>
            <w:gridSpan w:val="12"/>
            <w:vAlign w:val="center"/>
          </w:tcPr>
          <w:p w:rsidR="0033739F" w:rsidRDefault="0033739F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成立时间</w:t>
            </w:r>
          </w:p>
        </w:tc>
        <w:tc>
          <w:tcPr>
            <w:tcW w:w="2676" w:type="dxa"/>
            <w:gridSpan w:val="6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月</w:t>
            </w:r>
          </w:p>
        </w:tc>
      </w:tr>
      <w:tr w:rsidR="0033739F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团队成员</w:t>
            </w:r>
          </w:p>
        </w:tc>
        <w:tc>
          <w:tcPr>
            <w:tcW w:w="1107" w:type="dxa"/>
            <w:gridSpan w:val="3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1417" w:type="dxa"/>
            <w:gridSpan w:val="5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职务</w:t>
            </w:r>
          </w:p>
        </w:tc>
        <w:tc>
          <w:tcPr>
            <w:tcW w:w="1430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办公电话</w:t>
            </w:r>
          </w:p>
        </w:tc>
        <w:tc>
          <w:tcPr>
            <w:tcW w:w="1274" w:type="dxa"/>
            <w:gridSpan w:val="5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手机</w:t>
            </w:r>
          </w:p>
        </w:tc>
        <w:tc>
          <w:tcPr>
            <w:tcW w:w="2676" w:type="dxa"/>
            <w:gridSpan w:val="6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电子邮箱</w:t>
            </w:r>
          </w:p>
        </w:tc>
      </w:tr>
      <w:tr w:rsidR="0033739F">
        <w:trPr>
          <w:trHeight w:val="426"/>
          <w:jc w:val="center"/>
        </w:trPr>
        <w:tc>
          <w:tcPr>
            <w:tcW w:w="1962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项目负责人</w:t>
            </w:r>
          </w:p>
        </w:tc>
        <w:tc>
          <w:tcPr>
            <w:tcW w:w="1107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项目联系人</w:t>
            </w:r>
          </w:p>
        </w:tc>
        <w:tc>
          <w:tcPr>
            <w:tcW w:w="1107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t>二、项目发展提升情况</w:t>
            </w:r>
          </w:p>
        </w:tc>
      </w:tr>
      <w:tr w:rsidR="0033739F">
        <w:trPr>
          <w:trHeight w:val="454"/>
          <w:jc w:val="center"/>
        </w:trPr>
        <w:tc>
          <w:tcPr>
            <w:tcW w:w="1228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项目发展</w:t>
            </w: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提升情况</w:t>
            </w: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638" w:type="dxa"/>
            <w:gridSpan w:val="25"/>
          </w:tcPr>
          <w:p w:rsidR="0033739F" w:rsidRDefault="000C6912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简述项目目标、服务内容及其确立过程（</w:t>
            </w:r>
            <w:r>
              <w:rPr>
                <w:rFonts w:ascii="仿宋_GB2312" w:eastAsia="仿宋_GB2312" w:cs="仿宋_GB2312" w:hint="eastAsia"/>
                <w:sz w:val="24"/>
              </w:rPr>
              <w:t>300</w:t>
            </w:r>
            <w:r>
              <w:rPr>
                <w:rFonts w:ascii="仿宋_GB2312" w:eastAsia="仿宋_GB2312" w:cs="仿宋_GB2312" w:hint="eastAsia"/>
                <w:sz w:val="24"/>
              </w:rPr>
              <w:t>字以内）</w:t>
            </w: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379"/>
          <w:jc w:val="center"/>
        </w:trPr>
        <w:tc>
          <w:tcPr>
            <w:tcW w:w="1228" w:type="dxa"/>
            <w:gridSpan w:val="2"/>
            <w:vMerge w:val="restart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项目实施计划及完成情况</w:t>
            </w: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为实现项目目标，开展的服务活动情况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）</w:t>
            </w:r>
          </w:p>
          <w:p w:rsidR="0033739F" w:rsidRDefault="0033739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序号</w:t>
            </w:r>
          </w:p>
        </w:tc>
        <w:tc>
          <w:tcPr>
            <w:tcW w:w="1188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时间</w:t>
            </w:r>
          </w:p>
        </w:tc>
        <w:tc>
          <w:tcPr>
            <w:tcW w:w="3603" w:type="dxa"/>
            <w:gridSpan w:val="12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具体服务内容</w:t>
            </w:r>
          </w:p>
        </w:tc>
        <w:tc>
          <w:tcPr>
            <w:tcW w:w="709" w:type="dxa"/>
            <w:gridSpan w:val="3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是否完成</w:t>
            </w:r>
          </w:p>
        </w:tc>
        <w:tc>
          <w:tcPr>
            <w:tcW w:w="1066" w:type="dxa"/>
            <w:gridSpan w:val="2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志愿者人数</w:t>
            </w:r>
          </w:p>
        </w:tc>
        <w:tc>
          <w:tcPr>
            <w:tcW w:w="1338" w:type="dxa"/>
            <w:gridSpan w:val="2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服务对象人数</w:t>
            </w:r>
          </w:p>
        </w:tc>
      </w:tr>
      <w:tr w:rsidR="0033739F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188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1188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188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1188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1188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1188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1188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1188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9</w:t>
            </w:r>
          </w:p>
        </w:tc>
        <w:tc>
          <w:tcPr>
            <w:tcW w:w="1188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1188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11</w:t>
            </w:r>
          </w:p>
        </w:tc>
        <w:tc>
          <w:tcPr>
            <w:tcW w:w="1188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12</w:t>
            </w:r>
          </w:p>
        </w:tc>
        <w:tc>
          <w:tcPr>
            <w:tcW w:w="1188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lastRenderedPageBreak/>
              <w:t>三、服务效果提升情况</w:t>
            </w:r>
          </w:p>
        </w:tc>
      </w:tr>
      <w:tr w:rsidR="0033739F">
        <w:trPr>
          <w:trHeight w:val="3643"/>
          <w:jc w:val="center"/>
        </w:trPr>
        <w:tc>
          <w:tcPr>
            <w:tcW w:w="9866" w:type="dxa"/>
            <w:gridSpan w:val="27"/>
            <w:vAlign w:val="center"/>
          </w:tcPr>
          <w:p w:rsidR="0033739F" w:rsidRDefault="000C6912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简要概括项目的过程及方式、专业水平、服务对象、服务评价及反馈等情况（</w:t>
            </w:r>
            <w:r>
              <w:rPr>
                <w:rFonts w:ascii="仿宋_GB2312" w:eastAsia="仿宋_GB2312" w:cs="仿宋_GB2312" w:hint="eastAsia"/>
                <w:sz w:val="24"/>
              </w:rPr>
              <w:t>600</w:t>
            </w:r>
            <w:r>
              <w:rPr>
                <w:rFonts w:ascii="仿宋_GB2312" w:eastAsia="仿宋_GB2312" w:cs="仿宋_GB2312" w:hint="eastAsia"/>
                <w:sz w:val="24"/>
              </w:rPr>
              <w:t>字内）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项目受益人数</w:t>
            </w:r>
          </w:p>
        </w:tc>
        <w:tc>
          <w:tcPr>
            <w:tcW w:w="1265" w:type="dxa"/>
            <w:gridSpan w:val="5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</w:t>
            </w:r>
            <w:r>
              <w:rPr>
                <w:rFonts w:ascii="仿宋_GB2312" w:eastAsia="仿宋_GB2312" w:cs="仿宋_GB2312" w:hint="eastAsia"/>
                <w:sz w:val="24"/>
              </w:rPr>
              <w:t>前</w:t>
            </w: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（一年）</w:t>
            </w:r>
          </w:p>
        </w:tc>
        <w:tc>
          <w:tcPr>
            <w:tcW w:w="1717" w:type="dxa"/>
            <w:gridSpan w:val="4"/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</w:t>
            </w:r>
            <w:r>
              <w:rPr>
                <w:rFonts w:ascii="仿宋_GB2312" w:eastAsia="仿宋_GB2312" w:cs="仿宋_GB2312" w:hint="eastAsia"/>
                <w:sz w:val="24"/>
              </w:rPr>
              <w:t>后</w:t>
            </w:r>
          </w:p>
        </w:tc>
        <w:tc>
          <w:tcPr>
            <w:tcW w:w="1218" w:type="dxa"/>
            <w:gridSpan w:val="5"/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增长比例</w:t>
            </w:r>
          </w:p>
        </w:tc>
        <w:tc>
          <w:tcPr>
            <w:tcW w:w="1216" w:type="dxa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%</w:t>
            </w:r>
          </w:p>
        </w:tc>
      </w:tr>
      <w:tr w:rsidR="0033739F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参与志愿者人数</w:t>
            </w:r>
          </w:p>
        </w:tc>
        <w:tc>
          <w:tcPr>
            <w:tcW w:w="1265" w:type="dxa"/>
            <w:gridSpan w:val="5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</w:t>
            </w:r>
            <w:r>
              <w:rPr>
                <w:rFonts w:ascii="仿宋_GB2312" w:eastAsia="仿宋_GB2312" w:cs="仿宋_GB2312" w:hint="eastAsia"/>
                <w:sz w:val="24"/>
              </w:rPr>
              <w:t>前</w:t>
            </w: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（一年）</w:t>
            </w:r>
          </w:p>
        </w:tc>
        <w:tc>
          <w:tcPr>
            <w:tcW w:w="1717" w:type="dxa"/>
            <w:gridSpan w:val="4"/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</w:t>
            </w:r>
            <w:r>
              <w:rPr>
                <w:rFonts w:ascii="仿宋_GB2312" w:eastAsia="仿宋_GB2312" w:cs="仿宋_GB2312" w:hint="eastAsia"/>
                <w:sz w:val="24"/>
              </w:rPr>
              <w:t>后</w:t>
            </w:r>
          </w:p>
        </w:tc>
        <w:tc>
          <w:tcPr>
            <w:tcW w:w="1218" w:type="dxa"/>
            <w:gridSpan w:val="5"/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增长比例</w:t>
            </w:r>
          </w:p>
        </w:tc>
        <w:tc>
          <w:tcPr>
            <w:tcW w:w="1216" w:type="dxa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%</w:t>
            </w:r>
          </w:p>
        </w:tc>
      </w:tr>
      <w:tr w:rsidR="0033739F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团队人数</w:t>
            </w:r>
          </w:p>
        </w:tc>
        <w:tc>
          <w:tcPr>
            <w:tcW w:w="1265" w:type="dxa"/>
            <w:gridSpan w:val="5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</w:t>
            </w:r>
            <w:r>
              <w:rPr>
                <w:rFonts w:ascii="仿宋_GB2312" w:eastAsia="仿宋_GB2312" w:cs="仿宋_GB2312" w:hint="eastAsia"/>
                <w:sz w:val="24"/>
              </w:rPr>
              <w:t>前</w:t>
            </w:r>
            <w:r>
              <w:rPr>
                <w:rFonts w:ascii="仿宋_GB2312" w:eastAsia="仿宋_GB2312" w:cs="仿宋_GB2312" w:hint="eastAsia"/>
                <w:sz w:val="24"/>
              </w:rPr>
              <w:t>（一年）</w:t>
            </w:r>
          </w:p>
        </w:tc>
        <w:tc>
          <w:tcPr>
            <w:tcW w:w="1717" w:type="dxa"/>
            <w:gridSpan w:val="4"/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</w:t>
            </w:r>
            <w:r>
              <w:rPr>
                <w:rFonts w:ascii="仿宋_GB2312" w:eastAsia="仿宋_GB2312" w:cs="仿宋_GB2312" w:hint="eastAsia"/>
                <w:sz w:val="24"/>
              </w:rPr>
              <w:t>后</w:t>
            </w:r>
          </w:p>
        </w:tc>
        <w:tc>
          <w:tcPr>
            <w:tcW w:w="1218" w:type="dxa"/>
            <w:gridSpan w:val="5"/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增长比例</w:t>
            </w:r>
          </w:p>
        </w:tc>
        <w:tc>
          <w:tcPr>
            <w:tcW w:w="1216" w:type="dxa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%</w:t>
            </w:r>
          </w:p>
        </w:tc>
      </w:tr>
      <w:tr w:rsidR="0033739F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服务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总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时长</w:t>
            </w: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（志愿者累计服务时间）</w:t>
            </w:r>
          </w:p>
        </w:tc>
        <w:tc>
          <w:tcPr>
            <w:tcW w:w="1265" w:type="dxa"/>
            <w:gridSpan w:val="5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</w:t>
            </w:r>
            <w:r>
              <w:rPr>
                <w:rFonts w:ascii="仿宋_GB2312" w:eastAsia="仿宋_GB2312" w:cs="仿宋_GB2312" w:hint="eastAsia"/>
                <w:sz w:val="24"/>
              </w:rPr>
              <w:t>前</w:t>
            </w: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（一年）</w:t>
            </w:r>
          </w:p>
        </w:tc>
        <w:tc>
          <w:tcPr>
            <w:tcW w:w="1717" w:type="dxa"/>
            <w:gridSpan w:val="4"/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</w:t>
            </w:r>
            <w:r>
              <w:rPr>
                <w:rFonts w:ascii="仿宋_GB2312" w:eastAsia="仿宋_GB2312" w:cs="仿宋_GB2312" w:hint="eastAsia"/>
                <w:sz w:val="24"/>
              </w:rPr>
              <w:t>后</w:t>
            </w:r>
          </w:p>
        </w:tc>
        <w:tc>
          <w:tcPr>
            <w:tcW w:w="1218" w:type="dxa"/>
            <w:gridSpan w:val="5"/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增长比例</w:t>
            </w:r>
          </w:p>
        </w:tc>
        <w:tc>
          <w:tcPr>
            <w:tcW w:w="1216" w:type="dxa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%</w:t>
            </w:r>
          </w:p>
        </w:tc>
      </w:tr>
      <w:tr w:rsidR="0033739F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服务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总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次数</w:t>
            </w: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（开展活动）</w:t>
            </w:r>
          </w:p>
        </w:tc>
        <w:tc>
          <w:tcPr>
            <w:tcW w:w="1265" w:type="dxa"/>
            <w:gridSpan w:val="5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</w:t>
            </w:r>
            <w:r>
              <w:rPr>
                <w:rFonts w:ascii="仿宋_GB2312" w:eastAsia="仿宋_GB2312" w:cs="仿宋_GB2312" w:hint="eastAsia"/>
                <w:sz w:val="24"/>
              </w:rPr>
              <w:t>前</w:t>
            </w: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（一年）</w:t>
            </w:r>
          </w:p>
        </w:tc>
        <w:tc>
          <w:tcPr>
            <w:tcW w:w="1717" w:type="dxa"/>
            <w:gridSpan w:val="4"/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</w:t>
            </w:r>
            <w:r>
              <w:rPr>
                <w:rFonts w:ascii="仿宋_GB2312" w:eastAsia="仿宋_GB2312" w:cs="仿宋_GB2312" w:hint="eastAsia"/>
                <w:sz w:val="24"/>
              </w:rPr>
              <w:t>后</w:t>
            </w:r>
          </w:p>
        </w:tc>
        <w:tc>
          <w:tcPr>
            <w:tcW w:w="1218" w:type="dxa"/>
            <w:gridSpan w:val="5"/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增长比例</w:t>
            </w:r>
          </w:p>
        </w:tc>
        <w:tc>
          <w:tcPr>
            <w:tcW w:w="1216" w:type="dxa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%</w:t>
            </w:r>
          </w:p>
        </w:tc>
      </w:tr>
      <w:tr w:rsidR="0033739F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项目累计支持资金</w:t>
            </w:r>
          </w:p>
        </w:tc>
        <w:tc>
          <w:tcPr>
            <w:tcW w:w="2524" w:type="dxa"/>
            <w:gridSpan w:val="8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（万元）</w:t>
            </w:r>
          </w:p>
        </w:tc>
        <w:tc>
          <w:tcPr>
            <w:tcW w:w="1729" w:type="dxa"/>
            <w:gridSpan w:val="5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</w:t>
            </w:r>
            <w:r>
              <w:rPr>
                <w:rFonts w:ascii="仿宋_GB2312" w:eastAsia="仿宋_GB2312" w:cs="仿宋_GB2312" w:hint="eastAsia"/>
                <w:sz w:val="24"/>
              </w:rPr>
              <w:t>实施</w:t>
            </w:r>
            <w:r>
              <w:rPr>
                <w:rFonts w:ascii="仿宋_GB2312" w:eastAsia="仿宋_GB2312" w:cs="仿宋_GB2312" w:hint="eastAsia"/>
                <w:sz w:val="24"/>
              </w:rPr>
              <w:t>时间</w:t>
            </w:r>
          </w:p>
        </w:tc>
        <w:tc>
          <w:tcPr>
            <w:tcW w:w="3651" w:type="dxa"/>
            <w:gridSpan w:val="10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至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月</w:t>
            </w:r>
          </w:p>
        </w:tc>
      </w:tr>
      <w:tr w:rsidR="0033739F">
        <w:trPr>
          <w:trHeight w:val="496"/>
          <w:jc w:val="center"/>
        </w:trPr>
        <w:tc>
          <w:tcPr>
            <w:tcW w:w="9866" w:type="dxa"/>
            <w:gridSpan w:val="27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t>四、组织管理提升情况</w:t>
            </w:r>
          </w:p>
        </w:tc>
      </w:tr>
      <w:tr w:rsidR="0033739F">
        <w:trPr>
          <w:trHeight w:val="2178"/>
          <w:jc w:val="center"/>
        </w:trPr>
        <w:tc>
          <w:tcPr>
            <w:tcW w:w="1962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实施机构、组织</w:t>
            </w:r>
          </w:p>
        </w:tc>
        <w:tc>
          <w:tcPr>
            <w:tcW w:w="7904" w:type="dxa"/>
            <w:gridSpan w:val="23"/>
          </w:tcPr>
          <w:p w:rsidR="0033739F" w:rsidRDefault="000C6912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项目执行团队或组织的基本情况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sz w:val="24"/>
              </w:rPr>
              <w:t>与主管单位关系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sz w:val="24"/>
              </w:rPr>
              <w:t>制度建设情况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sz w:val="24"/>
              </w:rPr>
              <w:t>党团组织活动情况</w:t>
            </w:r>
            <w:r>
              <w:rPr>
                <w:rFonts w:ascii="仿宋_GB2312" w:eastAsia="仿宋_GB2312" w:cs="仿宋_GB2312" w:hint="eastAsia"/>
                <w:sz w:val="24"/>
              </w:rPr>
              <w:t>等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sz w:val="24"/>
              </w:rPr>
              <w:t>300</w:t>
            </w:r>
            <w:r>
              <w:rPr>
                <w:rFonts w:ascii="仿宋_GB2312" w:eastAsia="仿宋_GB2312" w:cs="仿宋_GB2312" w:hint="eastAsia"/>
                <w:sz w:val="24"/>
              </w:rPr>
              <w:t>字</w:t>
            </w:r>
            <w:r>
              <w:rPr>
                <w:rFonts w:ascii="仿宋_GB2312" w:eastAsia="仿宋_GB2312" w:cs="仿宋_GB2312" w:hint="eastAsia"/>
                <w:sz w:val="24"/>
              </w:rPr>
              <w:t>以</w:t>
            </w:r>
            <w:r>
              <w:rPr>
                <w:rFonts w:ascii="仿宋_GB2312" w:eastAsia="仿宋_GB2312" w:cs="仿宋_GB2312" w:hint="eastAsia"/>
                <w:sz w:val="24"/>
              </w:rPr>
              <w:t>内）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1901"/>
          <w:jc w:val="center"/>
        </w:trPr>
        <w:tc>
          <w:tcPr>
            <w:tcW w:w="1962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核心团队</w:t>
            </w:r>
          </w:p>
        </w:tc>
        <w:tc>
          <w:tcPr>
            <w:tcW w:w="7904" w:type="dxa"/>
            <w:gridSpan w:val="23"/>
          </w:tcPr>
          <w:p w:rsidR="0033739F" w:rsidRDefault="000C6912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团队成员简介、加入时间、制度管理情况、基本保障等情况（</w:t>
            </w:r>
            <w:r>
              <w:rPr>
                <w:rFonts w:ascii="仿宋_GB2312" w:eastAsia="仿宋_GB2312" w:cs="仿宋_GB2312" w:hint="eastAsia"/>
                <w:sz w:val="24"/>
              </w:rPr>
              <w:t>300</w:t>
            </w:r>
            <w:r>
              <w:rPr>
                <w:rFonts w:ascii="仿宋_GB2312" w:eastAsia="仿宋_GB2312" w:cs="仿宋_GB2312" w:hint="eastAsia"/>
                <w:sz w:val="24"/>
              </w:rPr>
              <w:t>字以内）</w:t>
            </w:r>
          </w:p>
          <w:p w:rsidR="0033739F" w:rsidRDefault="0033739F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0C6912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</w:tc>
      </w:tr>
      <w:tr w:rsidR="0033739F">
        <w:trPr>
          <w:trHeight w:val="300"/>
          <w:jc w:val="center"/>
        </w:trPr>
        <w:tc>
          <w:tcPr>
            <w:tcW w:w="1962" w:type="dxa"/>
            <w:gridSpan w:val="4"/>
            <w:vMerge w:val="restart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lastRenderedPageBreak/>
              <w:t>项目</w:t>
            </w: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资金</w:t>
            </w: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整合</w:t>
            </w: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情况</w:t>
            </w: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866" w:type="dxa"/>
            <w:gridSpan w:val="7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资金来源类别</w:t>
            </w:r>
          </w:p>
        </w:tc>
        <w:tc>
          <w:tcPr>
            <w:tcW w:w="1447" w:type="dxa"/>
            <w:gridSpan w:val="4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金额</w:t>
            </w:r>
          </w:p>
        </w:tc>
        <w:tc>
          <w:tcPr>
            <w:tcW w:w="4591" w:type="dxa"/>
            <w:gridSpan w:val="12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来源说明</w:t>
            </w:r>
          </w:p>
        </w:tc>
      </w:tr>
      <w:tr w:rsidR="0033739F">
        <w:trPr>
          <w:trHeight w:val="30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66" w:type="dxa"/>
            <w:gridSpan w:val="7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“益苗计划”</w:t>
            </w:r>
          </w:p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资助经费</w:t>
            </w:r>
          </w:p>
        </w:tc>
        <w:tc>
          <w:tcPr>
            <w:tcW w:w="1447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91" w:type="dxa"/>
            <w:gridSpan w:val="1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739F">
        <w:trPr>
          <w:trHeight w:val="30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66" w:type="dxa"/>
            <w:gridSpan w:val="7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其它财政资金</w:t>
            </w:r>
          </w:p>
        </w:tc>
        <w:tc>
          <w:tcPr>
            <w:tcW w:w="1447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91" w:type="dxa"/>
            <w:gridSpan w:val="1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739F">
        <w:trPr>
          <w:trHeight w:val="30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66" w:type="dxa"/>
            <w:gridSpan w:val="7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社会募集资金</w:t>
            </w:r>
          </w:p>
        </w:tc>
        <w:tc>
          <w:tcPr>
            <w:tcW w:w="1447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91" w:type="dxa"/>
            <w:gridSpan w:val="1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739F">
        <w:trPr>
          <w:trHeight w:val="30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66" w:type="dxa"/>
            <w:gridSpan w:val="7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自有资金</w:t>
            </w:r>
          </w:p>
        </w:tc>
        <w:tc>
          <w:tcPr>
            <w:tcW w:w="1447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91" w:type="dxa"/>
            <w:gridSpan w:val="12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739F">
        <w:trPr>
          <w:trHeight w:val="1569"/>
          <w:jc w:val="center"/>
        </w:trPr>
        <w:tc>
          <w:tcPr>
            <w:tcW w:w="1962" w:type="dxa"/>
            <w:gridSpan w:val="4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其它配套</w:t>
            </w: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支持及来源</w:t>
            </w:r>
          </w:p>
          <w:p w:rsidR="0033739F" w:rsidRDefault="000C691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（打“√”）</w:t>
            </w:r>
          </w:p>
        </w:tc>
        <w:tc>
          <w:tcPr>
            <w:tcW w:w="7904" w:type="dxa"/>
            <w:gridSpan w:val="23"/>
            <w:vAlign w:val="center"/>
          </w:tcPr>
          <w:p w:rsidR="0033739F" w:rsidRDefault="000C6912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实物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（请注明）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____________________________________________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  <w:p w:rsidR="0033739F" w:rsidRDefault="000C6912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办公场所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（请注明）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________________________________________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  <w:p w:rsidR="0033739F" w:rsidRDefault="000C6912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人员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（请注明）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____________________________________________ </w:t>
            </w:r>
          </w:p>
          <w:p w:rsidR="0033739F" w:rsidRDefault="000C6912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其它（请注明）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_____________________________________________   </w:t>
            </w:r>
          </w:p>
          <w:p w:rsidR="0033739F" w:rsidRDefault="000C6912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以上均无</w:t>
            </w:r>
          </w:p>
        </w:tc>
      </w:tr>
      <w:tr w:rsidR="0033739F">
        <w:trPr>
          <w:trHeight w:val="355"/>
          <w:jc w:val="center"/>
        </w:trPr>
        <w:tc>
          <w:tcPr>
            <w:tcW w:w="1962" w:type="dxa"/>
            <w:gridSpan w:val="4"/>
            <w:vMerge w:val="restart"/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</w:t>
            </w: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资金</w:t>
            </w: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支出</w:t>
            </w: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情况</w:t>
            </w:r>
          </w:p>
          <w:p w:rsidR="0033739F" w:rsidRDefault="000C691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477" w:type="dxa"/>
            <w:gridSpan w:val="6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支出明细</w:t>
            </w:r>
          </w:p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（合计）</w:t>
            </w:r>
          </w:p>
        </w:tc>
        <w:tc>
          <w:tcPr>
            <w:tcW w:w="1571" w:type="dxa"/>
            <w:gridSpan w:val="4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“益苗计划”资助经费</w:t>
            </w:r>
          </w:p>
        </w:tc>
        <w:tc>
          <w:tcPr>
            <w:tcW w:w="1553" w:type="dxa"/>
            <w:gridSpan w:val="5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其它财政</w:t>
            </w:r>
          </w:p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资金</w:t>
            </w:r>
          </w:p>
        </w:tc>
        <w:tc>
          <w:tcPr>
            <w:tcW w:w="1570" w:type="dxa"/>
            <w:gridSpan w:val="5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社会募集</w:t>
            </w:r>
          </w:p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资金</w:t>
            </w:r>
          </w:p>
        </w:tc>
        <w:tc>
          <w:tcPr>
            <w:tcW w:w="1733" w:type="dxa"/>
            <w:gridSpan w:val="3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自有资金</w:t>
            </w:r>
          </w:p>
        </w:tc>
      </w:tr>
      <w:tr w:rsidR="0033739F">
        <w:trPr>
          <w:trHeight w:val="35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总支出</w:t>
            </w:r>
          </w:p>
        </w:tc>
        <w:tc>
          <w:tcPr>
            <w:tcW w:w="1571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35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物品</w:t>
            </w:r>
          </w:p>
        </w:tc>
        <w:tc>
          <w:tcPr>
            <w:tcW w:w="1571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286"/>
          <w:jc w:val="center"/>
        </w:trPr>
        <w:tc>
          <w:tcPr>
            <w:tcW w:w="1962" w:type="dxa"/>
            <w:gridSpan w:val="4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交通费</w:t>
            </w:r>
          </w:p>
        </w:tc>
        <w:tc>
          <w:tcPr>
            <w:tcW w:w="1571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286"/>
          <w:jc w:val="center"/>
        </w:trPr>
        <w:tc>
          <w:tcPr>
            <w:tcW w:w="1962" w:type="dxa"/>
            <w:gridSpan w:val="4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保险费</w:t>
            </w:r>
          </w:p>
        </w:tc>
        <w:tc>
          <w:tcPr>
            <w:tcW w:w="1571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286"/>
          <w:jc w:val="center"/>
        </w:trPr>
        <w:tc>
          <w:tcPr>
            <w:tcW w:w="1962" w:type="dxa"/>
            <w:gridSpan w:val="4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餐费</w:t>
            </w:r>
          </w:p>
        </w:tc>
        <w:tc>
          <w:tcPr>
            <w:tcW w:w="1571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35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现金</w:t>
            </w:r>
          </w:p>
        </w:tc>
        <w:tc>
          <w:tcPr>
            <w:tcW w:w="1571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35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其它</w:t>
            </w:r>
          </w:p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_____</w:t>
            </w:r>
          </w:p>
        </w:tc>
        <w:tc>
          <w:tcPr>
            <w:tcW w:w="1571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35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支出进度比</w:t>
            </w:r>
          </w:p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总支出</w:t>
            </w:r>
            <w:r>
              <w:rPr>
                <w:rFonts w:ascii="Times New Roman" w:eastAsia="仿宋_GB2312" w:hAnsi="Times New Roman" w:cs="Times New Roman"/>
                <w:szCs w:val="21"/>
              </w:rPr>
              <w:t>÷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总收入，</w:t>
            </w:r>
            <w:r>
              <w:rPr>
                <w:rFonts w:ascii="Times New Roman" w:eastAsia="仿宋_GB2312" w:hAnsi="Times New Roman" w:cs="Times New Roman"/>
                <w:szCs w:val="21"/>
              </w:rPr>
              <w:t>%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  <w:tc>
          <w:tcPr>
            <w:tcW w:w="1571" w:type="dxa"/>
            <w:gridSpan w:val="4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496"/>
          <w:jc w:val="center"/>
        </w:trPr>
        <w:tc>
          <w:tcPr>
            <w:tcW w:w="9866" w:type="dxa"/>
            <w:gridSpan w:val="27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t>五、示范导向提升情况</w:t>
            </w:r>
          </w:p>
        </w:tc>
      </w:tr>
      <w:tr w:rsidR="0033739F">
        <w:trPr>
          <w:trHeight w:val="990"/>
          <w:jc w:val="center"/>
        </w:trPr>
        <w:tc>
          <w:tcPr>
            <w:tcW w:w="9866" w:type="dxa"/>
            <w:gridSpan w:val="27"/>
            <w:vAlign w:val="center"/>
          </w:tcPr>
          <w:p w:rsidR="0033739F" w:rsidRDefault="000C6912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为其他组织提供咨询等帮助、参加县级以上的交流分享活动、项目专业服务能力体现、项目机制的复制性、可持续性（</w:t>
            </w:r>
            <w:r>
              <w:rPr>
                <w:rFonts w:ascii="仿宋_GB2312" w:eastAsia="仿宋_GB2312" w:cs="仿宋_GB2312" w:hint="eastAsia"/>
                <w:sz w:val="24"/>
              </w:rPr>
              <w:t>600</w:t>
            </w:r>
            <w:r>
              <w:rPr>
                <w:rFonts w:ascii="仿宋_GB2312" w:eastAsia="仿宋_GB2312" w:cs="仿宋_GB2312" w:hint="eastAsia"/>
                <w:sz w:val="24"/>
              </w:rPr>
              <w:t>字</w:t>
            </w:r>
            <w:r>
              <w:rPr>
                <w:rFonts w:ascii="仿宋_GB2312" w:eastAsia="仿宋_GB2312" w:cs="仿宋_GB2312" w:hint="eastAsia"/>
                <w:sz w:val="24"/>
              </w:rPr>
              <w:t>以</w:t>
            </w:r>
            <w:r>
              <w:rPr>
                <w:rFonts w:ascii="仿宋_GB2312" w:eastAsia="仿宋_GB2312" w:cs="仿宋_GB2312" w:hint="eastAsia"/>
                <w:sz w:val="24"/>
              </w:rPr>
              <w:t>内）</w:t>
            </w: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lastRenderedPageBreak/>
              <w:t>六、社会评价提升情况</w:t>
            </w:r>
          </w:p>
        </w:tc>
      </w:tr>
      <w:tr w:rsidR="0033739F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:rsidR="0033739F" w:rsidRDefault="000C6912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请说明项目或组织机构利用网站、微信公众号和微博等宣传阵地定期发布项目信息的情况（</w:t>
            </w:r>
            <w:r>
              <w:rPr>
                <w:rFonts w:ascii="仿宋_GB2312" w:eastAsia="仿宋_GB2312" w:cs="仿宋_GB2312" w:hint="eastAsia"/>
                <w:sz w:val="24"/>
              </w:rPr>
              <w:t>300</w:t>
            </w:r>
            <w:r>
              <w:rPr>
                <w:rFonts w:ascii="仿宋_GB2312" w:eastAsia="仿宋_GB2312" w:cs="仿宋_GB2312" w:hint="eastAsia"/>
                <w:sz w:val="24"/>
              </w:rPr>
              <w:t>字</w:t>
            </w:r>
            <w:r>
              <w:rPr>
                <w:rFonts w:ascii="仿宋_GB2312" w:eastAsia="仿宋_GB2312" w:cs="仿宋_GB2312" w:hint="eastAsia"/>
                <w:sz w:val="24"/>
              </w:rPr>
              <w:t>以</w:t>
            </w:r>
            <w:r>
              <w:rPr>
                <w:rFonts w:ascii="仿宋_GB2312" w:eastAsia="仿宋_GB2312" w:cs="仿宋_GB2312" w:hint="eastAsia"/>
                <w:sz w:val="24"/>
              </w:rPr>
              <w:t>内）</w:t>
            </w: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:rsidR="0033739F" w:rsidRDefault="000C6912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请说明项目得到上级主管部门、当地政府、新闻媒体等社会各界的肯定，得到受益对象认可，参与志愿者的高度评价等（</w:t>
            </w:r>
            <w:r>
              <w:rPr>
                <w:rFonts w:ascii="仿宋_GB2312" w:eastAsia="仿宋_GB2312" w:cs="仿宋_GB2312" w:hint="eastAsia"/>
                <w:sz w:val="24"/>
              </w:rPr>
              <w:t>300</w:t>
            </w:r>
            <w:r>
              <w:rPr>
                <w:rFonts w:ascii="仿宋_GB2312" w:eastAsia="仿宋_GB2312" w:cs="仿宋_GB2312" w:hint="eastAsia"/>
                <w:sz w:val="24"/>
              </w:rPr>
              <w:t>字</w:t>
            </w:r>
            <w:r>
              <w:rPr>
                <w:rFonts w:ascii="仿宋_GB2312" w:eastAsia="仿宋_GB2312" w:cs="仿宋_GB2312" w:hint="eastAsia"/>
                <w:sz w:val="24"/>
              </w:rPr>
              <w:t>以</w:t>
            </w:r>
            <w:r>
              <w:rPr>
                <w:rFonts w:ascii="仿宋_GB2312" w:eastAsia="仿宋_GB2312" w:cs="仿宋_GB2312" w:hint="eastAsia"/>
                <w:sz w:val="24"/>
              </w:rPr>
              <w:t>内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t>七、典型经验材料</w:t>
            </w:r>
          </w:p>
        </w:tc>
      </w:tr>
      <w:tr w:rsidR="003373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66"/>
          <w:jc w:val="center"/>
        </w:trPr>
        <w:tc>
          <w:tcPr>
            <w:tcW w:w="1228" w:type="dxa"/>
            <w:gridSpan w:val="2"/>
            <w:vMerge w:val="restart"/>
            <w:vAlign w:val="center"/>
          </w:tcPr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文字材料</w:t>
            </w: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638" w:type="dxa"/>
            <w:gridSpan w:val="25"/>
          </w:tcPr>
          <w:p w:rsidR="0033739F" w:rsidRDefault="000C6912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本项目与其它类似项目相比，具备的创新之处，弥补公益项目运作领域的空白，建立的创新模式和机制，体现的示范性、可持续性和可推广性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sz w:val="24"/>
              </w:rPr>
              <w:t>600</w:t>
            </w:r>
            <w:r>
              <w:rPr>
                <w:rFonts w:ascii="仿宋_GB2312" w:eastAsia="仿宋_GB2312" w:cs="仿宋_GB2312" w:hint="eastAsia"/>
                <w:sz w:val="24"/>
              </w:rPr>
              <w:t>字内）</w:t>
            </w: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638" w:type="dxa"/>
            <w:gridSpan w:val="25"/>
          </w:tcPr>
          <w:p w:rsidR="0033739F" w:rsidRDefault="000C6912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典型故事（选取</w:t>
            </w:r>
            <w:r>
              <w:rPr>
                <w:rFonts w:ascii="仿宋_GB2312" w:eastAsia="仿宋_GB2312" w:cs="仿宋_GB2312" w:hint="eastAsia"/>
                <w:sz w:val="24"/>
              </w:rPr>
              <w:t>1-2</w:t>
            </w:r>
            <w:r>
              <w:rPr>
                <w:rFonts w:ascii="仿宋_GB2312" w:eastAsia="仿宋_GB2312" w:cs="仿宋_GB2312" w:hint="eastAsia"/>
                <w:sz w:val="24"/>
              </w:rPr>
              <w:t>个典型的受益对象，通过故事叙述的形式，反映项目产生的效果，为受益对象带来的巨大变化，</w:t>
            </w:r>
            <w:r>
              <w:rPr>
                <w:rFonts w:ascii="仿宋_GB2312" w:eastAsia="仿宋_GB2312" w:cs="仿宋_GB2312" w:hint="eastAsia"/>
                <w:sz w:val="24"/>
              </w:rPr>
              <w:t>600</w:t>
            </w:r>
            <w:r>
              <w:rPr>
                <w:rFonts w:ascii="仿宋_GB2312" w:eastAsia="仿宋_GB2312" w:cs="仿宋_GB2312" w:hint="eastAsia"/>
                <w:sz w:val="24"/>
              </w:rPr>
              <w:t>字</w:t>
            </w:r>
            <w:r>
              <w:rPr>
                <w:rFonts w:ascii="仿宋_GB2312" w:eastAsia="仿宋_GB2312" w:cs="仿宋_GB2312" w:hint="eastAsia"/>
                <w:sz w:val="24"/>
              </w:rPr>
              <w:t>以</w:t>
            </w:r>
            <w:r>
              <w:rPr>
                <w:rFonts w:ascii="仿宋_GB2312" w:eastAsia="仿宋_GB2312" w:cs="仿宋_GB2312" w:hint="eastAsia"/>
                <w:sz w:val="24"/>
              </w:rPr>
              <w:t>内）</w:t>
            </w: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 w:val="restart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lastRenderedPageBreak/>
              <w:t>图片材料</w:t>
            </w:r>
          </w:p>
        </w:tc>
        <w:tc>
          <w:tcPr>
            <w:tcW w:w="8638" w:type="dxa"/>
            <w:gridSpan w:val="25"/>
            <w:vAlign w:val="center"/>
          </w:tcPr>
          <w:p w:rsidR="0033739F" w:rsidRDefault="000C6912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图片以电子文档形式报送，请勿粘贴在本文档内，附在申报表后。主要为展示项目执行的场景和特写，画面中体现志愿者、典型服务对象、心手标识、活动主题等，不选送会议照片。</w:t>
            </w:r>
          </w:p>
          <w:p w:rsidR="0033739F" w:rsidRDefault="000C6912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要求：（</w:t>
            </w:r>
            <w:r>
              <w:rPr>
                <w:rFonts w:ascii="仿宋_GB2312" w:eastAsia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cs="仿宋_GB2312" w:hint="eastAsia"/>
                <w:sz w:val="24"/>
              </w:rPr>
              <w:t>）不超过</w:t>
            </w:r>
            <w:r>
              <w:rPr>
                <w:rFonts w:ascii="仿宋_GB2312" w:eastAsia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</w:rPr>
              <w:t>张。（</w:t>
            </w:r>
            <w:r>
              <w:rPr>
                <w:rFonts w:ascii="仿宋_GB2312" w:eastAsia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  <w:r>
              <w:rPr>
                <w:rFonts w:ascii="仿宋_GB2312" w:eastAsia="仿宋_GB2312" w:cs="仿宋_GB2312" w:hint="eastAsia"/>
                <w:sz w:val="24"/>
              </w:rPr>
              <w:t>200KB</w:t>
            </w:r>
            <w:r>
              <w:rPr>
                <w:rFonts w:ascii="仿宋_GB2312" w:eastAsia="仿宋_GB2312" w:cs="仿宋_GB2312" w:hint="eastAsia"/>
                <w:sz w:val="24"/>
              </w:rPr>
              <w:t>以上，像素</w:t>
            </w:r>
            <w:r>
              <w:rPr>
                <w:rFonts w:ascii="仿宋_GB2312" w:eastAsia="仿宋_GB2312" w:cs="仿宋_GB2312" w:hint="eastAsia"/>
                <w:sz w:val="24"/>
              </w:rPr>
              <w:t>1000</w:t>
            </w:r>
            <w:r>
              <w:rPr>
                <w:rFonts w:ascii="仿宋_GB2312" w:eastAsia="仿宋_GB2312" w:cs="仿宋_GB2312" w:hint="eastAsia"/>
                <w:sz w:val="24"/>
              </w:rPr>
              <w:t>×</w:t>
            </w:r>
            <w:r>
              <w:rPr>
                <w:rFonts w:ascii="仿宋_GB2312" w:eastAsia="仿宋_GB2312" w:cs="仿宋_GB2312" w:hint="eastAsia"/>
                <w:sz w:val="24"/>
              </w:rPr>
              <w:t>1000</w:t>
            </w:r>
            <w:r>
              <w:rPr>
                <w:rFonts w:ascii="仿宋_GB2312" w:eastAsia="仿宋_GB2312" w:cs="仿宋_GB2312" w:hint="eastAsia"/>
                <w:sz w:val="24"/>
              </w:rPr>
              <w:t>以上。（</w:t>
            </w:r>
            <w:r>
              <w:rPr>
                <w:rFonts w:ascii="仿宋_GB2312" w:eastAsia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  <w:r>
              <w:rPr>
                <w:rFonts w:ascii="仿宋_GB2312" w:eastAsia="仿宋_GB2312" w:cs="仿宋_GB2312" w:hint="eastAsia"/>
                <w:sz w:val="24"/>
              </w:rPr>
              <w:t>JPG</w:t>
            </w:r>
            <w:r>
              <w:rPr>
                <w:rFonts w:ascii="仿宋_GB2312" w:eastAsia="仿宋_GB2312" w:cs="仿宋_GB2312" w:hint="eastAsia"/>
                <w:sz w:val="24"/>
              </w:rPr>
              <w:t>格式，请按以下文件名重命名。</w:t>
            </w:r>
          </w:p>
        </w:tc>
      </w:tr>
      <w:tr w:rsidR="003373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文件名</w:t>
            </w:r>
          </w:p>
        </w:tc>
        <w:tc>
          <w:tcPr>
            <w:tcW w:w="7556" w:type="dxa"/>
            <w:gridSpan w:val="22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图片解说（每图不超过</w:t>
            </w:r>
            <w:r>
              <w:rPr>
                <w:rFonts w:ascii="仿宋_GB2312" w:eastAsia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cs="仿宋_GB2312" w:hint="eastAsia"/>
                <w:sz w:val="24"/>
              </w:rPr>
              <w:t>字）</w:t>
            </w:r>
          </w:p>
        </w:tc>
      </w:tr>
      <w:tr w:rsidR="003373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01.jpg</w:t>
            </w:r>
          </w:p>
        </w:tc>
        <w:tc>
          <w:tcPr>
            <w:tcW w:w="7556" w:type="dxa"/>
            <w:gridSpan w:val="22"/>
            <w:vAlign w:val="center"/>
          </w:tcPr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02.jpg</w:t>
            </w:r>
          </w:p>
        </w:tc>
        <w:tc>
          <w:tcPr>
            <w:tcW w:w="7556" w:type="dxa"/>
            <w:gridSpan w:val="22"/>
            <w:vAlign w:val="center"/>
          </w:tcPr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03.jpg</w:t>
            </w:r>
          </w:p>
        </w:tc>
        <w:tc>
          <w:tcPr>
            <w:tcW w:w="7556" w:type="dxa"/>
            <w:gridSpan w:val="22"/>
            <w:vAlign w:val="center"/>
          </w:tcPr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04.jpg</w:t>
            </w:r>
          </w:p>
        </w:tc>
        <w:tc>
          <w:tcPr>
            <w:tcW w:w="7556" w:type="dxa"/>
            <w:gridSpan w:val="22"/>
            <w:vAlign w:val="center"/>
          </w:tcPr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739F" w:rsidRDefault="0033739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2" w:type="dxa"/>
            <w:gridSpan w:val="3"/>
            <w:tcBorders>
              <w:bottom w:val="single" w:sz="4" w:space="0" w:color="auto"/>
            </w:tcBorders>
            <w:vAlign w:val="center"/>
          </w:tcPr>
          <w:p w:rsidR="0033739F" w:rsidRDefault="000C69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05.jpg</w:t>
            </w:r>
          </w:p>
        </w:tc>
        <w:tc>
          <w:tcPr>
            <w:tcW w:w="7556" w:type="dxa"/>
            <w:gridSpan w:val="22"/>
            <w:tcBorders>
              <w:bottom w:val="single" w:sz="4" w:space="0" w:color="auto"/>
            </w:tcBorders>
            <w:vAlign w:val="center"/>
          </w:tcPr>
          <w:p w:rsidR="0033739F" w:rsidRDefault="0033739F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9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黑体" w:cs="仿宋_GB2312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八、</w:t>
            </w:r>
            <w:r>
              <w:rPr>
                <w:rFonts w:ascii="黑体" w:eastAsia="黑体" w:cs="黑体" w:hint="eastAsia"/>
                <w:sz w:val="24"/>
              </w:rPr>
              <w:t>项目</w:t>
            </w:r>
            <w:r>
              <w:rPr>
                <w:rFonts w:ascii="黑体" w:eastAsia="黑体" w:cs="黑体" w:hint="eastAsia"/>
                <w:sz w:val="24"/>
              </w:rPr>
              <w:t>深化资金来源</w:t>
            </w: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4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资金来源</w:t>
            </w:r>
          </w:p>
        </w:tc>
        <w:tc>
          <w:tcPr>
            <w:tcW w:w="59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项目资金合计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是否有配套资金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有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无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配套资金（如有，需填写）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其中</w:t>
            </w:r>
          </w:p>
        </w:tc>
        <w:tc>
          <w:tcPr>
            <w:tcW w:w="51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社会募集资金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地方财政资金（含福彩资金）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自有资金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申报资金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9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九、</w:t>
            </w:r>
            <w:r>
              <w:rPr>
                <w:rFonts w:ascii="黑体" w:eastAsia="黑体" w:cs="黑体" w:hint="eastAsia"/>
                <w:sz w:val="24"/>
              </w:rPr>
              <w:t>申报资金预算支出明细</w:t>
            </w: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65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科目内容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金额（元）</w:t>
            </w: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65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（图书</w:t>
            </w:r>
            <w:r>
              <w:rPr>
                <w:rFonts w:ascii="仿宋_GB2312" w:eastAsia="仿宋_GB2312" w:cs="仿宋_GB2312" w:hint="eastAsia"/>
                <w:sz w:val="24"/>
                <w:u w:val="single"/>
              </w:rPr>
              <w:t>10</w:t>
            </w:r>
            <w:r>
              <w:rPr>
                <w:rFonts w:ascii="仿宋_GB2312" w:eastAsia="仿宋_GB2312" w:cs="仿宋_GB2312" w:hint="eastAsia"/>
                <w:sz w:val="24"/>
                <w:u w:val="single"/>
              </w:rPr>
              <w:t>元×</w:t>
            </w:r>
            <w:r>
              <w:rPr>
                <w:rFonts w:ascii="仿宋_GB2312" w:eastAsia="仿宋_GB2312" w:cs="仿宋_GB2312" w:hint="eastAsia"/>
                <w:sz w:val="24"/>
                <w:u w:val="single"/>
              </w:rPr>
              <w:t>50</w:t>
            </w:r>
            <w:r>
              <w:rPr>
                <w:rFonts w:ascii="仿宋_GB2312" w:eastAsia="仿宋_GB2312" w:cs="仿宋_GB2312" w:hint="eastAsia"/>
                <w:sz w:val="24"/>
                <w:u w:val="single"/>
              </w:rPr>
              <w:t>本）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</w:t>
            </w:r>
            <w:r>
              <w:rPr>
                <w:rFonts w:ascii="仿宋_GB2312" w:eastAsia="仿宋_GB2312" w:cs="仿宋_GB2312" w:hint="eastAsia"/>
                <w:sz w:val="24"/>
                <w:u w:val="single"/>
              </w:rPr>
              <w:t>500</w:t>
            </w:r>
            <w:r>
              <w:rPr>
                <w:rFonts w:ascii="仿宋_GB2312" w:eastAsia="仿宋_GB2312" w:cs="仿宋_GB2312" w:hint="eastAsia"/>
                <w:sz w:val="24"/>
                <w:u w:val="single"/>
              </w:rPr>
              <w:t>）</w:t>
            </w: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65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（志愿者保险费）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</w:t>
            </w:r>
            <w:r>
              <w:rPr>
                <w:rFonts w:ascii="仿宋_GB2312" w:eastAsia="仿宋_GB2312" w:cs="仿宋_GB2312" w:hint="eastAsia"/>
                <w:sz w:val="24"/>
                <w:u w:val="single"/>
              </w:rPr>
              <w:t>1000</w:t>
            </w:r>
            <w:r>
              <w:rPr>
                <w:rFonts w:ascii="仿宋_GB2312" w:eastAsia="仿宋_GB2312" w:cs="仿宋_GB2312" w:hint="eastAsia"/>
                <w:sz w:val="24"/>
                <w:u w:val="single"/>
              </w:rPr>
              <w:t>）</w:t>
            </w: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9"/>
          <w:jc w:val="center"/>
        </w:trPr>
        <w:tc>
          <w:tcPr>
            <w:tcW w:w="65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04"/>
          <w:jc w:val="center"/>
        </w:trPr>
        <w:tc>
          <w:tcPr>
            <w:tcW w:w="65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总计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3373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79"/>
          <w:jc w:val="center"/>
        </w:trPr>
        <w:tc>
          <w:tcPr>
            <w:tcW w:w="9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黑体" w:eastAsia="黑体" w:cs="黑体" w:hint="eastAsia"/>
                <w:sz w:val="24"/>
              </w:rPr>
              <w:t>十</w:t>
            </w:r>
            <w:r>
              <w:rPr>
                <w:rFonts w:ascii="黑体" w:eastAsia="黑体" w:cs="黑体" w:hint="eastAsia"/>
                <w:sz w:val="24"/>
              </w:rPr>
              <w:t>、</w:t>
            </w:r>
            <w:r>
              <w:rPr>
                <w:rFonts w:ascii="黑体" w:eastAsia="黑体" w:cs="黑体" w:hint="eastAsia"/>
                <w:sz w:val="24"/>
              </w:rPr>
              <w:t>下一阶段项目深化计划</w:t>
            </w: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555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深化的主要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内容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39F" w:rsidRDefault="000C6912">
            <w:pPr>
              <w:spacing w:line="300" w:lineRule="exact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</w:rPr>
              <w:t>00</w:t>
            </w:r>
            <w:r>
              <w:rPr>
                <w:rFonts w:ascii="仿宋_GB2312" w:eastAsia="仿宋_GB2312" w:cs="仿宋_GB2312" w:hint="eastAsia"/>
                <w:sz w:val="24"/>
              </w:rPr>
              <w:t>字以内）</w:t>
            </w: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315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lastRenderedPageBreak/>
              <w:t>项目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深化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解决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的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问题与社会效益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39F" w:rsidRDefault="000C6912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</w:rPr>
              <w:t>00</w:t>
            </w:r>
            <w:r>
              <w:rPr>
                <w:rFonts w:ascii="仿宋_GB2312" w:eastAsia="仿宋_GB2312" w:cs="仿宋_GB2312" w:hint="eastAsia"/>
                <w:sz w:val="24"/>
              </w:rPr>
              <w:t>字以内）</w:t>
            </w: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315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项目深化存在的风险和应对举措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39F" w:rsidRDefault="000C6912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</w:rPr>
              <w:t>00</w:t>
            </w:r>
            <w:r>
              <w:rPr>
                <w:rFonts w:ascii="仿宋_GB2312" w:eastAsia="仿宋_GB2312" w:cs="仿宋_GB2312" w:hint="eastAsia"/>
                <w:sz w:val="24"/>
              </w:rPr>
              <w:t>字以内）</w:t>
            </w: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489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项目深化的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预期效果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39F" w:rsidRDefault="000C6912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</w:rPr>
              <w:t>00</w:t>
            </w:r>
            <w:r>
              <w:rPr>
                <w:rFonts w:ascii="仿宋_GB2312" w:eastAsia="仿宋_GB2312" w:cs="仿宋_GB2312" w:hint="eastAsia"/>
                <w:sz w:val="24"/>
              </w:rPr>
              <w:t>字以内）</w:t>
            </w: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816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项目深化的进度安排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39F" w:rsidRDefault="000C6912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项目实施的主要活动内容、时间、地点（</w:t>
            </w:r>
            <w:r>
              <w:rPr>
                <w:rFonts w:ascii="仿宋_GB2312" w:eastAsia="仿宋_GB2312" w:cs="仿宋_GB2312" w:hint="eastAsia"/>
                <w:sz w:val="24"/>
              </w:rPr>
              <w:t>300</w:t>
            </w:r>
            <w:r>
              <w:rPr>
                <w:rFonts w:ascii="仿宋_GB2312" w:eastAsia="仿宋_GB2312" w:cs="仿宋_GB2312" w:hint="eastAsia"/>
                <w:sz w:val="24"/>
              </w:rPr>
              <w:t>字以内）</w:t>
            </w: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33739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676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F" w:rsidRDefault="000C691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项目宣传方案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39F" w:rsidRDefault="000C6912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</w:rPr>
              <w:t>00</w:t>
            </w:r>
            <w:r>
              <w:rPr>
                <w:rFonts w:ascii="仿宋_GB2312" w:eastAsia="仿宋_GB2312" w:cs="仿宋_GB2312" w:hint="eastAsia"/>
                <w:sz w:val="24"/>
              </w:rPr>
              <w:t>字以内）</w:t>
            </w: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33739F" w:rsidRDefault="0033739F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33739F" w:rsidRDefault="000C6912">
      <w:pPr>
        <w:spacing w:line="520" w:lineRule="exact"/>
        <w:rPr>
          <w:rFonts w:ascii="仿宋_GB2312" w:eastAsia="仿宋_GB2312" w:hAnsi="华文仿宋" w:cs="仿宋_GB2312"/>
          <w:sz w:val="24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华文仿宋" w:cs="仿宋_GB2312" w:hint="eastAsia"/>
          <w:sz w:val="24"/>
        </w:rPr>
        <w:t>备注：申报表中要有详细的经费预算（主要用于必要的交通、物资、餐饮、宣传等）</w:t>
      </w:r>
    </w:p>
    <w:p w:rsidR="0033739F" w:rsidRDefault="000C6912">
      <w:pPr>
        <w:spacing w:line="560" w:lineRule="exact"/>
        <w:rPr>
          <w:rFonts w:ascii="仿宋_GB2312" w:eastAsia="仿宋_GB2312" w:hAnsi="华文仿宋" w:cs="仿宋_GB2312"/>
          <w:sz w:val="24"/>
        </w:rPr>
      </w:pPr>
      <w:r>
        <w:rPr>
          <w:rFonts w:ascii="仿宋_GB2312" w:eastAsia="仿宋_GB2312" w:hAnsi="华文仿宋" w:cs="仿宋_GB2312" w:hint="eastAsia"/>
          <w:sz w:val="24"/>
        </w:rPr>
        <w:t xml:space="preserve"> </w:t>
      </w:r>
    </w:p>
    <w:p w:rsidR="0033739F" w:rsidRDefault="000C6912">
      <w:pPr>
        <w:spacing w:line="560" w:lineRule="exact"/>
        <w:rPr>
          <w:rFonts w:ascii="仿宋_GB2312" w:eastAsia="仿宋_GB2312" w:hAnsi="华文仿宋" w:cs="仿宋_GB2312"/>
          <w:sz w:val="24"/>
        </w:rPr>
      </w:pPr>
      <w:r>
        <w:rPr>
          <w:rFonts w:ascii="仿宋_GB2312" w:eastAsia="仿宋_GB2312" w:hAnsi="华文仿宋" w:cs="仿宋_GB2312" w:hint="eastAsia"/>
          <w:sz w:val="24"/>
        </w:rPr>
        <w:t xml:space="preserve"> </w:t>
      </w:r>
    </w:p>
    <w:p w:rsidR="0033739F" w:rsidRDefault="000C6912">
      <w:pPr>
        <w:spacing w:line="560" w:lineRule="exac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 xml:space="preserve"> </w:t>
      </w:r>
    </w:p>
    <w:p w:rsidR="0033739F" w:rsidRDefault="0033739F">
      <w:pPr>
        <w:spacing w:line="560" w:lineRule="exact"/>
        <w:rPr>
          <w:rFonts w:ascii="仿宋_GB2312" w:eastAsia="仿宋_GB2312" w:hAnsi="华文仿宋" w:cs="仿宋_GB2312"/>
          <w:sz w:val="32"/>
          <w:szCs w:val="32"/>
        </w:rPr>
      </w:pPr>
      <w:bookmarkStart w:id="0" w:name="_GoBack"/>
      <w:bookmarkEnd w:id="0"/>
    </w:p>
    <w:sectPr w:rsidR="0033739F">
      <w:headerReference w:type="default" r:id="rId7"/>
      <w:footerReference w:type="even" r:id="rId8"/>
      <w:footerReference w:type="default" r:id="rId9"/>
      <w:pgSz w:w="11906" w:h="16838"/>
      <w:pgMar w:top="1928" w:right="1588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12" w:rsidRDefault="000C6912">
      <w:r>
        <w:separator/>
      </w:r>
    </w:p>
  </w:endnote>
  <w:endnote w:type="continuationSeparator" w:id="0">
    <w:p w:rsidR="000C6912" w:rsidRDefault="000C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39F" w:rsidRDefault="000C6912">
    <w:pPr>
      <w:pStyle w:val="a3"/>
      <w:framePr w:wrap="around" w:vAnchor="text" w:hAnchor="margin" w:xAlign="outside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:rsidR="0033739F" w:rsidRDefault="0033739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39F" w:rsidRDefault="000C6912">
    <w:pPr>
      <w:pStyle w:val="a3"/>
      <w:ind w:right="360" w:firstLine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3739F" w:rsidRDefault="000C6912">
                          <w:pPr>
                            <w:pStyle w:val="a3"/>
                            <w:rPr>
                              <w:rStyle w:val="1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B2F71">
                            <w:rPr>
                              <w:rStyle w:val="1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33739F" w:rsidRDefault="0033739F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7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aTqwEAAE0DAAAOAAAAZHJzL2Uyb0RvYy54bWysU1GP0zAMfkfiP0R5Z+0qDnbVshPodAgJ&#10;AdLBD8jSZI2UxJGTrd2/x8nWHYI3xEtqx87n77Pd7cPsHTtpTBaC4OtVy5kOCgYbDoL//PH0ZsNZ&#10;yjIM0kHQgp914g+716+2U+x1ByO4QSMjkJD6KQo+5hz7pklq1F6mFUQdKGgAvczk4qEZUE6E7l3T&#10;te27ZgIcIoLSKdHt4yXIdxXfGK3yN2OSzswJTtxyPbGe+3I2u63sDyjjaNWVhvwHFl7aQEVvUI8y&#10;S3ZE+xeUtwohgckrBb4BY6zSVQOpWbd/qHkeZdRVCzUnxVub0v+DVV9P35HZQfCOsyA9jehte/++&#10;9GWKqafwc6SEPH+Emea73Ce6LHJng758SQijOHX4fOuqnjNT5dGm22xaCimKLQ7hNy/PI6b8SYNn&#10;xRAcaWy1m/L0JeVL6pJSqgV4ss7V0bnAJsHv77q7+uAWIXAXqEYRcSFbrDzv56uyPQxnEjbR6AUP&#10;tJucuc+BOlu2ZDFwMfaLcYxoDyNxXNd6KX44ZmJTSZYKF9hrYZpZlXndr7IUv/s16+Uv2P0C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GqtxpOrAQAATQ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33739F" w:rsidRDefault="000C6912">
                    <w:pPr>
                      <w:pStyle w:val="a3"/>
                      <w:rPr>
                        <w:rStyle w:val="1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B2F71">
                      <w:rPr>
                        <w:rStyle w:val="1"/>
                        <w:rFonts w:ascii="宋体" w:hAnsi="宋体" w:cs="宋体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  <w:p w:rsidR="0033739F" w:rsidRDefault="0033739F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12" w:rsidRDefault="000C6912">
      <w:r>
        <w:separator/>
      </w:r>
    </w:p>
  </w:footnote>
  <w:footnote w:type="continuationSeparator" w:id="0">
    <w:p w:rsidR="000C6912" w:rsidRDefault="000C6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39F" w:rsidRDefault="003373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161E5"/>
    <w:rsid w:val="000B2F71"/>
    <w:rsid w:val="000C6912"/>
    <w:rsid w:val="0033739F"/>
    <w:rsid w:val="01BD01C0"/>
    <w:rsid w:val="0E365614"/>
    <w:rsid w:val="1E9C3084"/>
    <w:rsid w:val="2F0C79B0"/>
    <w:rsid w:val="3CBD382F"/>
    <w:rsid w:val="3D5D153D"/>
    <w:rsid w:val="3FC10157"/>
    <w:rsid w:val="51D15DDE"/>
    <w:rsid w:val="552161E5"/>
    <w:rsid w:val="6D535020"/>
    <w:rsid w:val="7527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13807C8-19A4-43A6-BF3C-23E7B71F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1">
    <w:name w:val="页码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77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李特怀特</dc:creator>
  <cp:lastModifiedBy>DEE</cp:lastModifiedBy>
  <cp:revision>3</cp:revision>
  <dcterms:created xsi:type="dcterms:W3CDTF">2018-06-25T08:09:00Z</dcterms:created>
  <dcterms:modified xsi:type="dcterms:W3CDTF">2018-07-30T02:25:00Z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