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关于开展第二批“广东省中学生志愿服务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示范校创建单位”验收工作的通知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各地级以上市团委、省直机关团工委、省属中学团委：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按照《关于公布第二批“广东省中学生志愿服务示范校创建单位”的通知》（团粤办发〔2018〕35号）的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，团省委决定于今年下半年开展第二批“广东省中学生志愿服务示范校创建单位”的验收工作。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现将有关事项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一、验收检查时间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二、验收</w:t>
      </w:r>
      <w:r>
        <w:rPr>
          <w:rFonts w:hint="default" w:ascii="Times New Roman" w:hAnsi="Times New Roman" w:eastAsia="方正黑体_GBK" w:cs="Times New Roman"/>
          <w:sz w:val="32"/>
        </w:rPr>
        <w:t>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重点及标准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根据《“广东省中学生志愿服务示范校”验收工作评价标准》（见附件1），采用“资料审核+现场检查”的方式对第二批100所省级中学生志愿服务示范校创建单位进行验收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其中资料审核以各志愿服务示范校提交的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创建总结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材料为主，重点审查中学生志愿服务示范校的志愿服务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规范化、常态化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开展；现场实地检查采用直接入校实地查看+查阅资料+听取汇报+座谈交流等形式开展。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三、验收</w:t>
      </w:r>
      <w:r>
        <w:rPr>
          <w:rFonts w:hint="default" w:ascii="Times New Roman" w:hAnsi="Times New Roman" w:eastAsia="方正黑体_GBK" w:cs="Times New Roman"/>
          <w:sz w:val="32"/>
        </w:rPr>
        <w:t>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1.学校自评。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前，各创建单位总结梳理志愿服务示范校建设情况，重点核查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</w:rPr>
        <w:t>成立校级志愿者组织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情况；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auto"/>
        </w:rPr>
        <w:t>学校品牌志愿服务项目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实施情况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eastAsia="zh-CN"/>
        </w:rPr>
        <w:t>；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</w:rPr>
        <w:t>学校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团员青年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</w:rPr>
        <w:t>注册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成为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</w:rPr>
        <w:t>志愿者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的推动情况；学校志愿服务领导和运行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</w:rPr>
        <w:t>机制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/>
          <w:lang w:val="en-US" w:eastAsia="zh-CN"/>
        </w:rPr>
        <w:t>并形成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创建情况总结（参考附件2）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报地市团委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各地级以上市团委审核。9月20日至10月20日，各地市团委对本地志愿服务示范校创建单位提交的材料进行初审。由团市委牵头，组织本市中学共青团导师团成员前往学校进行初审验收工作。对于初审验收不合格的创建单位给予整改指导，并跟进整改落实情况。10月25日前，各地级以上市团委将审核情况形成书面验收建议，连同示范校的创建情况总结一并提交至团省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3.团省委抽验与指导。11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团省委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由省中学共青团名师工作室、导师团导师等组成的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若干个验收检查组分赴各地市，随机抽取地市“广东省中学生志愿服务示范校”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创建单位，抵校实地现场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检查，重点检查示范校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i志愿注册及使用情况、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志愿服务宣传阵地，查阅志愿服务资料记录，并听取示范校创建单位工作汇报，与示范校创建单位负责人、教师、学生座谈交流，了解工作情况。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各地要提高认识，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建立市县级中小学团队改革指导机制，进一步落实“全团抓学校”要求，更好推动中学共青团改革向纵深发展。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靠前指导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，实事求是，重在解决改革问题，切实防止形式主义，不搞花拳绣腿、繁文缛节，不做表面文章、层层加码，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不增加基层负担，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确保验收指导的各项要求传递到位、工作部署到位、基层落实到位。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附件：1.“广东省中学生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志愿服务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示范校”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创建总结报告模板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人：张霭之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、刘东海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联系电话：020-87195618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邮    箱：tswsnb2008@163.com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共青团广东省委办公室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2019年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20"/>
        </w:rPr>
        <w:t>“广东省中学生志愿服务示范校”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20"/>
        </w:rPr>
        <w:t>创建工作评价标准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成立校级志愿者组织，学校团组织统筹本校学生志愿者工作。学校党政领导担任学生志愿服务工作总负责人，学校团委书记担任校级志愿者组织负责人，班级团支部设志愿服务委员，人数较多的团支部成立志愿服务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在校内设立志愿服务岗，拥有学校品牌志愿服务项目，创设校级、班级志愿服务项目，建立校外志愿服务基地，完善志愿服务的供需对接机制，定期组织学生开展社会志愿服务。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 依托“广东志愿者”信息管理服务平台，实现学校全体团员成为注册志愿者，推动不少于50%的非团员学生成为注册志愿者，志愿服务认定记录规范，服务记录档案完备。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 明确学生志愿服务的时间量化要求，将志愿服务内容纳入校本课程，开展中学生志愿服务培训。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 设立中学生志愿服务工作专项经费，纳入学校预算管理。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6. 建立健全志愿服务工作机制，落实中学生进入团校学习必须先成为注册志愿者的制度，把志愿服务作为入团教育、团员日常教育和学生综合素质评价的重要内容，制定完善的保障制度、规范的评价制度和激励表彰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Hlk9284543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×××学校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创建总结报告模板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一、学校志愿服务工作基本情况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（一）活动开展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（二）工作举措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（三）创建成绩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二、学校志愿服务机制构建情况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（一）制度设计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三、目前所存在的问题及不足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四、今后的解决对策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×××</w:t>
      </w:r>
    </w:p>
    <w:p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bookmarkEnd w:id="0"/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0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t>-</w:t>
                    </w: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32"/>
                        <w:szCs w:val="3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7"/>
    <w:rsid w:val="00027453"/>
    <w:rsid w:val="000A7BB1"/>
    <w:rsid w:val="000D6976"/>
    <w:rsid w:val="001E24B5"/>
    <w:rsid w:val="001F7E45"/>
    <w:rsid w:val="00262C58"/>
    <w:rsid w:val="002852F5"/>
    <w:rsid w:val="00296DB4"/>
    <w:rsid w:val="002D39F7"/>
    <w:rsid w:val="004058CF"/>
    <w:rsid w:val="0042051C"/>
    <w:rsid w:val="00503BCF"/>
    <w:rsid w:val="006039DE"/>
    <w:rsid w:val="0061008E"/>
    <w:rsid w:val="00665C96"/>
    <w:rsid w:val="0068287C"/>
    <w:rsid w:val="00687F87"/>
    <w:rsid w:val="006D3D4D"/>
    <w:rsid w:val="007D0993"/>
    <w:rsid w:val="0091616A"/>
    <w:rsid w:val="0098337C"/>
    <w:rsid w:val="009A5F4E"/>
    <w:rsid w:val="009B5E7A"/>
    <w:rsid w:val="00B14EFF"/>
    <w:rsid w:val="00B56EBC"/>
    <w:rsid w:val="00B73FDC"/>
    <w:rsid w:val="00BE062E"/>
    <w:rsid w:val="00C623CE"/>
    <w:rsid w:val="00E415A1"/>
    <w:rsid w:val="00E66F6E"/>
    <w:rsid w:val="00EA5F80"/>
    <w:rsid w:val="00FB6382"/>
    <w:rsid w:val="00FE2A8E"/>
    <w:rsid w:val="01EB131D"/>
    <w:rsid w:val="05536C4A"/>
    <w:rsid w:val="056E6E11"/>
    <w:rsid w:val="067F41B9"/>
    <w:rsid w:val="0789372B"/>
    <w:rsid w:val="0DD878C3"/>
    <w:rsid w:val="115252D0"/>
    <w:rsid w:val="1155250E"/>
    <w:rsid w:val="120D4D56"/>
    <w:rsid w:val="13EE48C1"/>
    <w:rsid w:val="14104368"/>
    <w:rsid w:val="163147CD"/>
    <w:rsid w:val="172B6D18"/>
    <w:rsid w:val="18787932"/>
    <w:rsid w:val="188B43D5"/>
    <w:rsid w:val="1BEA4D5B"/>
    <w:rsid w:val="26A103B5"/>
    <w:rsid w:val="2A0C4AEA"/>
    <w:rsid w:val="2C5343AA"/>
    <w:rsid w:val="2DD410EB"/>
    <w:rsid w:val="30236918"/>
    <w:rsid w:val="31577078"/>
    <w:rsid w:val="3169239F"/>
    <w:rsid w:val="31E15ED5"/>
    <w:rsid w:val="33C30645"/>
    <w:rsid w:val="34E30AF7"/>
    <w:rsid w:val="357A7A53"/>
    <w:rsid w:val="388A594F"/>
    <w:rsid w:val="3C13079F"/>
    <w:rsid w:val="3C9D045D"/>
    <w:rsid w:val="3CB516BD"/>
    <w:rsid w:val="3D2B14BE"/>
    <w:rsid w:val="3FA34517"/>
    <w:rsid w:val="40B37534"/>
    <w:rsid w:val="420E1D6F"/>
    <w:rsid w:val="42BE183C"/>
    <w:rsid w:val="488137D2"/>
    <w:rsid w:val="4D9F1321"/>
    <w:rsid w:val="4F6F15E1"/>
    <w:rsid w:val="4F9D6C2D"/>
    <w:rsid w:val="4FFD46C8"/>
    <w:rsid w:val="52272A53"/>
    <w:rsid w:val="542C06F2"/>
    <w:rsid w:val="55301AD2"/>
    <w:rsid w:val="5CE649B5"/>
    <w:rsid w:val="67A55E99"/>
    <w:rsid w:val="6D515B7F"/>
    <w:rsid w:val="6E262BC5"/>
    <w:rsid w:val="6FA02431"/>
    <w:rsid w:val="7212169C"/>
    <w:rsid w:val="733A0B74"/>
    <w:rsid w:val="75F71D92"/>
    <w:rsid w:val="7DAF3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1615</Words>
  <Characters>1677</Characters>
  <Lines>15</Lines>
  <Paragraphs>4</Paragraphs>
  <ScaleCrop>false</ScaleCrop>
  <LinksUpToDate>false</LinksUpToDate>
  <CharactersWithSpaces>1790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2019-05-15T14:45:00Z</dcterms:created>
  <dc:creator>Administrator</dc:creator>
  <cp:lastModifiedBy>Administrator</cp:lastModifiedBy>
  <cp:lastPrinted>2019-06-21T01:40:00Z</cp:lastPrinted>
  <dcterms:modified xsi:type="dcterms:W3CDTF">2019-06-21T02:11:18Z</dcterms:modified>
  <dc:title>关于开展首批“广东省中学示范团校”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