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700"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关于转发《关于开展2017-2018年度</w:t>
      </w:r>
    </w:p>
    <w:p>
      <w:pPr>
        <w:spacing w:afterLines="100"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全国青年文明号创建工作的通知》的通知</w:t>
      </w:r>
    </w:p>
    <w:p>
      <w:pPr>
        <w:spacing w:line="560" w:lineRule="exact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各地级以上市团委，民航中南地区管理局团委、省国资委团委、省地质局团委，南航集团团委、广铁集团团委，省直机关团工委、省社会组织团工委、省金融团工委、各有关单位团委：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全国青年文明号活动组委会《关于开展2017—2018年度全国青年文明号创建工作的通知》（青文字〔2017〕1号）转发给你们，请各单位高度重视，严格按照文件相关要求，于9月7日前在青年文明号网络协同办公系统（http：//www.qnwmh.org:8017）完成网络报备，确保按时保质做好“2017-2018年度全国青年文明号”创建工作。</w:t>
      </w:r>
    </w:p>
    <w:p>
      <w:pPr>
        <w:spacing w:line="560" w:lineRule="exact"/>
        <w:ind w:left="958" w:leftChars="304" w:hanging="320" w:hangingChars="1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left="958" w:leftChars="304" w:hanging="320" w:hanging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人：罗  帆、张  亮</w:t>
      </w:r>
    </w:p>
    <w:p>
      <w:pPr>
        <w:spacing w:line="560" w:lineRule="exact"/>
        <w:ind w:left="958" w:leftChars="304" w:hanging="320" w:hanging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联系方式：020-87195623  13828110991  13702736047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电子邮箱：tswgdqnb@163.com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32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广东省创建“青年文明号”活动组织委员会</w:t>
      </w:r>
    </w:p>
    <w:p>
      <w:pPr>
        <w:spacing w:line="560" w:lineRule="exact"/>
        <w:ind w:right="1280"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2017年6月16日</w:t>
      </w:r>
    </w:p>
    <w:p>
      <w:pPr>
        <w:spacing w:line="560" w:lineRule="exact"/>
        <w:ind w:right="1280"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spacing w:line="5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关于开展</w:t>
      </w:r>
      <w:r>
        <w:rPr>
          <w:rFonts w:hint="eastAsia" w:ascii="Times New Roman" w:hAnsi="Times New Roman" w:eastAsia="方正小标宋简体"/>
          <w:sz w:val="36"/>
          <w:szCs w:val="36"/>
        </w:rPr>
        <w:t>“</w:t>
      </w:r>
      <w:r>
        <w:rPr>
          <w:rFonts w:ascii="Times New Roman" w:hAnsi="Times New Roman" w:eastAsia="方正小标宋简体"/>
          <w:sz w:val="36"/>
          <w:szCs w:val="36"/>
        </w:rPr>
        <w:t>2017—2018年度全国青年文明号</w:t>
      </w:r>
      <w:r>
        <w:rPr>
          <w:rFonts w:hint="eastAsia" w:ascii="Times New Roman" w:hAnsi="Times New Roman" w:eastAsia="方正小标宋简体"/>
          <w:sz w:val="36"/>
          <w:szCs w:val="36"/>
        </w:rPr>
        <w:t>”</w:t>
      </w:r>
    </w:p>
    <w:p>
      <w:pPr>
        <w:spacing w:line="5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创建工作的通知</w:t>
      </w:r>
    </w:p>
    <w:p>
      <w:pPr>
        <w:spacing w:line="500" w:lineRule="exact"/>
        <w:jc w:val="center"/>
        <w:rPr>
          <w:rFonts w:ascii="Times New Roman" w:hAnsi="Times New Roman" w:eastAsia="方正仿宋简体"/>
          <w:sz w:val="36"/>
          <w:szCs w:val="36"/>
        </w:rPr>
      </w:pPr>
    </w:p>
    <w:p>
      <w:pPr>
        <w:adjustRightInd w:val="0"/>
        <w:snapToGrid w:val="0"/>
        <w:spacing w:line="500" w:lineRule="exact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全国</w:t>
      </w:r>
      <w:r>
        <w:rPr>
          <w:rFonts w:hint="eastAsia" w:ascii="Times New Roman" w:hAnsi="Times New Roman" w:eastAsia="方正仿宋简体"/>
          <w:sz w:val="30"/>
          <w:szCs w:val="30"/>
        </w:rPr>
        <w:t>创建“</w:t>
      </w:r>
      <w:r>
        <w:rPr>
          <w:rFonts w:ascii="Times New Roman" w:hAnsi="Times New Roman" w:eastAsia="方正仿宋简体"/>
          <w:sz w:val="30"/>
          <w:szCs w:val="30"/>
        </w:rPr>
        <w:t>青年文明号</w:t>
      </w:r>
      <w:r>
        <w:rPr>
          <w:rFonts w:hint="eastAsia" w:ascii="Times New Roman" w:hAnsi="Times New Roman" w:eastAsia="方正仿宋简体"/>
          <w:sz w:val="30"/>
          <w:szCs w:val="30"/>
        </w:rPr>
        <w:t>”</w:t>
      </w:r>
      <w:r>
        <w:rPr>
          <w:rFonts w:ascii="Times New Roman" w:hAnsi="Times New Roman" w:eastAsia="方正仿宋简体"/>
          <w:sz w:val="30"/>
          <w:szCs w:val="30"/>
        </w:rPr>
        <w:t>活动组委会各成员单位、支持单位，各省（自治区、直辖市）青年文明号活动组委会</w:t>
      </w:r>
      <w:r>
        <w:rPr>
          <w:rFonts w:hint="eastAsia" w:ascii="Times New Roman" w:hAnsi="Times New Roman" w:eastAsia="方正仿宋简体"/>
          <w:sz w:val="30"/>
          <w:szCs w:val="30"/>
        </w:rPr>
        <w:t>（领导小组）</w:t>
      </w:r>
      <w:r>
        <w:rPr>
          <w:rFonts w:ascii="Times New Roman" w:hAnsi="Times New Roman" w:eastAsia="方正仿宋简体"/>
          <w:sz w:val="30"/>
          <w:szCs w:val="30"/>
        </w:rPr>
        <w:t xml:space="preserve">，中直机关团工委，中央国家机关团工委，注册会计师行业团委，全国餐饮行业团指委： </w:t>
      </w:r>
    </w:p>
    <w:p>
      <w:pPr>
        <w:adjustRightInd w:val="0"/>
        <w:snapToGrid w:val="0"/>
        <w:spacing w:line="500" w:lineRule="exact"/>
        <w:ind w:firstLine="60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按照《青年文明号活动管理办法》要求，现启动</w:t>
      </w:r>
      <w:r>
        <w:rPr>
          <w:rFonts w:hint="eastAsia" w:ascii="Times New Roman" w:hAnsi="Times New Roman" w:eastAsia="方正仿宋简体"/>
          <w:sz w:val="30"/>
          <w:szCs w:val="30"/>
        </w:rPr>
        <w:t>“</w:t>
      </w:r>
      <w:r>
        <w:rPr>
          <w:rFonts w:ascii="Times New Roman" w:hAnsi="Times New Roman" w:eastAsia="方正仿宋简体"/>
          <w:sz w:val="30"/>
          <w:szCs w:val="30"/>
        </w:rPr>
        <w:t>2017</w:t>
      </w:r>
      <w:r>
        <w:rPr>
          <w:rFonts w:hint="eastAsia" w:ascii="Times New Roman" w:hAnsi="Times New Roman" w:eastAsia="方正仿宋简体"/>
          <w:sz w:val="30"/>
          <w:szCs w:val="30"/>
        </w:rPr>
        <w:t>—</w:t>
      </w:r>
      <w:r>
        <w:rPr>
          <w:rFonts w:ascii="Times New Roman" w:hAnsi="Times New Roman" w:eastAsia="方正仿宋简体"/>
          <w:sz w:val="30"/>
          <w:szCs w:val="30"/>
        </w:rPr>
        <w:t>2018年度全国青年文明号</w:t>
      </w:r>
      <w:r>
        <w:rPr>
          <w:rFonts w:hint="eastAsia" w:ascii="Times New Roman" w:hAnsi="Times New Roman" w:eastAsia="方正仿宋简体"/>
          <w:sz w:val="30"/>
          <w:szCs w:val="30"/>
        </w:rPr>
        <w:t>”</w:t>
      </w:r>
      <w:r>
        <w:rPr>
          <w:rFonts w:ascii="Times New Roman" w:hAnsi="Times New Roman" w:eastAsia="方正仿宋简体"/>
          <w:sz w:val="30"/>
          <w:szCs w:val="30"/>
        </w:rPr>
        <w:t>创建工作。</w:t>
      </w:r>
      <w:r>
        <w:rPr>
          <w:rFonts w:hint="eastAsia" w:ascii="Times New Roman" w:hAnsi="Times New Roman" w:eastAsia="方正仿宋简体"/>
          <w:sz w:val="30"/>
          <w:szCs w:val="30"/>
        </w:rPr>
        <w:t>为明确创建工作规范，调动基层创建活力，实现创建工作实效，现将</w:t>
      </w:r>
      <w:r>
        <w:rPr>
          <w:rFonts w:ascii="Times New Roman" w:hAnsi="Times New Roman" w:eastAsia="方正仿宋简体"/>
          <w:sz w:val="30"/>
          <w:szCs w:val="30"/>
        </w:rPr>
        <w:t>有关事项通知如下：</w:t>
      </w:r>
    </w:p>
    <w:p>
      <w:pPr>
        <w:numPr>
          <w:ilvl w:val="0"/>
          <w:numId w:val="1"/>
        </w:numPr>
        <w:adjustRightInd w:val="0"/>
        <w:snapToGrid w:val="0"/>
        <w:spacing w:line="500" w:lineRule="exact"/>
        <w:rPr>
          <w:rFonts w:ascii="Times New Roman" w:hAnsi="Times New Roman" w:eastAsia="方正黑体简体"/>
          <w:sz w:val="30"/>
          <w:szCs w:val="30"/>
        </w:rPr>
      </w:pPr>
      <w:r>
        <w:rPr>
          <w:rFonts w:hint="eastAsia" w:ascii="Times New Roman" w:hAnsi="Times New Roman" w:eastAsia="方正黑体简体"/>
          <w:sz w:val="30"/>
          <w:szCs w:val="30"/>
        </w:rPr>
        <w:t>创建工作相关规范</w:t>
      </w:r>
    </w:p>
    <w:p>
      <w:pPr>
        <w:spacing w:line="50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楷体简体"/>
          <w:sz w:val="30"/>
          <w:szCs w:val="30"/>
        </w:rPr>
        <w:t>1.严格基本条件。</w:t>
      </w:r>
      <w:r>
        <w:rPr>
          <w:rFonts w:ascii="Times New Roman" w:hAnsi="Times New Roman" w:eastAsia="方正仿宋简体"/>
          <w:sz w:val="30"/>
          <w:szCs w:val="30"/>
        </w:rPr>
        <w:t>集体需符合2016年11月颁布的《青年文明号管理办法》</w:t>
      </w:r>
      <w:r>
        <w:rPr>
          <w:rFonts w:hint="eastAsia" w:ascii="Times New Roman" w:hAnsi="Times New Roman" w:eastAsia="方正仿宋简体"/>
          <w:sz w:val="30"/>
          <w:szCs w:val="30"/>
        </w:rPr>
        <w:t>中规定</w:t>
      </w:r>
      <w:r>
        <w:rPr>
          <w:rFonts w:ascii="Times New Roman" w:hAnsi="Times New Roman" w:eastAsia="方正仿宋简体"/>
          <w:sz w:val="30"/>
          <w:szCs w:val="30"/>
        </w:rPr>
        <w:t>的</w:t>
      </w:r>
      <w:r>
        <w:rPr>
          <w:rFonts w:hint="eastAsia" w:ascii="Times New Roman" w:hAnsi="Times New Roman" w:eastAsia="方正仿宋简体"/>
          <w:sz w:val="30"/>
          <w:szCs w:val="30"/>
        </w:rPr>
        <w:t>集体</w:t>
      </w:r>
      <w:r>
        <w:rPr>
          <w:rFonts w:ascii="Times New Roman" w:hAnsi="Times New Roman" w:eastAsia="方正仿宋简体"/>
          <w:sz w:val="30"/>
          <w:szCs w:val="30"/>
        </w:rPr>
        <w:t>基本条件</w:t>
      </w:r>
      <w:r>
        <w:rPr>
          <w:rFonts w:hint="eastAsia" w:ascii="Times New Roman" w:hAnsi="Times New Roman" w:eastAsia="方正仿宋简体"/>
          <w:sz w:val="30"/>
          <w:szCs w:val="30"/>
        </w:rPr>
        <w:t>。集体需于</w:t>
      </w:r>
      <w:r>
        <w:rPr>
          <w:rFonts w:ascii="Times New Roman" w:hAnsi="Times New Roman" w:eastAsia="方正仿宋简体"/>
          <w:sz w:val="30"/>
          <w:szCs w:val="30"/>
        </w:rPr>
        <w:t>2017年9月3</w:t>
      </w:r>
      <w:r>
        <w:rPr>
          <w:rFonts w:hint="eastAsia" w:ascii="Times New Roman" w:hAnsi="Times New Roman" w:eastAsia="方正仿宋简体"/>
          <w:sz w:val="30"/>
          <w:szCs w:val="30"/>
        </w:rPr>
        <w:t>0</w:t>
      </w:r>
      <w:r>
        <w:rPr>
          <w:rFonts w:ascii="Times New Roman" w:hAnsi="Times New Roman" w:eastAsia="方正仿宋简体"/>
          <w:sz w:val="30"/>
          <w:szCs w:val="30"/>
        </w:rPr>
        <w:t>日前曾获全国青年文明号命名</w:t>
      </w:r>
      <w:r>
        <w:rPr>
          <w:rFonts w:hint="eastAsia" w:ascii="Times New Roman" w:hAnsi="Times New Roman" w:eastAsia="方正仿宋简体"/>
          <w:sz w:val="30"/>
          <w:szCs w:val="30"/>
        </w:rPr>
        <w:t>，或</w:t>
      </w:r>
      <w:r>
        <w:rPr>
          <w:rFonts w:ascii="Times New Roman" w:hAnsi="Times New Roman" w:eastAsia="方正仿宋简体"/>
          <w:sz w:val="30"/>
          <w:szCs w:val="30"/>
        </w:rPr>
        <w:t>最近一届</w:t>
      </w:r>
      <w:r>
        <w:rPr>
          <w:rFonts w:hint="eastAsia" w:ascii="Times New Roman" w:hAnsi="Times New Roman" w:eastAsia="方正仿宋简体"/>
          <w:sz w:val="30"/>
          <w:szCs w:val="30"/>
        </w:rPr>
        <w:t>的</w:t>
      </w:r>
      <w:r>
        <w:rPr>
          <w:rFonts w:ascii="Times New Roman" w:hAnsi="Times New Roman" w:eastAsia="方正仿宋简体"/>
          <w:sz w:val="30"/>
          <w:szCs w:val="30"/>
        </w:rPr>
        <w:t>省级青年文明号命名或复核认定。</w:t>
      </w:r>
    </w:p>
    <w:p>
      <w:pPr>
        <w:spacing w:line="500" w:lineRule="exact"/>
        <w:ind w:firstLine="600" w:firstLineChars="200"/>
        <w:rPr>
          <w:rFonts w:hint="eastAsia"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楷体简体"/>
          <w:sz w:val="30"/>
          <w:szCs w:val="30"/>
        </w:rPr>
        <w:t>2.把握规模与结构</w:t>
      </w:r>
      <w:r>
        <w:rPr>
          <w:rFonts w:ascii="Times New Roman" w:hAnsi="Times New Roman" w:eastAsia="方正仿宋简体"/>
          <w:sz w:val="30"/>
          <w:szCs w:val="30"/>
        </w:rPr>
        <w:t>。</w:t>
      </w:r>
      <w:r>
        <w:rPr>
          <w:rFonts w:hint="eastAsia" w:ascii="Times New Roman" w:hAnsi="Times New Roman" w:eastAsia="方正仿宋简体"/>
          <w:sz w:val="30"/>
          <w:szCs w:val="30"/>
        </w:rPr>
        <w:t>应拓展并夯实创建基层</w:t>
      </w:r>
      <w:r>
        <w:rPr>
          <w:rFonts w:ascii="Times New Roman" w:hAnsi="Times New Roman" w:eastAsia="方正仿宋简体"/>
          <w:sz w:val="30"/>
          <w:szCs w:val="30"/>
        </w:rPr>
        <w:t>基础</w:t>
      </w:r>
      <w:r>
        <w:rPr>
          <w:rFonts w:hint="eastAsia" w:ascii="Times New Roman" w:hAnsi="Times New Roman" w:eastAsia="方正仿宋简体"/>
          <w:sz w:val="30"/>
          <w:szCs w:val="30"/>
        </w:rPr>
        <w:t>。</w:t>
      </w:r>
      <w:r>
        <w:rPr>
          <w:rFonts w:ascii="Times New Roman" w:hAnsi="Times New Roman" w:eastAsia="方正仿宋简体"/>
          <w:sz w:val="30"/>
          <w:szCs w:val="30"/>
        </w:rPr>
        <w:t>全国青年文明号创建集体</w:t>
      </w:r>
      <w:r>
        <w:rPr>
          <w:rFonts w:hint="eastAsia" w:ascii="Times New Roman" w:hAnsi="Times New Roman" w:eastAsia="方正仿宋简体"/>
          <w:sz w:val="30"/>
          <w:szCs w:val="30"/>
        </w:rPr>
        <w:t>的</w:t>
      </w:r>
      <w:r>
        <w:rPr>
          <w:rFonts w:ascii="Times New Roman" w:hAnsi="Times New Roman" w:eastAsia="方正仿宋简体"/>
          <w:sz w:val="30"/>
          <w:szCs w:val="30"/>
        </w:rPr>
        <w:t>数量</w:t>
      </w:r>
      <w:r>
        <w:rPr>
          <w:rFonts w:hint="eastAsia" w:ascii="Times New Roman" w:hAnsi="Times New Roman" w:eastAsia="方正仿宋简体"/>
          <w:sz w:val="30"/>
          <w:szCs w:val="30"/>
        </w:rPr>
        <w:t>应达到</w:t>
      </w:r>
      <w:r>
        <w:rPr>
          <w:rFonts w:ascii="Times New Roman" w:hAnsi="Times New Roman" w:eastAsia="方正仿宋简体"/>
          <w:sz w:val="30"/>
          <w:szCs w:val="30"/>
        </w:rPr>
        <w:t>评选</w:t>
      </w:r>
      <w:r>
        <w:rPr>
          <w:rFonts w:hint="eastAsia" w:ascii="Times New Roman" w:hAnsi="Times New Roman" w:eastAsia="方正仿宋简体"/>
          <w:sz w:val="30"/>
          <w:szCs w:val="30"/>
        </w:rPr>
        <w:t>分配</w:t>
      </w:r>
      <w:r>
        <w:rPr>
          <w:rFonts w:ascii="Times New Roman" w:hAnsi="Times New Roman" w:eastAsia="方正仿宋简体"/>
          <w:sz w:val="30"/>
          <w:szCs w:val="30"/>
        </w:rPr>
        <w:t>名额10倍</w:t>
      </w:r>
      <w:r>
        <w:rPr>
          <w:rFonts w:hint="eastAsia" w:ascii="Times New Roman" w:hAnsi="Times New Roman" w:eastAsia="方正仿宋简体"/>
          <w:sz w:val="30"/>
          <w:szCs w:val="30"/>
        </w:rPr>
        <w:t>以上</w:t>
      </w:r>
      <w:r>
        <w:rPr>
          <w:rFonts w:ascii="Times New Roman" w:hAnsi="Times New Roman" w:eastAsia="方正仿宋简体"/>
          <w:sz w:val="30"/>
          <w:szCs w:val="30"/>
        </w:rPr>
        <w:t>。</w:t>
      </w:r>
      <w:r>
        <w:rPr>
          <w:rFonts w:hint="eastAsia" w:ascii="Times New Roman" w:hAnsi="Times New Roman" w:eastAsia="方正仿宋简体"/>
          <w:sz w:val="30"/>
          <w:szCs w:val="30"/>
        </w:rPr>
        <w:t>强化持续创建和</w:t>
      </w:r>
      <w:r>
        <w:rPr>
          <w:rFonts w:ascii="Times New Roman" w:hAnsi="Times New Roman" w:eastAsia="方正仿宋简体"/>
          <w:sz w:val="30"/>
          <w:szCs w:val="30"/>
        </w:rPr>
        <w:t>新老互促</w:t>
      </w:r>
      <w:r>
        <w:rPr>
          <w:rFonts w:hint="eastAsia" w:ascii="Times New Roman" w:hAnsi="Times New Roman" w:eastAsia="方正仿宋简体"/>
          <w:sz w:val="30"/>
          <w:szCs w:val="30"/>
        </w:rPr>
        <w:t>理念</w:t>
      </w:r>
      <w:r>
        <w:rPr>
          <w:rFonts w:ascii="Times New Roman" w:hAnsi="Times New Roman" w:eastAsia="方正仿宋简体"/>
          <w:sz w:val="30"/>
          <w:szCs w:val="30"/>
        </w:rPr>
        <w:t>，</w:t>
      </w:r>
      <w:r>
        <w:rPr>
          <w:rFonts w:hint="eastAsia" w:ascii="Times New Roman" w:hAnsi="Times New Roman" w:eastAsia="方正仿宋简体"/>
          <w:sz w:val="30"/>
          <w:szCs w:val="30"/>
        </w:rPr>
        <w:t>全国青年文明号创建集体</w:t>
      </w:r>
      <w:r>
        <w:rPr>
          <w:rFonts w:ascii="Times New Roman" w:hAnsi="Times New Roman" w:eastAsia="方正仿宋简体"/>
          <w:sz w:val="30"/>
          <w:szCs w:val="30"/>
        </w:rPr>
        <w:t>中往届全国青年文明</w:t>
      </w:r>
      <w:r>
        <w:rPr>
          <w:rFonts w:hint="eastAsia" w:ascii="Times New Roman" w:hAnsi="Times New Roman" w:eastAsia="方正仿宋简体"/>
          <w:sz w:val="30"/>
          <w:szCs w:val="30"/>
        </w:rPr>
        <w:t>号集体、</w:t>
      </w:r>
      <w:r>
        <w:rPr>
          <w:rFonts w:ascii="Times New Roman" w:hAnsi="Times New Roman" w:eastAsia="方正仿宋简体"/>
          <w:sz w:val="30"/>
          <w:szCs w:val="30"/>
        </w:rPr>
        <w:t>非公经济</w:t>
      </w:r>
      <w:r>
        <w:rPr>
          <w:rFonts w:hint="eastAsia" w:ascii="Times New Roman" w:hAnsi="Times New Roman" w:eastAsia="方正仿宋简体"/>
          <w:sz w:val="30"/>
          <w:szCs w:val="30"/>
        </w:rPr>
        <w:t>组织和</w:t>
      </w:r>
      <w:r>
        <w:rPr>
          <w:rFonts w:ascii="Times New Roman" w:hAnsi="Times New Roman" w:eastAsia="方正仿宋简体"/>
          <w:sz w:val="30"/>
          <w:szCs w:val="30"/>
        </w:rPr>
        <w:t>社会组织</w:t>
      </w:r>
      <w:r>
        <w:rPr>
          <w:rFonts w:hint="eastAsia" w:ascii="Times New Roman" w:hAnsi="Times New Roman" w:eastAsia="方正仿宋简体"/>
          <w:sz w:val="30"/>
          <w:szCs w:val="30"/>
        </w:rPr>
        <w:t>青年</w:t>
      </w:r>
      <w:r>
        <w:rPr>
          <w:rFonts w:ascii="Times New Roman" w:hAnsi="Times New Roman" w:eastAsia="方正仿宋简体"/>
          <w:sz w:val="30"/>
          <w:szCs w:val="30"/>
        </w:rPr>
        <w:t>集体</w:t>
      </w:r>
      <w:r>
        <w:rPr>
          <w:rFonts w:hint="eastAsia" w:ascii="Times New Roman" w:hAnsi="Times New Roman" w:eastAsia="方正仿宋简体"/>
          <w:sz w:val="30"/>
          <w:szCs w:val="30"/>
        </w:rPr>
        <w:t>应达到一定规模</w:t>
      </w:r>
      <w:r>
        <w:rPr>
          <w:rFonts w:ascii="Times New Roman" w:hAnsi="Times New Roman" w:eastAsia="方正仿宋简体"/>
          <w:sz w:val="30"/>
          <w:szCs w:val="30"/>
        </w:rPr>
        <w:t>。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楷体简体"/>
          <w:sz w:val="30"/>
          <w:szCs w:val="30"/>
        </w:rPr>
        <w:t>3.完成创建报备。</w:t>
      </w:r>
      <w:r>
        <w:rPr>
          <w:rFonts w:hint="eastAsia" w:ascii="Times New Roman" w:hAnsi="Times New Roman" w:eastAsia="方正仿宋简体"/>
          <w:sz w:val="30"/>
          <w:szCs w:val="30"/>
        </w:rPr>
        <w:t>集体自上一届</w:t>
      </w:r>
      <w:r>
        <w:rPr>
          <w:rFonts w:ascii="Times New Roman" w:hAnsi="Times New Roman" w:eastAsia="方正仿宋简体"/>
          <w:sz w:val="30"/>
          <w:szCs w:val="30"/>
        </w:rPr>
        <w:t>全国青年文明号网络</w:t>
      </w:r>
      <w:r>
        <w:rPr>
          <w:rFonts w:hint="eastAsia" w:ascii="Times New Roman" w:hAnsi="Times New Roman" w:eastAsia="方正仿宋简体"/>
          <w:sz w:val="30"/>
          <w:szCs w:val="30"/>
        </w:rPr>
        <w:t>报备</w:t>
      </w:r>
      <w:r>
        <w:rPr>
          <w:rFonts w:ascii="Times New Roman" w:hAnsi="Times New Roman" w:eastAsia="方正仿宋简体"/>
          <w:sz w:val="30"/>
          <w:szCs w:val="30"/>
        </w:rPr>
        <w:t>工作截止期</w:t>
      </w:r>
      <w:r>
        <w:rPr>
          <w:rFonts w:hint="eastAsia" w:ascii="Times New Roman" w:hAnsi="Times New Roman" w:eastAsia="方正仿宋简体"/>
          <w:sz w:val="30"/>
          <w:szCs w:val="30"/>
        </w:rPr>
        <w:t>（2015年10月1日）起至当届</w:t>
      </w:r>
      <w:r>
        <w:rPr>
          <w:rFonts w:ascii="Times New Roman" w:hAnsi="Times New Roman" w:eastAsia="方正仿宋简体"/>
          <w:sz w:val="30"/>
          <w:szCs w:val="30"/>
        </w:rPr>
        <w:t>全国青年文明号</w:t>
      </w:r>
      <w:r>
        <w:rPr>
          <w:rFonts w:hint="eastAsia" w:ascii="Times New Roman" w:hAnsi="Times New Roman" w:eastAsia="方正仿宋简体"/>
          <w:sz w:val="30"/>
          <w:szCs w:val="30"/>
        </w:rPr>
        <w:t>网络报备工作截止期前（</w:t>
      </w:r>
      <w:r>
        <w:rPr>
          <w:rFonts w:ascii="Times New Roman" w:hAnsi="Times New Roman" w:eastAsia="方正仿宋简体"/>
          <w:sz w:val="30"/>
          <w:szCs w:val="30"/>
        </w:rPr>
        <w:t>201</w:t>
      </w:r>
      <w:r>
        <w:rPr>
          <w:rFonts w:hint="eastAsia" w:ascii="Times New Roman" w:hAnsi="Times New Roman" w:eastAsia="方正仿宋简体"/>
          <w:sz w:val="30"/>
          <w:szCs w:val="30"/>
        </w:rPr>
        <w:t>7年9月</w:t>
      </w:r>
      <w:r>
        <w:rPr>
          <w:rFonts w:ascii="Times New Roman" w:hAnsi="Times New Roman" w:eastAsia="方正仿宋简体"/>
          <w:sz w:val="30"/>
          <w:szCs w:val="30"/>
        </w:rPr>
        <w:t>3</w:t>
      </w:r>
      <w:r>
        <w:rPr>
          <w:rFonts w:hint="eastAsia" w:ascii="Times New Roman" w:hAnsi="Times New Roman" w:eastAsia="方正仿宋简体"/>
          <w:sz w:val="30"/>
          <w:szCs w:val="30"/>
        </w:rPr>
        <w:t>0日）完成网络报备并通过管理单位审核的，方正式成为当届全国青年文明号创建集体，获得参评本届全国青年文明号的资格。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仿宋简体"/>
          <w:bCs/>
          <w:sz w:val="30"/>
          <w:szCs w:val="30"/>
        </w:rPr>
      </w:pPr>
      <w:r>
        <w:rPr>
          <w:rFonts w:hint="eastAsia" w:ascii="Times New Roman" w:hAnsi="Times New Roman" w:eastAsia="方正楷体简体"/>
          <w:sz w:val="30"/>
          <w:szCs w:val="30"/>
        </w:rPr>
        <w:t>4</w:t>
      </w:r>
      <w:r>
        <w:rPr>
          <w:rFonts w:ascii="Times New Roman" w:hAnsi="Times New Roman" w:eastAsia="方正楷体简体"/>
          <w:sz w:val="30"/>
          <w:szCs w:val="30"/>
        </w:rPr>
        <w:t>.强化</w:t>
      </w:r>
      <w:r>
        <w:rPr>
          <w:rFonts w:hint="eastAsia" w:ascii="Times New Roman" w:hAnsi="Times New Roman" w:eastAsia="方正楷体简体"/>
          <w:sz w:val="30"/>
          <w:szCs w:val="30"/>
        </w:rPr>
        <w:t>过程</w:t>
      </w:r>
      <w:r>
        <w:rPr>
          <w:rFonts w:ascii="Times New Roman" w:hAnsi="Times New Roman" w:eastAsia="方正楷体简体"/>
          <w:sz w:val="30"/>
          <w:szCs w:val="30"/>
        </w:rPr>
        <w:t>管理。</w:t>
      </w:r>
      <w:r>
        <w:rPr>
          <w:rFonts w:ascii="Times New Roman" w:hAnsi="Times New Roman" w:eastAsia="方正仿宋简体"/>
          <w:sz w:val="30"/>
          <w:szCs w:val="30"/>
        </w:rPr>
        <w:t>集体</w:t>
      </w:r>
      <w:r>
        <w:rPr>
          <w:rFonts w:hint="eastAsia" w:ascii="Times New Roman" w:hAnsi="Times New Roman" w:eastAsia="方正仿宋简体"/>
          <w:sz w:val="30"/>
          <w:szCs w:val="30"/>
        </w:rPr>
        <w:t>应按照行业所属或地方所属的归口关系进行</w:t>
      </w:r>
      <w:r>
        <w:rPr>
          <w:rFonts w:ascii="Times New Roman" w:hAnsi="Times New Roman" w:eastAsia="方正仿宋简体"/>
          <w:sz w:val="30"/>
          <w:szCs w:val="30"/>
        </w:rPr>
        <w:t>报备，</w:t>
      </w:r>
      <w:r>
        <w:rPr>
          <w:rFonts w:hint="eastAsia" w:ascii="Times New Roman" w:hAnsi="Times New Roman" w:eastAsia="方正仿宋简体"/>
          <w:sz w:val="30"/>
          <w:szCs w:val="30"/>
        </w:rPr>
        <w:t>不可多途径申报</w:t>
      </w:r>
      <w:r>
        <w:rPr>
          <w:rFonts w:ascii="Times New Roman" w:hAnsi="Times New Roman" w:eastAsia="方正仿宋简体"/>
          <w:sz w:val="30"/>
          <w:szCs w:val="30"/>
        </w:rPr>
        <w:t>。</w:t>
      </w:r>
      <w:r>
        <w:rPr>
          <w:rFonts w:hint="eastAsia" w:ascii="Times New Roman" w:hAnsi="Times New Roman" w:eastAsia="方正仿宋简体"/>
          <w:sz w:val="30"/>
          <w:szCs w:val="30"/>
        </w:rPr>
        <w:t>各地方各行业对纳入归口管理的集体，应加强</w:t>
      </w:r>
      <w:r>
        <w:rPr>
          <w:rFonts w:ascii="Times New Roman" w:hAnsi="Times New Roman" w:eastAsia="方正仿宋简体"/>
          <w:sz w:val="30"/>
          <w:szCs w:val="30"/>
        </w:rPr>
        <w:t>创建</w:t>
      </w:r>
      <w:r>
        <w:rPr>
          <w:rFonts w:hint="eastAsia" w:ascii="Times New Roman" w:hAnsi="Times New Roman" w:eastAsia="方正仿宋简体"/>
          <w:sz w:val="30"/>
          <w:szCs w:val="30"/>
        </w:rPr>
        <w:t>过程的指导监督</w:t>
      </w:r>
      <w:r>
        <w:rPr>
          <w:rFonts w:ascii="Times New Roman" w:hAnsi="Times New Roman" w:eastAsia="方正仿宋简体"/>
          <w:sz w:val="30"/>
          <w:szCs w:val="30"/>
        </w:rPr>
        <w:t>，</w:t>
      </w:r>
      <w:r>
        <w:rPr>
          <w:rFonts w:hint="eastAsia" w:ascii="Times New Roman" w:hAnsi="Times New Roman" w:eastAsia="方正仿宋简体"/>
          <w:sz w:val="30"/>
          <w:szCs w:val="30"/>
        </w:rPr>
        <w:t>注重加强条块管理单位的协同配合。各地方各行业活动</w:t>
      </w:r>
      <w:r>
        <w:rPr>
          <w:rFonts w:ascii="Times New Roman" w:hAnsi="Times New Roman" w:eastAsia="方正仿宋简体"/>
          <w:sz w:val="30"/>
          <w:szCs w:val="30"/>
        </w:rPr>
        <w:t>管理情况作为评选名额调节的重要依据。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黑体简体"/>
          <w:sz w:val="30"/>
          <w:szCs w:val="30"/>
        </w:rPr>
      </w:pPr>
      <w:r>
        <w:rPr>
          <w:rFonts w:ascii="Times New Roman" w:hAnsi="Times New Roman" w:eastAsia="方正黑体简体"/>
          <w:sz w:val="30"/>
          <w:szCs w:val="30"/>
        </w:rPr>
        <w:t>二、</w:t>
      </w:r>
      <w:r>
        <w:rPr>
          <w:rFonts w:hint="eastAsia" w:ascii="Times New Roman" w:hAnsi="Times New Roman" w:eastAsia="方正黑体简体"/>
          <w:sz w:val="30"/>
          <w:szCs w:val="30"/>
        </w:rPr>
        <w:t>创建工作重点内容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以擦亮老品牌、焕发新活力为目标，更好适应行业工作、社会环境、青年特点的变化，</w:t>
      </w:r>
      <w:r>
        <w:rPr>
          <w:rFonts w:hint="eastAsia" w:ascii="Times New Roman" w:hAnsi="Times New Roman" w:eastAsia="方正仿宋简体"/>
          <w:sz w:val="30"/>
          <w:szCs w:val="30"/>
        </w:rPr>
        <w:t>着力创新和完善有形有力的政策机制、创建载体、执行规范等，通过抓实抓活创建过程，充分体现</w:t>
      </w:r>
      <w:r>
        <w:rPr>
          <w:rFonts w:ascii="Times New Roman" w:hAnsi="Times New Roman" w:eastAsia="方正仿宋简体"/>
          <w:sz w:val="30"/>
          <w:szCs w:val="30"/>
        </w:rPr>
        <w:t>青年文明号服务行业建设、服务青年成才的创建功能。</w:t>
      </w:r>
    </w:p>
    <w:p>
      <w:pPr>
        <w:spacing w:line="500" w:lineRule="exact"/>
        <w:ind w:firstLine="6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楷体简体"/>
          <w:sz w:val="30"/>
          <w:szCs w:val="30"/>
        </w:rPr>
        <w:t>1.</w:t>
      </w:r>
      <w:r>
        <w:rPr>
          <w:rFonts w:ascii="Times New Roman" w:hAnsi="Times New Roman" w:eastAsia="方正楷体简体"/>
          <w:sz w:val="30"/>
          <w:szCs w:val="30"/>
        </w:rPr>
        <w:t>开展主题创建活动。</w:t>
      </w:r>
      <w:r>
        <w:rPr>
          <w:rFonts w:hint="eastAsia" w:ascii="Times New Roman" w:hAnsi="Times New Roman" w:eastAsia="方正仿宋简体"/>
          <w:sz w:val="30"/>
          <w:szCs w:val="30"/>
        </w:rPr>
        <w:t>按照全国青年文明号活动组委会的统一安排，开展</w:t>
      </w:r>
      <w:r>
        <w:rPr>
          <w:rFonts w:ascii="Times New Roman" w:hAnsi="Times New Roman" w:eastAsia="方正仿宋简体"/>
          <w:sz w:val="30"/>
          <w:szCs w:val="30"/>
        </w:rPr>
        <w:t>“</w:t>
      </w:r>
      <w:r>
        <w:rPr>
          <w:rFonts w:hint="eastAsia" w:ascii="Times New Roman" w:hAnsi="Times New Roman" w:eastAsia="方正仿宋简体"/>
          <w:sz w:val="30"/>
          <w:szCs w:val="30"/>
        </w:rPr>
        <w:t>青年</w:t>
      </w:r>
      <w:r>
        <w:rPr>
          <w:rFonts w:ascii="Times New Roman" w:hAnsi="Times New Roman" w:eastAsia="方正仿宋简体"/>
          <w:sz w:val="30"/>
          <w:szCs w:val="30"/>
        </w:rPr>
        <w:t>建功十三五</w:t>
      </w:r>
      <w:r>
        <w:rPr>
          <w:rFonts w:eastAsia="方正仿宋简体"/>
          <w:sz w:val="30"/>
          <w:szCs w:val="30"/>
        </w:rPr>
        <w:t>•</w:t>
      </w:r>
      <w:r>
        <w:rPr>
          <w:rFonts w:hint="eastAsia" w:ascii="Times New Roman" w:hAnsi="Times New Roman" w:eastAsia="方正仿宋简体"/>
          <w:sz w:val="30"/>
          <w:szCs w:val="30"/>
        </w:rPr>
        <w:t>青春献礼</w:t>
      </w:r>
      <w:r>
        <w:rPr>
          <w:rFonts w:ascii="Times New Roman" w:hAnsi="Times New Roman" w:eastAsia="方正仿宋简体"/>
          <w:sz w:val="30"/>
          <w:szCs w:val="30"/>
        </w:rPr>
        <w:t>十九大”</w:t>
      </w:r>
      <w:r>
        <w:rPr>
          <w:rFonts w:hint="eastAsia" w:ascii="Times New Roman" w:hAnsi="Times New Roman" w:eastAsia="方正仿宋简体"/>
          <w:sz w:val="30"/>
          <w:szCs w:val="30"/>
        </w:rPr>
        <w:t>主题创建活动</w:t>
      </w:r>
      <w:r>
        <w:rPr>
          <w:rFonts w:ascii="Times New Roman" w:hAnsi="Times New Roman" w:eastAsia="方正仿宋简体"/>
          <w:sz w:val="30"/>
          <w:szCs w:val="30"/>
        </w:rPr>
        <w:t>。</w:t>
      </w:r>
      <w:r>
        <w:rPr>
          <w:rFonts w:hint="eastAsia" w:ascii="Times New Roman" w:hAnsi="Times New Roman" w:eastAsia="方正仿宋简体"/>
          <w:sz w:val="30"/>
          <w:szCs w:val="30"/>
        </w:rPr>
        <w:t>持续</w:t>
      </w:r>
      <w:r>
        <w:rPr>
          <w:rFonts w:ascii="Times New Roman" w:hAnsi="Times New Roman" w:eastAsia="方正仿宋简体"/>
          <w:sz w:val="30"/>
          <w:szCs w:val="30"/>
        </w:rPr>
        <w:t>深化“青年文明号创新创效创优”活动，动员创建集体主动适应供给侧</w:t>
      </w:r>
      <w:r>
        <w:rPr>
          <w:rFonts w:hint="eastAsia" w:ascii="Times New Roman" w:hAnsi="Times New Roman" w:eastAsia="方正仿宋简体"/>
          <w:sz w:val="30"/>
          <w:szCs w:val="30"/>
        </w:rPr>
        <w:t>结构性</w:t>
      </w:r>
      <w:r>
        <w:rPr>
          <w:rFonts w:ascii="Times New Roman" w:hAnsi="Times New Roman" w:eastAsia="方正仿宋简体"/>
          <w:sz w:val="30"/>
          <w:szCs w:val="30"/>
        </w:rPr>
        <w:t>改革要求，</w:t>
      </w:r>
      <w:r>
        <w:rPr>
          <w:rFonts w:hint="eastAsia" w:ascii="Times New Roman" w:hAnsi="Times New Roman" w:eastAsia="方正仿宋简体"/>
          <w:sz w:val="30"/>
          <w:szCs w:val="30"/>
        </w:rPr>
        <w:t>服务质量强国战略实施，</w:t>
      </w:r>
      <w:r>
        <w:rPr>
          <w:rFonts w:ascii="Times New Roman" w:hAnsi="Times New Roman" w:eastAsia="方正仿宋简体"/>
          <w:sz w:val="30"/>
          <w:szCs w:val="30"/>
        </w:rPr>
        <w:t>以提升产品和服务质量为核心，开展服务、技术、管理、营销等创新创效活动，</w:t>
      </w:r>
      <w:r>
        <w:rPr>
          <w:rFonts w:hint="eastAsia" w:ascii="Times New Roman" w:hAnsi="Times New Roman" w:eastAsia="方正仿宋简体"/>
          <w:sz w:val="30"/>
          <w:szCs w:val="30"/>
        </w:rPr>
        <w:t>力争推出有形化、可推广的创建示范成果</w:t>
      </w:r>
      <w:r>
        <w:rPr>
          <w:rFonts w:ascii="Times New Roman" w:hAnsi="Times New Roman" w:eastAsia="方正仿宋简体"/>
          <w:sz w:val="30"/>
          <w:szCs w:val="30"/>
        </w:rPr>
        <w:t>，</w:t>
      </w:r>
      <w:r>
        <w:rPr>
          <w:rFonts w:hint="eastAsia" w:ascii="Times New Roman" w:hAnsi="Times New Roman" w:eastAsia="方正仿宋简体"/>
          <w:sz w:val="30"/>
          <w:szCs w:val="30"/>
        </w:rPr>
        <w:t>将</w:t>
      </w:r>
      <w:r>
        <w:rPr>
          <w:rFonts w:ascii="Times New Roman" w:hAnsi="Times New Roman" w:eastAsia="方正仿宋简体"/>
          <w:sz w:val="30"/>
          <w:szCs w:val="30"/>
        </w:rPr>
        <w:t>青年文明号</w:t>
      </w:r>
      <w:r>
        <w:rPr>
          <w:rFonts w:hint="eastAsia" w:ascii="Times New Roman" w:hAnsi="Times New Roman" w:eastAsia="方正仿宋简体"/>
          <w:sz w:val="30"/>
          <w:szCs w:val="30"/>
        </w:rPr>
        <w:t>行业贡献力纳入评价体系</w:t>
      </w:r>
      <w:r>
        <w:rPr>
          <w:rFonts w:ascii="Times New Roman" w:hAnsi="Times New Roman" w:eastAsia="方正仿宋简体"/>
          <w:sz w:val="30"/>
          <w:szCs w:val="30"/>
        </w:rPr>
        <w:t>。</w:t>
      </w:r>
      <w:r>
        <w:rPr>
          <w:rFonts w:hint="eastAsia" w:ascii="Times New Roman" w:hAnsi="Times New Roman" w:eastAsia="方正仿宋简体"/>
          <w:sz w:val="30"/>
          <w:szCs w:val="30"/>
        </w:rPr>
        <w:t>广泛开展</w:t>
      </w:r>
      <w:r>
        <w:rPr>
          <w:rFonts w:ascii="Times New Roman" w:hAnsi="Times New Roman" w:eastAsia="方正仿宋简体"/>
          <w:sz w:val="30"/>
          <w:szCs w:val="30"/>
        </w:rPr>
        <w:t>“青年文明号开放周”活动，</w:t>
      </w:r>
      <w:r>
        <w:rPr>
          <w:rFonts w:hint="eastAsia" w:ascii="Times New Roman" w:hAnsi="Times New Roman" w:eastAsia="方正仿宋简体"/>
          <w:sz w:val="30"/>
          <w:szCs w:val="30"/>
        </w:rPr>
        <w:t>把握</w:t>
      </w:r>
      <w:r>
        <w:rPr>
          <w:rFonts w:ascii="Times New Roman" w:hAnsi="Times New Roman" w:eastAsia="方正仿宋简体"/>
          <w:sz w:val="30"/>
          <w:szCs w:val="30"/>
        </w:rPr>
        <w:t>“五四”</w:t>
      </w:r>
      <w:r>
        <w:rPr>
          <w:rFonts w:hint="eastAsia" w:ascii="Times New Roman" w:hAnsi="Times New Roman" w:eastAsia="方正仿宋简体"/>
          <w:sz w:val="30"/>
          <w:szCs w:val="30"/>
        </w:rPr>
        <w:t>青年节、</w:t>
      </w:r>
      <w:r>
        <w:rPr>
          <w:rFonts w:ascii="Times New Roman" w:hAnsi="Times New Roman" w:eastAsia="方正仿宋简体"/>
          <w:sz w:val="30"/>
          <w:szCs w:val="30"/>
        </w:rPr>
        <w:t>“七一”</w:t>
      </w:r>
      <w:r>
        <w:rPr>
          <w:rFonts w:hint="eastAsia" w:ascii="Times New Roman" w:hAnsi="Times New Roman" w:eastAsia="方正仿宋简体"/>
          <w:sz w:val="30"/>
          <w:szCs w:val="30"/>
        </w:rPr>
        <w:t>建党日</w:t>
      </w:r>
      <w:r>
        <w:rPr>
          <w:rFonts w:ascii="Times New Roman" w:hAnsi="Times New Roman" w:eastAsia="方正仿宋简体"/>
          <w:sz w:val="30"/>
          <w:szCs w:val="30"/>
        </w:rPr>
        <w:t>等</w:t>
      </w:r>
      <w:r>
        <w:rPr>
          <w:rFonts w:hint="eastAsia" w:ascii="Times New Roman" w:hAnsi="Times New Roman" w:eastAsia="方正仿宋简体"/>
          <w:sz w:val="30"/>
          <w:szCs w:val="30"/>
        </w:rPr>
        <w:t>节点</w:t>
      </w:r>
      <w:r>
        <w:rPr>
          <w:rFonts w:ascii="Times New Roman" w:hAnsi="Times New Roman" w:eastAsia="方正仿宋简体"/>
          <w:sz w:val="30"/>
          <w:szCs w:val="30"/>
        </w:rPr>
        <w:t>，组织创建集体面向</w:t>
      </w:r>
      <w:r>
        <w:rPr>
          <w:rFonts w:hint="eastAsia" w:ascii="Times New Roman" w:hAnsi="Times New Roman" w:eastAsia="方正仿宋简体"/>
          <w:sz w:val="30"/>
          <w:szCs w:val="30"/>
        </w:rPr>
        <w:t>广大</w:t>
      </w:r>
      <w:r>
        <w:rPr>
          <w:rFonts w:ascii="Times New Roman" w:hAnsi="Times New Roman" w:eastAsia="方正仿宋简体"/>
          <w:sz w:val="30"/>
          <w:szCs w:val="30"/>
        </w:rPr>
        <w:t>群众</w:t>
      </w:r>
      <w:r>
        <w:rPr>
          <w:rFonts w:hint="eastAsia" w:ascii="Times New Roman" w:hAnsi="Times New Roman" w:eastAsia="方正仿宋简体"/>
          <w:sz w:val="30"/>
          <w:szCs w:val="30"/>
        </w:rPr>
        <w:t>、面向行业内外</w:t>
      </w:r>
      <w:r>
        <w:rPr>
          <w:rFonts w:ascii="Times New Roman" w:hAnsi="Times New Roman" w:eastAsia="方正仿宋简体"/>
          <w:sz w:val="30"/>
          <w:szCs w:val="30"/>
        </w:rPr>
        <w:t>开展岗位体验、实地观摩、公开评议、文化倡导、政策宣传、公益服务等实践活动，</w:t>
      </w:r>
      <w:r>
        <w:rPr>
          <w:rFonts w:hint="eastAsia" w:ascii="Times New Roman" w:hAnsi="Times New Roman" w:eastAsia="方正仿宋简体"/>
          <w:sz w:val="30"/>
          <w:szCs w:val="30"/>
        </w:rPr>
        <w:t>展示行业改革新气象、</w:t>
      </w:r>
      <w:r>
        <w:rPr>
          <w:rFonts w:ascii="Times New Roman" w:hAnsi="Times New Roman" w:eastAsia="方正仿宋简体"/>
          <w:sz w:val="30"/>
          <w:szCs w:val="30"/>
        </w:rPr>
        <w:t>弘扬职业文明新风尚。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黑体简体"/>
          <w:sz w:val="30"/>
          <w:szCs w:val="30"/>
        </w:rPr>
      </w:pPr>
      <w:r>
        <w:rPr>
          <w:rFonts w:hint="eastAsia" w:ascii="Times New Roman" w:hAnsi="Times New Roman" w:eastAsia="方正楷体简体"/>
          <w:sz w:val="30"/>
          <w:szCs w:val="30"/>
        </w:rPr>
        <w:t>2.</w:t>
      </w:r>
      <w:r>
        <w:rPr>
          <w:rFonts w:ascii="Times New Roman" w:hAnsi="Times New Roman" w:eastAsia="方正楷体简体"/>
          <w:sz w:val="30"/>
          <w:szCs w:val="30"/>
        </w:rPr>
        <w:t>提高基层创建质量。</w:t>
      </w:r>
      <w:r>
        <w:rPr>
          <w:rFonts w:ascii="Times New Roman" w:hAnsi="Times New Roman" w:eastAsia="方正仿宋简体"/>
          <w:sz w:val="30"/>
          <w:szCs w:val="30"/>
        </w:rPr>
        <w:t>基层创建</w:t>
      </w:r>
      <w:r>
        <w:rPr>
          <w:rFonts w:hint="eastAsia" w:ascii="Times New Roman" w:hAnsi="Times New Roman" w:eastAsia="方正仿宋简体"/>
          <w:sz w:val="30"/>
          <w:szCs w:val="30"/>
        </w:rPr>
        <w:t>的规范化、机制化建设，形成自转促公转、公转带自转的创建格局</w:t>
      </w:r>
      <w:r>
        <w:rPr>
          <w:rFonts w:ascii="Times New Roman" w:hAnsi="Times New Roman" w:eastAsia="方正仿宋简体"/>
          <w:sz w:val="30"/>
          <w:szCs w:val="30"/>
        </w:rPr>
        <w:t>。</w:t>
      </w:r>
      <w:r>
        <w:rPr>
          <w:rFonts w:hint="eastAsia" w:ascii="Times New Roman" w:hAnsi="Times New Roman" w:eastAsia="方正仿宋简体"/>
          <w:sz w:val="30"/>
          <w:szCs w:val="30"/>
        </w:rPr>
        <w:t>推动基层创建有序运转，</w:t>
      </w:r>
      <w:r>
        <w:rPr>
          <w:rFonts w:ascii="Times New Roman" w:hAnsi="Times New Roman" w:eastAsia="方正仿宋简体"/>
          <w:sz w:val="30"/>
          <w:szCs w:val="30"/>
        </w:rPr>
        <w:t>按照“有组织领导、有目标计划、有</w:t>
      </w:r>
      <w:r>
        <w:rPr>
          <w:rFonts w:hint="eastAsia" w:ascii="Times New Roman" w:hAnsi="Times New Roman" w:eastAsia="方正仿宋简体"/>
          <w:sz w:val="30"/>
          <w:szCs w:val="30"/>
        </w:rPr>
        <w:t>操作规范、有长效机制</w:t>
      </w:r>
      <w:r>
        <w:rPr>
          <w:rFonts w:ascii="Times New Roman" w:hAnsi="Times New Roman" w:eastAsia="方正仿宋简体"/>
          <w:sz w:val="30"/>
          <w:szCs w:val="30"/>
        </w:rPr>
        <w:t>”的要求，</w:t>
      </w:r>
      <w:r>
        <w:rPr>
          <w:rFonts w:hint="eastAsia" w:ascii="Times New Roman" w:hAnsi="Times New Roman" w:eastAsia="方正仿宋简体"/>
          <w:sz w:val="30"/>
          <w:szCs w:val="30"/>
        </w:rPr>
        <w:t>建立</w:t>
      </w:r>
      <w:r>
        <w:rPr>
          <w:rFonts w:ascii="Times New Roman" w:hAnsi="Times New Roman" w:eastAsia="方正仿宋简体"/>
          <w:sz w:val="30"/>
          <w:szCs w:val="30"/>
        </w:rPr>
        <w:t>健全</w:t>
      </w:r>
      <w:r>
        <w:rPr>
          <w:rFonts w:hint="eastAsia" w:ascii="Times New Roman" w:hAnsi="Times New Roman" w:eastAsia="方正仿宋简体"/>
          <w:sz w:val="30"/>
          <w:szCs w:val="30"/>
        </w:rPr>
        <w:t>适合本行业本地方的创建工作</w:t>
      </w:r>
      <w:r>
        <w:rPr>
          <w:rFonts w:ascii="Times New Roman" w:hAnsi="Times New Roman" w:eastAsia="方正仿宋简体"/>
          <w:sz w:val="30"/>
          <w:szCs w:val="30"/>
        </w:rPr>
        <w:t>执行规范，</w:t>
      </w:r>
      <w:r>
        <w:rPr>
          <w:rFonts w:hint="eastAsia" w:ascii="Times New Roman" w:hAnsi="Times New Roman" w:eastAsia="方正仿宋简体"/>
          <w:sz w:val="30"/>
          <w:szCs w:val="30"/>
        </w:rPr>
        <w:t>为基层</w:t>
      </w:r>
      <w:r>
        <w:rPr>
          <w:rFonts w:ascii="Times New Roman" w:hAnsi="Times New Roman" w:eastAsia="方正仿宋简体"/>
          <w:sz w:val="30"/>
          <w:szCs w:val="30"/>
        </w:rPr>
        <w:t>提供明确、</w:t>
      </w:r>
      <w:r>
        <w:rPr>
          <w:rFonts w:hint="eastAsia" w:ascii="Times New Roman" w:hAnsi="Times New Roman" w:eastAsia="方正仿宋简体"/>
          <w:sz w:val="30"/>
          <w:szCs w:val="30"/>
        </w:rPr>
        <w:t>务实、细致</w:t>
      </w:r>
      <w:r>
        <w:rPr>
          <w:rFonts w:ascii="Times New Roman" w:hAnsi="Times New Roman" w:eastAsia="方正仿宋简体"/>
          <w:sz w:val="30"/>
          <w:szCs w:val="30"/>
        </w:rPr>
        <w:t>的实践指导。</w:t>
      </w:r>
      <w:r>
        <w:rPr>
          <w:rFonts w:hint="eastAsia" w:ascii="Times New Roman" w:hAnsi="Times New Roman" w:eastAsia="方正仿宋简体"/>
          <w:sz w:val="30"/>
          <w:szCs w:val="30"/>
        </w:rPr>
        <w:t>拓展基层</w:t>
      </w:r>
      <w:r>
        <w:rPr>
          <w:rFonts w:ascii="Times New Roman" w:hAnsi="Times New Roman" w:eastAsia="方正仿宋简体"/>
          <w:sz w:val="30"/>
          <w:szCs w:val="30"/>
        </w:rPr>
        <w:t>创建</w:t>
      </w:r>
      <w:r>
        <w:rPr>
          <w:rFonts w:hint="eastAsia" w:ascii="Times New Roman" w:hAnsi="Times New Roman" w:eastAsia="方正仿宋简体"/>
          <w:sz w:val="30"/>
          <w:szCs w:val="30"/>
        </w:rPr>
        <w:t>外部空间</w:t>
      </w:r>
      <w:r>
        <w:rPr>
          <w:rFonts w:ascii="Times New Roman" w:hAnsi="Times New Roman" w:eastAsia="方正仿宋简体"/>
          <w:sz w:val="30"/>
          <w:szCs w:val="30"/>
        </w:rPr>
        <w:t>，</w:t>
      </w:r>
      <w:r>
        <w:rPr>
          <w:rFonts w:hint="eastAsia" w:ascii="Times New Roman" w:hAnsi="Times New Roman" w:eastAsia="方正仿宋简体"/>
          <w:sz w:val="30"/>
          <w:szCs w:val="30"/>
        </w:rPr>
        <w:t>深化</w:t>
      </w:r>
      <w:r>
        <w:rPr>
          <w:rFonts w:ascii="Times New Roman" w:hAnsi="Times New Roman" w:eastAsia="方正仿宋简体"/>
          <w:sz w:val="30"/>
          <w:szCs w:val="30"/>
        </w:rPr>
        <w:t>青年文明号互学互访、</w:t>
      </w:r>
      <w:r>
        <w:rPr>
          <w:rFonts w:hint="eastAsia" w:ascii="Times New Roman" w:hAnsi="Times New Roman" w:eastAsia="方正仿宋简体"/>
          <w:sz w:val="30"/>
          <w:szCs w:val="30"/>
        </w:rPr>
        <w:t>项目联创、区域联创</w:t>
      </w:r>
      <w:r>
        <w:rPr>
          <w:rFonts w:ascii="Times New Roman" w:hAnsi="Times New Roman" w:eastAsia="方正仿宋简体"/>
          <w:sz w:val="30"/>
          <w:szCs w:val="30"/>
        </w:rPr>
        <w:t>等</w:t>
      </w:r>
      <w:r>
        <w:rPr>
          <w:rFonts w:hint="eastAsia" w:ascii="Times New Roman" w:hAnsi="Times New Roman" w:eastAsia="方正仿宋简体"/>
          <w:sz w:val="30"/>
          <w:szCs w:val="30"/>
        </w:rPr>
        <w:t>联动机制</w:t>
      </w:r>
      <w:r>
        <w:rPr>
          <w:rFonts w:ascii="Times New Roman" w:hAnsi="Times New Roman" w:eastAsia="方正仿宋简体"/>
          <w:sz w:val="30"/>
          <w:szCs w:val="30"/>
        </w:rPr>
        <w:t>，发掘青年文明号共建共享、协同发展的新优势</w:t>
      </w:r>
      <w:r>
        <w:rPr>
          <w:rFonts w:hint="eastAsia" w:ascii="Times New Roman" w:hAnsi="Times New Roman" w:eastAsia="方正仿宋简体"/>
          <w:sz w:val="30"/>
          <w:szCs w:val="30"/>
        </w:rPr>
        <w:t>；大力拓展</w:t>
      </w:r>
      <w:r>
        <w:rPr>
          <w:rFonts w:ascii="Times New Roman" w:hAnsi="Times New Roman" w:eastAsia="方正仿宋简体"/>
          <w:sz w:val="30"/>
          <w:szCs w:val="30"/>
        </w:rPr>
        <w:t>青年文明号网上</w:t>
      </w:r>
      <w:r>
        <w:rPr>
          <w:rFonts w:hint="eastAsia" w:ascii="Times New Roman" w:hAnsi="Times New Roman" w:eastAsia="方正仿宋简体"/>
          <w:sz w:val="30"/>
          <w:szCs w:val="30"/>
        </w:rPr>
        <w:t>创建空间，动员青年文明号集体加强“两微一端”建设，开辟联系和服务</w:t>
      </w:r>
      <w:r>
        <w:rPr>
          <w:rFonts w:ascii="Times New Roman" w:hAnsi="Times New Roman" w:eastAsia="方正仿宋简体"/>
          <w:sz w:val="30"/>
          <w:szCs w:val="30"/>
        </w:rPr>
        <w:t>群众</w:t>
      </w:r>
      <w:r>
        <w:rPr>
          <w:rFonts w:hint="eastAsia" w:ascii="Times New Roman" w:hAnsi="Times New Roman" w:eastAsia="方正仿宋简体"/>
          <w:sz w:val="30"/>
          <w:szCs w:val="30"/>
        </w:rPr>
        <w:t>的新</w:t>
      </w:r>
      <w:r>
        <w:rPr>
          <w:rFonts w:ascii="Times New Roman" w:hAnsi="Times New Roman" w:eastAsia="方正仿宋简体"/>
          <w:sz w:val="30"/>
          <w:szCs w:val="30"/>
        </w:rPr>
        <w:t>平台，</w:t>
      </w:r>
      <w:r>
        <w:rPr>
          <w:rFonts w:hint="eastAsia" w:ascii="Times New Roman" w:hAnsi="Times New Roman" w:eastAsia="方正仿宋简体"/>
          <w:sz w:val="30"/>
          <w:szCs w:val="30"/>
        </w:rPr>
        <w:t>鼓励青年文明号</w:t>
      </w:r>
      <w:r>
        <w:rPr>
          <w:rFonts w:ascii="Times New Roman" w:hAnsi="Times New Roman" w:eastAsia="方正仿宋简体"/>
          <w:sz w:val="30"/>
          <w:szCs w:val="30"/>
        </w:rPr>
        <w:t>创造</w:t>
      </w:r>
      <w:r>
        <w:rPr>
          <w:rFonts w:hint="eastAsia" w:ascii="Times New Roman" w:hAnsi="Times New Roman" w:eastAsia="方正仿宋简体"/>
          <w:sz w:val="30"/>
          <w:szCs w:val="30"/>
        </w:rPr>
        <w:t>生动多样的</w:t>
      </w:r>
      <w:r>
        <w:rPr>
          <w:rFonts w:ascii="Times New Roman" w:hAnsi="Times New Roman" w:eastAsia="方正仿宋简体"/>
          <w:sz w:val="30"/>
          <w:szCs w:val="30"/>
        </w:rPr>
        <w:t>职业</w:t>
      </w:r>
      <w:r>
        <w:rPr>
          <w:rFonts w:hint="eastAsia" w:ascii="Times New Roman" w:hAnsi="Times New Roman" w:eastAsia="方正仿宋简体"/>
          <w:sz w:val="30"/>
          <w:szCs w:val="30"/>
        </w:rPr>
        <w:t>文化</w:t>
      </w:r>
      <w:r>
        <w:rPr>
          <w:rFonts w:ascii="Times New Roman" w:hAnsi="Times New Roman" w:eastAsia="方正仿宋简体"/>
          <w:sz w:val="30"/>
          <w:szCs w:val="30"/>
        </w:rPr>
        <w:t>“微作品”，</w:t>
      </w:r>
      <w:r>
        <w:rPr>
          <w:rFonts w:hint="eastAsia" w:ascii="Times New Roman" w:hAnsi="Times New Roman" w:eastAsia="方正仿宋简体"/>
          <w:sz w:val="30"/>
          <w:szCs w:val="30"/>
        </w:rPr>
        <w:t>扩大品牌社会影响、弘扬职业先进理念</w:t>
      </w:r>
      <w:r>
        <w:rPr>
          <w:rFonts w:ascii="Times New Roman" w:hAnsi="Times New Roman" w:eastAsia="方正仿宋简体"/>
          <w:sz w:val="30"/>
          <w:szCs w:val="30"/>
        </w:rPr>
        <w:t>。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仿宋简体"/>
          <w:b/>
          <w:sz w:val="30"/>
          <w:szCs w:val="30"/>
        </w:rPr>
      </w:pPr>
      <w:r>
        <w:rPr>
          <w:rFonts w:hint="eastAsia" w:ascii="Times New Roman" w:hAnsi="Times New Roman" w:eastAsia="方正楷体简体"/>
          <w:sz w:val="30"/>
          <w:szCs w:val="30"/>
        </w:rPr>
        <w:t>3.</w:t>
      </w:r>
      <w:r>
        <w:rPr>
          <w:rFonts w:ascii="Times New Roman" w:hAnsi="Times New Roman" w:eastAsia="方正楷体简体"/>
          <w:sz w:val="30"/>
          <w:szCs w:val="30"/>
        </w:rPr>
        <w:t>完善过程管理体系。</w:t>
      </w:r>
      <w:r>
        <w:rPr>
          <w:rFonts w:ascii="Times New Roman" w:hAnsi="Times New Roman" w:eastAsia="方正仿宋简体"/>
          <w:sz w:val="30"/>
          <w:szCs w:val="30"/>
        </w:rPr>
        <w:t>切实抓好《青年文明号</w:t>
      </w:r>
      <w:r>
        <w:rPr>
          <w:rFonts w:hint="eastAsia" w:ascii="Times New Roman" w:hAnsi="Times New Roman" w:eastAsia="方正仿宋简体"/>
          <w:sz w:val="30"/>
          <w:szCs w:val="30"/>
        </w:rPr>
        <w:t>活动</w:t>
      </w:r>
      <w:r>
        <w:rPr>
          <w:rFonts w:ascii="Times New Roman" w:hAnsi="Times New Roman" w:eastAsia="方正仿宋简体"/>
          <w:sz w:val="30"/>
          <w:szCs w:val="30"/>
        </w:rPr>
        <w:t>管理办法》的落地深化，以</w:t>
      </w:r>
      <w:r>
        <w:rPr>
          <w:rFonts w:hint="eastAsia" w:ascii="Times New Roman" w:hAnsi="Times New Roman" w:eastAsia="方正仿宋简体"/>
          <w:sz w:val="30"/>
          <w:szCs w:val="30"/>
        </w:rPr>
        <w:t>创建流程</w:t>
      </w:r>
      <w:r>
        <w:rPr>
          <w:rFonts w:ascii="Times New Roman" w:hAnsi="Times New Roman" w:eastAsia="方正仿宋简体"/>
          <w:sz w:val="30"/>
          <w:szCs w:val="30"/>
        </w:rPr>
        <w:t>管理</w:t>
      </w:r>
      <w:r>
        <w:rPr>
          <w:rFonts w:hint="eastAsia" w:ascii="Times New Roman" w:hAnsi="Times New Roman" w:eastAsia="方正仿宋简体"/>
          <w:sz w:val="30"/>
          <w:szCs w:val="30"/>
        </w:rPr>
        <w:t>、工作体系建设</w:t>
      </w:r>
      <w:r>
        <w:rPr>
          <w:rFonts w:ascii="Times New Roman" w:hAnsi="Times New Roman" w:eastAsia="方正仿宋简体"/>
          <w:sz w:val="30"/>
          <w:szCs w:val="30"/>
        </w:rPr>
        <w:t>为着力点，提高</w:t>
      </w:r>
      <w:r>
        <w:rPr>
          <w:rFonts w:hint="eastAsia" w:ascii="Times New Roman" w:hAnsi="Times New Roman" w:eastAsia="方正仿宋简体"/>
          <w:sz w:val="30"/>
          <w:szCs w:val="30"/>
        </w:rPr>
        <w:t>活动</w:t>
      </w:r>
      <w:r>
        <w:rPr>
          <w:rFonts w:ascii="Times New Roman" w:hAnsi="Times New Roman" w:eastAsia="方正仿宋简体"/>
          <w:sz w:val="30"/>
          <w:szCs w:val="30"/>
        </w:rPr>
        <w:t>管理</w:t>
      </w:r>
      <w:r>
        <w:rPr>
          <w:rFonts w:hint="eastAsia" w:ascii="Times New Roman" w:hAnsi="Times New Roman" w:eastAsia="方正仿宋简体"/>
          <w:sz w:val="30"/>
          <w:szCs w:val="30"/>
        </w:rPr>
        <w:t>能力</w:t>
      </w:r>
      <w:r>
        <w:rPr>
          <w:rFonts w:ascii="Times New Roman" w:hAnsi="Times New Roman" w:eastAsia="方正仿宋简体"/>
          <w:sz w:val="30"/>
          <w:szCs w:val="30"/>
        </w:rPr>
        <w:t>。从报备、培训、监督、推荐等创建节点着手，</w:t>
      </w:r>
      <w:r>
        <w:rPr>
          <w:rFonts w:hint="eastAsia" w:ascii="Times New Roman" w:hAnsi="Times New Roman" w:eastAsia="方正仿宋简体"/>
          <w:sz w:val="30"/>
          <w:szCs w:val="30"/>
        </w:rPr>
        <w:t>做好</w:t>
      </w:r>
      <w:r>
        <w:rPr>
          <w:rFonts w:ascii="Times New Roman" w:hAnsi="Times New Roman" w:eastAsia="方正仿宋简体"/>
          <w:sz w:val="30"/>
          <w:szCs w:val="30"/>
        </w:rPr>
        <w:t>建章立制、优化政策、</w:t>
      </w:r>
      <w:r>
        <w:rPr>
          <w:rFonts w:hint="eastAsia" w:ascii="Times New Roman" w:hAnsi="Times New Roman" w:eastAsia="方正仿宋简体"/>
          <w:sz w:val="30"/>
          <w:szCs w:val="30"/>
        </w:rPr>
        <w:t>载体牵动</w:t>
      </w:r>
      <w:r>
        <w:rPr>
          <w:rFonts w:ascii="Times New Roman" w:hAnsi="Times New Roman" w:eastAsia="方正仿宋简体"/>
          <w:sz w:val="30"/>
          <w:szCs w:val="30"/>
        </w:rPr>
        <w:t>、品牌</w:t>
      </w:r>
      <w:r>
        <w:rPr>
          <w:rFonts w:hint="eastAsia" w:ascii="Times New Roman" w:hAnsi="Times New Roman" w:eastAsia="方正仿宋简体"/>
          <w:sz w:val="30"/>
          <w:szCs w:val="30"/>
        </w:rPr>
        <w:t>塑造等工作</w:t>
      </w:r>
      <w:r>
        <w:rPr>
          <w:rFonts w:ascii="Times New Roman" w:hAnsi="Times New Roman" w:eastAsia="方正仿宋简体"/>
          <w:sz w:val="30"/>
          <w:szCs w:val="30"/>
        </w:rPr>
        <w:t>，</w:t>
      </w:r>
      <w:r>
        <w:rPr>
          <w:rFonts w:hint="eastAsia" w:ascii="Times New Roman" w:hAnsi="Times New Roman" w:eastAsia="方正仿宋简体"/>
          <w:sz w:val="30"/>
          <w:szCs w:val="30"/>
        </w:rPr>
        <w:t>形成管用有效的长效机制</w:t>
      </w:r>
      <w:r>
        <w:rPr>
          <w:rFonts w:ascii="Times New Roman" w:hAnsi="Times New Roman" w:eastAsia="方正仿宋简体"/>
          <w:sz w:val="30"/>
          <w:szCs w:val="30"/>
        </w:rPr>
        <w:t>，</w:t>
      </w:r>
      <w:r>
        <w:rPr>
          <w:rFonts w:hint="eastAsia" w:ascii="Times New Roman" w:hAnsi="Times New Roman" w:eastAsia="方正仿宋简体"/>
          <w:sz w:val="30"/>
          <w:szCs w:val="30"/>
        </w:rPr>
        <w:t>以</w:t>
      </w:r>
      <w:r>
        <w:rPr>
          <w:rFonts w:ascii="Times New Roman" w:hAnsi="Times New Roman" w:eastAsia="方正仿宋简体"/>
          <w:sz w:val="30"/>
          <w:szCs w:val="30"/>
        </w:rPr>
        <w:t>管理</w:t>
      </w:r>
      <w:r>
        <w:rPr>
          <w:rFonts w:hint="eastAsia" w:ascii="Times New Roman" w:hAnsi="Times New Roman" w:eastAsia="方正仿宋简体"/>
          <w:sz w:val="30"/>
          <w:szCs w:val="30"/>
        </w:rPr>
        <w:t>水平的提升，促进</w:t>
      </w:r>
      <w:r>
        <w:rPr>
          <w:rFonts w:ascii="Times New Roman" w:hAnsi="Times New Roman" w:eastAsia="方正仿宋简体"/>
          <w:sz w:val="30"/>
          <w:szCs w:val="30"/>
        </w:rPr>
        <w:t>活动</w:t>
      </w:r>
      <w:r>
        <w:rPr>
          <w:rFonts w:hint="eastAsia" w:ascii="Times New Roman" w:hAnsi="Times New Roman" w:eastAsia="方正仿宋简体"/>
          <w:sz w:val="30"/>
          <w:szCs w:val="30"/>
        </w:rPr>
        <w:t>创新</w:t>
      </w:r>
      <w:r>
        <w:rPr>
          <w:rFonts w:ascii="Times New Roman" w:hAnsi="Times New Roman" w:eastAsia="方正仿宋简体"/>
          <w:sz w:val="30"/>
          <w:szCs w:val="30"/>
        </w:rPr>
        <w:t>发展。各省级以上活动管理部门</w:t>
      </w:r>
      <w:r>
        <w:rPr>
          <w:rFonts w:hint="eastAsia" w:ascii="Times New Roman" w:hAnsi="Times New Roman" w:eastAsia="方正仿宋简体"/>
          <w:sz w:val="30"/>
          <w:szCs w:val="30"/>
        </w:rPr>
        <w:t>需</w:t>
      </w:r>
      <w:r>
        <w:rPr>
          <w:rFonts w:ascii="Times New Roman" w:hAnsi="Times New Roman" w:eastAsia="方正仿宋简体"/>
          <w:sz w:val="30"/>
          <w:szCs w:val="30"/>
        </w:rPr>
        <w:t>健全“五个一”</w:t>
      </w:r>
      <w:r>
        <w:rPr>
          <w:rFonts w:hint="eastAsia" w:ascii="Times New Roman" w:hAnsi="Times New Roman" w:eastAsia="方正仿宋简体"/>
          <w:sz w:val="30"/>
          <w:szCs w:val="30"/>
        </w:rPr>
        <w:t>举措</w:t>
      </w:r>
      <w:r>
        <w:rPr>
          <w:rFonts w:ascii="Times New Roman" w:hAnsi="Times New Roman" w:eastAsia="方正仿宋简体"/>
          <w:sz w:val="30"/>
          <w:szCs w:val="30"/>
        </w:rPr>
        <w:t>，即</w:t>
      </w:r>
      <w:r>
        <w:rPr>
          <w:rFonts w:hint="eastAsia" w:ascii="Times New Roman" w:hAnsi="Times New Roman" w:eastAsia="方正仿宋简体"/>
          <w:sz w:val="30"/>
          <w:szCs w:val="30"/>
        </w:rPr>
        <w:t>在各届次创建期内，应</w:t>
      </w:r>
      <w:r>
        <w:rPr>
          <w:rFonts w:ascii="Times New Roman" w:hAnsi="Times New Roman" w:eastAsia="方正仿宋简体"/>
          <w:sz w:val="30"/>
          <w:szCs w:val="30"/>
        </w:rPr>
        <w:t>组织至少一次专题会议，进行活动</w:t>
      </w:r>
      <w:r>
        <w:rPr>
          <w:rFonts w:hint="eastAsia" w:ascii="Times New Roman" w:hAnsi="Times New Roman" w:eastAsia="方正仿宋简体"/>
          <w:sz w:val="30"/>
          <w:szCs w:val="30"/>
        </w:rPr>
        <w:t>研究</w:t>
      </w:r>
      <w:r>
        <w:rPr>
          <w:rFonts w:ascii="Times New Roman" w:hAnsi="Times New Roman" w:eastAsia="方正仿宋简体"/>
          <w:sz w:val="30"/>
          <w:szCs w:val="30"/>
        </w:rPr>
        <w:t>部署；组织至少一次集中培训，加强</w:t>
      </w:r>
      <w:r>
        <w:rPr>
          <w:rFonts w:hint="eastAsia" w:ascii="Times New Roman" w:hAnsi="Times New Roman" w:eastAsia="方正仿宋简体"/>
          <w:sz w:val="30"/>
          <w:szCs w:val="30"/>
        </w:rPr>
        <w:t>创建工作面上指导</w:t>
      </w:r>
      <w:r>
        <w:rPr>
          <w:rFonts w:ascii="Times New Roman" w:hAnsi="Times New Roman" w:eastAsia="方正仿宋简体"/>
          <w:sz w:val="30"/>
          <w:szCs w:val="30"/>
        </w:rPr>
        <w:t>；开展至少一次有覆盖面的检查或调研，</w:t>
      </w:r>
      <w:r>
        <w:rPr>
          <w:rFonts w:hint="eastAsia" w:ascii="Times New Roman" w:hAnsi="Times New Roman" w:eastAsia="方正仿宋简体"/>
          <w:sz w:val="30"/>
          <w:szCs w:val="30"/>
        </w:rPr>
        <w:t>深入基层推进工作</w:t>
      </w:r>
      <w:r>
        <w:rPr>
          <w:rFonts w:ascii="Times New Roman" w:hAnsi="Times New Roman" w:eastAsia="方正仿宋简体"/>
          <w:sz w:val="30"/>
          <w:szCs w:val="30"/>
        </w:rPr>
        <w:t>；</w:t>
      </w:r>
      <w:r>
        <w:rPr>
          <w:rFonts w:hint="eastAsia" w:ascii="Times New Roman" w:hAnsi="Times New Roman" w:eastAsia="方正仿宋简体"/>
          <w:sz w:val="30"/>
          <w:szCs w:val="30"/>
        </w:rPr>
        <w:t>实施</w:t>
      </w:r>
      <w:r>
        <w:rPr>
          <w:rFonts w:ascii="Times New Roman" w:hAnsi="Times New Roman" w:eastAsia="方正仿宋简体"/>
          <w:sz w:val="30"/>
          <w:szCs w:val="30"/>
        </w:rPr>
        <w:t>至少一</w:t>
      </w:r>
      <w:r>
        <w:rPr>
          <w:rFonts w:hint="eastAsia" w:ascii="Times New Roman" w:hAnsi="Times New Roman" w:eastAsia="方正仿宋简体"/>
          <w:sz w:val="30"/>
          <w:szCs w:val="30"/>
        </w:rPr>
        <w:t>项</w:t>
      </w:r>
      <w:r>
        <w:rPr>
          <w:rFonts w:ascii="Times New Roman" w:hAnsi="Times New Roman" w:eastAsia="方正仿宋简体"/>
          <w:sz w:val="30"/>
          <w:szCs w:val="30"/>
        </w:rPr>
        <w:t>主题</w:t>
      </w:r>
      <w:r>
        <w:rPr>
          <w:rFonts w:hint="eastAsia" w:ascii="Times New Roman" w:hAnsi="Times New Roman" w:eastAsia="方正仿宋简体"/>
          <w:sz w:val="30"/>
          <w:szCs w:val="30"/>
        </w:rPr>
        <w:t>创建</w:t>
      </w:r>
      <w:r>
        <w:rPr>
          <w:rFonts w:ascii="Times New Roman" w:hAnsi="Times New Roman" w:eastAsia="方正仿宋简体"/>
          <w:sz w:val="30"/>
          <w:szCs w:val="30"/>
        </w:rPr>
        <w:t>活动，</w:t>
      </w:r>
      <w:r>
        <w:rPr>
          <w:rFonts w:hint="eastAsia" w:ascii="Times New Roman" w:hAnsi="Times New Roman" w:eastAsia="方正仿宋简体"/>
          <w:sz w:val="30"/>
          <w:szCs w:val="30"/>
        </w:rPr>
        <w:t>提高基层创建活跃度</w:t>
      </w:r>
      <w:r>
        <w:rPr>
          <w:rFonts w:ascii="Times New Roman" w:hAnsi="Times New Roman" w:eastAsia="方正仿宋简体"/>
          <w:sz w:val="30"/>
          <w:szCs w:val="30"/>
        </w:rPr>
        <w:t>；</w:t>
      </w:r>
      <w:r>
        <w:rPr>
          <w:rFonts w:hint="eastAsia" w:ascii="Times New Roman" w:hAnsi="Times New Roman" w:eastAsia="方正仿宋简体"/>
          <w:sz w:val="30"/>
          <w:szCs w:val="30"/>
        </w:rPr>
        <w:t>构建</w:t>
      </w:r>
      <w:r>
        <w:rPr>
          <w:rFonts w:ascii="Times New Roman" w:hAnsi="Times New Roman" w:eastAsia="方正仿宋简体"/>
          <w:sz w:val="30"/>
          <w:szCs w:val="30"/>
        </w:rPr>
        <w:t>一个常态化</w:t>
      </w:r>
      <w:r>
        <w:rPr>
          <w:rFonts w:hint="eastAsia" w:ascii="Times New Roman" w:hAnsi="Times New Roman" w:eastAsia="方正仿宋简体"/>
          <w:sz w:val="30"/>
          <w:szCs w:val="30"/>
        </w:rPr>
        <w:t>联系平台</w:t>
      </w:r>
      <w:r>
        <w:rPr>
          <w:rFonts w:ascii="Times New Roman" w:hAnsi="Times New Roman" w:eastAsia="方正仿宋简体"/>
          <w:sz w:val="30"/>
          <w:szCs w:val="30"/>
        </w:rPr>
        <w:t>，</w:t>
      </w:r>
      <w:r>
        <w:rPr>
          <w:rFonts w:hint="eastAsia" w:ascii="Times New Roman" w:hAnsi="Times New Roman" w:eastAsia="方正仿宋简体"/>
          <w:sz w:val="30"/>
          <w:szCs w:val="30"/>
        </w:rPr>
        <w:t>畅通与集体和集体成员的联系渠道</w:t>
      </w:r>
      <w:r>
        <w:rPr>
          <w:rFonts w:ascii="Times New Roman" w:hAnsi="Times New Roman" w:eastAsia="方正仿宋简体"/>
          <w:sz w:val="30"/>
          <w:szCs w:val="30"/>
        </w:rPr>
        <w:t>。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仿宋简体"/>
          <w:b/>
          <w:sz w:val="30"/>
          <w:szCs w:val="30"/>
        </w:rPr>
      </w:pPr>
      <w:r>
        <w:rPr>
          <w:rFonts w:hint="eastAsia" w:ascii="Times New Roman" w:hAnsi="Times New Roman" w:eastAsia="方正楷体简体"/>
          <w:sz w:val="30"/>
          <w:szCs w:val="30"/>
        </w:rPr>
        <w:t>4.改进跟踪</w:t>
      </w:r>
      <w:r>
        <w:rPr>
          <w:rFonts w:ascii="Times New Roman" w:hAnsi="Times New Roman" w:eastAsia="方正楷体简体"/>
          <w:sz w:val="30"/>
          <w:szCs w:val="30"/>
        </w:rPr>
        <w:t>监督机制。</w:t>
      </w:r>
      <w:r>
        <w:rPr>
          <w:rFonts w:ascii="Times New Roman" w:hAnsi="Times New Roman" w:eastAsia="方正仿宋简体"/>
          <w:sz w:val="30"/>
          <w:szCs w:val="30"/>
        </w:rPr>
        <w:t>将群众评价作为衡量青年文明号创建成效的最高标尺。深化青年文明号“亮身份、亮形象、亮承诺”的长效机制，集体</w:t>
      </w:r>
      <w:r>
        <w:rPr>
          <w:rFonts w:hint="eastAsia" w:ascii="Times New Roman" w:hAnsi="Times New Roman" w:eastAsia="方正仿宋简体"/>
          <w:sz w:val="30"/>
          <w:szCs w:val="30"/>
        </w:rPr>
        <w:t>要</w:t>
      </w:r>
      <w:r>
        <w:rPr>
          <w:rFonts w:ascii="Times New Roman" w:hAnsi="Times New Roman" w:eastAsia="方正仿宋简体"/>
          <w:sz w:val="30"/>
          <w:szCs w:val="30"/>
        </w:rPr>
        <w:t>依托</w:t>
      </w:r>
      <w:r>
        <w:rPr>
          <w:rFonts w:hint="eastAsia" w:ascii="Times New Roman" w:hAnsi="Times New Roman" w:eastAsia="方正仿宋简体"/>
          <w:sz w:val="30"/>
          <w:szCs w:val="30"/>
        </w:rPr>
        <w:t>各类</w:t>
      </w:r>
      <w:r>
        <w:rPr>
          <w:rFonts w:ascii="Times New Roman" w:hAnsi="Times New Roman" w:eastAsia="方正仿宋简体"/>
          <w:sz w:val="30"/>
          <w:szCs w:val="30"/>
        </w:rPr>
        <w:t>对外窗口</w:t>
      </w:r>
      <w:r>
        <w:rPr>
          <w:rFonts w:hint="eastAsia" w:ascii="Times New Roman" w:hAnsi="Times New Roman" w:eastAsia="方正仿宋简体"/>
          <w:sz w:val="30"/>
          <w:szCs w:val="30"/>
        </w:rPr>
        <w:t>或</w:t>
      </w:r>
      <w:r>
        <w:rPr>
          <w:rFonts w:ascii="Times New Roman" w:hAnsi="Times New Roman" w:eastAsia="方正仿宋简体"/>
          <w:sz w:val="30"/>
          <w:szCs w:val="30"/>
        </w:rPr>
        <w:t>服务载体，亮明创建标识</w:t>
      </w:r>
      <w:r>
        <w:rPr>
          <w:rFonts w:hint="eastAsia" w:ascii="Times New Roman" w:hAnsi="Times New Roman" w:eastAsia="方正仿宋简体"/>
          <w:sz w:val="30"/>
          <w:szCs w:val="30"/>
        </w:rPr>
        <w:t>、成员身份，亮出公开承诺和投诉渠道，美化服务</w:t>
      </w:r>
      <w:r>
        <w:rPr>
          <w:rFonts w:ascii="Times New Roman" w:hAnsi="Times New Roman" w:eastAsia="方正仿宋简体"/>
          <w:sz w:val="30"/>
          <w:szCs w:val="30"/>
        </w:rPr>
        <w:t>环境和服务礼仪。</w:t>
      </w:r>
      <w:r>
        <w:rPr>
          <w:rFonts w:hint="eastAsia" w:ascii="Times New Roman" w:hAnsi="Times New Roman" w:eastAsia="方正仿宋简体"/>
          <w:sz w:val="30"/>
          <w:szCs w:val="30"/>
        </w:rPr>
        <w:t>完善</w:t>
      </w:r>
      <w:r>
        <w:rPr>
          <w:rFonts w:ascii="Times New Roman" w:hAnsi="Times New Roman" w:eastAsia="方正仿宋简体"/>
          <w:sz w:val="30"/>
          <w:szCs w:val="30"/>
        </w:rPr>
        <w:t>集体</w:t>
      </w:r>
      <w:r>
        <w:rPr>
          <w:rFonts w:hint="eastAsia" w:ascii="Times New Roman" w:hAnsi="Times New Roman" w:eastAsia="方正仿宋简体"/>
          <w:sz w:val="30"/>
          <w:szCs w:val="30"/>
        </w:rPr>
        <w:t>自评</w:t>
      </w:r>
      <w:r>
        <w:rPr>
          <w:rFonts w:ascii="Times New Roman" w:hAnsi="Times New Roman" w:eastAsia="方正仿宋简体"/>
          <w:sz w:val="30"/>
          <w:szCs w:val="30"/>
        </w:rPr>
        <w:t>自查机制，</w:t>
      </w:r>
      <w:r>
        <w:rPr>
          <w:rFonts w:hint="eastAsia" w:ascii="Times New Roman" w:hAnsi="Times New Roman" w:eastAsia="方正仿宋简体"/>
          <w:sz w:val="30"/>
          <w:szCs w:val="30"/>
        </w:rPr>
        <w:t>根据群众意见反馈，组织成员</w:t>
      </w:r>
      <w:r>
        <w:rPr>
          <w:rFonts w:ascii="Times New Roman" w:hAnsi="Times New Roman" w:eastAsia="方正仿宋简体"/>
          <w:sz w:val="30"/>
          <w:szCs w:val="30"/>
        </w:rPr>
        <w:t>自评互评</w:t>
      </w:r>
      <w:r>
        <w:rPr>
          <w:rFonts w:hint="eastAsia" w:ascii="Times New Roman" w:hAnsi="Times New Roman" w:eastAsia="方正仿宋简体"/>
          <w:sz w:val="30"/>
          <w:szCs w:val="30"/>
        </w:rPr>
        <w:t>并进行</w:t>
      </w:r>
      <w:r>
        <w:rPr>
          <w:rFonts w:ascii="Times New Roman" w:hAnsi="Times New Roman" w:eastAsia="方正仿宋简体"/>
          <w:sz w:val="30"/>
          <w:szCs w:val="30"/>
        </w:rPr>
        <w:t>整改</w:t>
      </w:r>
      <w:r>
        <w:rPr>
          <w:rFonts w:hint="eastAsia" w:ascii="Times New Roman" w:hAnsi="Times New Roman" w:eastAsia="方正仿宋简体"/>
          <w:sz w:val="30"/>
          <w:szCs w:val="30"/>
        </w:rPr>
        <w:t>提升</w:t>
      </w:r>
      <w:r>
        <w:rPr>
          <w:rFonts w:ascii="Times New Roman" w:hAnsi="Times New Roman" w:eastAsia="方正仿宋简体"/>
          <w:sz w:val="30"/>
          <w:szCs w:val="30"/>
        </w:rPr>
        <w:t>，提高自我管理能力。</w:t>
      </w:r>
      <w:r>
        <w:rPr>
          <w:rFonts w:hint="eastAsia" w:ascii="Times New Roman" w:hAnsi="Times New Roman" w:eastAsia="方正仿宋简体"/>
          <w:sz w:val="30"/>
          <w:szCs w:val="30"/>
        </w:rPr>
        <w:t>拓展</w:t>
      </w:r>
      <w:r>
        <w:rPr>
          <w:rFonts w:ascii="Times New Roman" w:hAnsi="Times New Roman" w:eastAsia="方正仿宋简体"/>
          <w:sz w:val="30"/>
          <w:szCs w:val="30"/>
        </w:rPr>
        <w:t>社会</w:t>
      </w:r>
      <w:r>
        <w:rPr>
          <w:rFonts w:hint="eastAsia" w:ascii="Times New Roman" w:hAnsi="Times New Roman" w:eastAsia="方正仿宋简体"/>
          <w:sz w:val="30"/>
          <w:szCs w:val="30"/>
        </w:rPr>
        <w:t>评价渠道</w:t>
      </w:r>
      <w:r>
        <w:rPr>
          <w:rFonts w:ascii="Times New Roman" w:hAnsi="Times New Roman" w:eastAsia="方正仿宋简体"/>
          <w:sz w:val="30"/>
          <w:szCs w:val="30"/>
        </w:rPr>
        <w:t>，推广青年文明号互评互查</w:t>
      </w:r>
      <w:r>
        <w:rPr>
          <w:rFonts w:hint="eastAsia" w:ascii="Times New Roman" w:hAnsi="Times New Roman" w:eastAsia="方正仿宋简体"/>
          <w:sz w:val="30"/>
          <w:szCs w:val="30"/>
        </w:rPr>
        <w:t>的做法</w:t>
      </w:r>
      <w:r>
        <w:rPr>
          <w:rFonts w:ascii="Times New Roman" w:hAnsi="Times New Roman" w:eastAsia="方正仿宋简体"/>
          <w:sz w:val="30"/>
          <w:szCs w:val="30"/>
        </w:rPr>
        <w:t>，</w:t>
      </w:r>
      <w:r>
        <w:rPr>
          <w:rFonts w:hint="eastAsia" w:ascii="Times New Roman" w:hAnsi="Times New Roman" w:eastAsia="方正仿宋简体"/>
          <w:sz w:val="30"/>
          <w:szCs w:val="30"/>
        </w:rPr>
        <w:t>积极组建由</w:t>
      </w:r>
      <w:r>
        <w:rPr>
          <w:rFonts w:ascii="Times New Roman" w:hAnsi="Times New Roman" w:eastAsia="方正仿宋简体"/>
          <w:sz w:val="30"/>
          <w:szCs w:val="30"/>
        </w:rPr>
        <w:t>社会热心人士、专业机构、各界青年</w:t>
      </w:r>
      <w:r>
        <w:rPr>
          <w:rFonts w:hint="eastAsia" w:ascii="Times New Roman" w:hAnsi="Times New Roman" w:eastAsia="方正仿宋简体"/>
          <w:sz w:val="30"/>
          <w:szCs w:val="30"/>
        </w:rPr>
        <w:t>等</w:t>
      </w:r>
      <w:r>
        <w:rPr>
          <w:rFonts w:ascii="Times New Roman" w:hAnsi="Times New Roman" w:eastAsia="方正仿宋简体"/>
          <w:sz w:val="30"/>
          <w:szCs w:val="30"/>
        </w:rPr>
        <w:t>参与</w:t>
      </w:r>
      <w:r>
        <w:rPr>
          <w:rFonts w:hint="eastAsia" w:ascii="Times New Roman" w:hAnsi="Times New Roman" w:eastAsia="方正仿宋简体"/>
          <w:sz w:val="30"/>
          <w:szCs w:val="30"/>
        </w:rPr>
        <w:t>社会</w:t>
      </w:r>
      <w:r>
        <w:rPr>
          <w:rFonts w:ascii="Times New Roman" w:hAnsi="Times New Roman" w:eastAsia="方正仿宋简体"/>
          <w:sz w:val="30"/>
          <w:szCs w:val="30"/>
        </w:rPr>
        <w:t>监督队伍，</w:t>
      </w:r>
      <w:r>
        <w:rPr>
          <w:rFonts w:hint="eastAsia" w:ascii="Times New Roman" w:hAnsi="Times New Roman" w:eastAsia="方正仿宋简体"/>
          <w:sz w:val="30"/>
          <w:szCs w:val="30"/>
        </w:rPr>
        <w:t>采取</w:t>
      </w:r>
      <w:r>
        <w:rPr>
          <w:rFonts w:ascii="Times New Roman" w:hAnsi="Times New Roman" w:eastAsia="方正仿宋简体"/>
          <w:sz w:val="30"/>
          <w:szCs w:val="30"/>
        </w:rPr>
        <w:t>公开评议、明察暗访等</w:t>
      </w:r>
      <w:r>
        <w:rPr>
          <w:rFonts w:hint="eastAsia" w:ascii="Times New Roman" w:hAnsi="Times New Roman" w:eastAsia="方正仿宋简体"/>
          <w:sz w:val="30"/>
          <w:szCs w:val="30"/>
        </w:rPr>
        <w:t>做法，加强集体外部约束。要将社会评价作为管理部门指导、评价、推荐集体的重要依据</w:t>
      </w:r>
      <w:r>
        <w:rPr>
          <w:rFonts w:ascii="Times New Roman" w:hAnsi="Times New Roman" w:eastAsia="方正仿宋简体"/>
          <w:sz w:val="30"/>
          <w:szCs w:val="30"/>
        </w:rPr>
        <w:t>。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Times New Roman" w:hAnsi="Times New Roman" w:eastAsia="方正黑体简体"/>
          <w:sz w:val="30"/>
          <w:szCs w:val="30"/>
        </w:rPr>
      </w:pPr>
      <w:r>
        <w:rPr>
          <w:rFonts w:ascii="Times New Roman" w:hAnsi="Times New Roman" w:eastAsia="方正黑体简体"/>
          <w:sz w:val="30"/>
          <w:szCs w:val="30"/>
        </w:rPr>
        <w:t>三、其他</w:t>
      </w:r>
      <w:r>
        <w:rPr>
          <w:rFonts w:hint="eastAsia" w:ascii="Times New Roman" w:hAnsi="Times New Roman" w:eastAsia="方正黑体简体"/>
          <w:sz w:val="30"/>
          <w:szCs w:val="30"/>
        </w:rPr>
        <w:t>要求</w:t>
      </w:r>
    </w:p>
    <w:p>
      <w:pPr>
        <w:adjustRightInd w:val="0"/>
        <w:snapToGrid w:val="0"/>
        <w:spacing w:line="500" w:lineRule="exact"/>
        <w:ind w:firstLine="60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1.自本届起，《青年文明号活动管理工作考评办法》适用于省级地方团组织</w:t>
      </w:r>
      <w:r>
        <w:rPr>
          <w:rFonts w:hint="eastAsia" w:ascii="Times New Roman" w:hAnsi="Times New Roman" w:eastAsia="方正仿宋简体"/>
          <w:sz w:val="30"/>
          <w:szCs w:val="30"/>
        </w:rPr>
        <w:t>、全国青年文明号组委会各</w:t>
      </w:r>
      <w:r>
        <w:rPr>
          <w:rFonts w:ascii="Times New Roman" w:hAnsi="Times New Roman" w:eastAsia="方正仿宋简体"/>
          <w:sz w:val="30"/>
          <w:szCs w:val="30"/>
        </w:rPr>
        <w:t>成员单位和支持单位</w:t>
      </w:r>
      <w:r>
        <w:rPr>
          <w:rFonts w:hint="eastAsia" w:ascii="Times New Roman" w:hAnsi="Times New Roman" w:eastAsia="方正仿宋简体"/>
          <w:sz w:val="30"/>
          <w:szCs w:val="30"/>
        </w:rPr>
        <w:t>。评选工作启动前，组委会办公室</w:t>
      </w:r>
      <w:r>
        <w:rPr>
          <w:rFonts w:ascii="Times New Roman" w:hAnsi="Times New Roman" w:eastAsia="方正仿宋简体"/>
          <w:sz w:val="30"/>
          <w:szCs w:val="30"/>
        </w:rPr>
        <w:t>进行台账</w:t>
      </w:r>
      <w:r>
        <w:rPr>
          <w:rFonts w:hint="eastAsia" w:ascii="Times New Roman" w:hAnsi="Times New Roman" w:eastAsia="方正仿宋简体"/>
          <w:sz w:val="30"/>
          <w:szCs w:val="30"/>
        </w:rPr>
        <w:t>摸查</w:t>
      </w:r>
      <w:r>
        <w:rPr>
          <w:rFonts w:ascii="Times New Roman" w:hAnsi="Times New Roman" w:eastAsia="方正仿宋简体"/>
          <w:sz w:val="30"/>
          <w:szCs w:val="30"/>
        </w:rPr>
        <w:t>和工作</w:t>
      </w:r>
      <w:r>
        <w:rPr>
          <w:rFonts w:hint="eastAsia" w:ascii="Times New Roman" w:hAnsi="Times New Roman" w:eastAsia="方正仿宋简体"/>
          <w:sz w:val="30"/>
          <w:szCs w:val="30"/>
        </w:rPr>
        <w:t>评估</w:t>
      </w:r>
      <w:r>
        <w:rPr>
          <w:rFonts w:ascii="Times New Roman" w:hAnsi="Times New Roman" w:eastAsia="方正仿宋简体"/>
          <w:sz w:val="30"/>
          <w:szCs w:val="30"/>
        </w:rPr>
        <w:t>。</w:t>
      </w:r>
    </w:p>
    <w:p>
      <w:pPr>
        <w:adjustRightInd w:val="0"/>
        <w:snapToGrid w:val="0"/>
        <w:spacing w:line="500" w:lineRule="exact"/>
        <w:ind w:firstLine="600"/>
        <w:rPr>
          <w:rFonts w:hint="eastAsia"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2.各地方各行业应</w:t>
      </w:r>
      <w:r>
        <w:rPr>
          <w:rFonts w:hint="eastAsia" w:ascii="Times New Roman" w:hAnsi="Times New Roman" w:eastAsia="方正仿宋简体"/>
          <w:sz w:val="30"/>
          <w:szCs w:val="30"/>
        </w:rPr>
        <w:t>加强集体网络报备工作的组织实施，把好创建源头，</w:t>
      </w:r>
      <w:r>
        <w:rPr>
          <w:rFonts w:ascii="Times New Roman" w:hAnsi="Times New Roman" w:eastAsia="方正仿宋简体"/>
          <w:sz w:val="30"/>
          <w:szCs w:val="30"/>
        </w:rPr>
        <w:t>加强资格</w:t>
      </w:r>
      <w:r>
        <w:rPr>
          <w:rFonts w:hint="eastAsia" w:ascii="Times New Roman" w:hAnsi="Times New Roman" w:eastAsia="方正仿宋简体"/>
          <w:sz w:val="30"/>
          <w:szCs w:val="30"/>
        </w:rPr>
        <w:t>审核，确保信息真实准确，按时</w:t>
      </w:r>
      <w:r>
        <w:rPr>
          <w:rFonts w:ascii="Times New Roman" w:hAnsi="Times New Roman" w:eastAsia="方正仿宋简体"/>
          <w:sz w:val="30"/>
          <w:szCs w:val="30"/>
        </w:rPr>
        <w:t>保质推进</w:t>
      </w:r>
      <w:r>
        <w:rPr>
          <w:rFonts w:hint="eastAsia" w:ascii="Times New Roman" w:hAnsi="Times New Roman" w:eastAsia="方正仿宋简体"/>
          <w:sz w:val="30"/>
          <w:szCs w:val="30"/>
        </w:rPr>
        <w:t>工作</w:t>
      </w:r>
      <w:r>
        <w:rPr>
          <w:rFonts w:ascii="Times New Roman" w:hAnsi="Times New Roman" w:eastAsia="方正仿宋简体"/>
          <w:sz w:val="30"/>
          <w:szCs w:val="30"/>
        </w:rPr>
        <w:t>。</w:t>
      </w:r>
    </w:p>
    <w:p>
      <w:pPr>
        <w:adjustRightInd w:val="0"/>
        <w:snapToGrid w:val="0"/>
        <w:spacing w:line="500" w:lineRule="exact"/>
        <w:ind w:firstLine="600"/>
        <w:rPr>
          <w:rFonts w:ascii="Times New Roman" w:hAnsi="Times New Roman" w:eastAsia="方正仿宋简体"/>
          <w:sz w:val="30"/>
          <w:szCs w:val="30"/>
        </w:rPr>
      </w:pPr>
    </w:p>
    <w:p>
      <w:pPr>
        <w:adjustRightInd w:val="0"/>
        <w:snapToGrid w:val="0"/>
        <w:spacing w:line="500" w:lineRule="exact"/>
        <w:ind w:firstLine="150" w:firstLineChars="5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附件：1.各行业、各地方网络创建数量要求一览表</w:t>
      </w:r>
    </w:p>
    <w:p>
      <w:pPr>
        <w:adjustRightInd w:val="0"/>
        <w:snapToGrid w:val="0"/>
        <w:spacing w:line="500" w:lineRule="exact"/>
        <w:ind w:firstLine="1050" w:firstLineChars="35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2. 全国青年文明号</w:t>
      </w:r>
      <w:r>
        <w:rPr>
          <w:rFonts w:hint="eastAsia" w:ascii="Times New Roman" w:hAnsi="Times New Roman" w:eastAsia="方正仿宋简体"/>
          <w:sz w:val="30"/>
          <w:szCs w:val="30"/>
        </w:rPr>
        <w:t>网络报备</w:t>
      </w:r>
      <w:r>
        <w:rPr>
          <w:rFonts w:ascii="Times New Roman" w:hAnsi="Times New Roman" w:eastAsia="方正仿宋简体"/>
          <w:sz w:val="30"/>
          <w:szCs w:val="30"/>
        </w:rPr>
        <w:t>操作说明</w:t>
      </w:r>
    </w:p>
    <w:p>
      <w:pPr>
        <w:adjustRightInd w:val="0"/>
        <w:snapToGrid w:val="0"/>
        <w:spacing w:line="500" w:lineRule="exact"/>
        <w:ind w:left="149" w:leftChars="71" w:firstLine="900" w:firstLineChars="30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3.青年文明号活动管理工作考评办法</w:t>
      </w:r>
    </w:p>
    <w:p>
      <w:pPr>
        <w:adjustRightInd w:val="0"/>
        <w:snapToGrid w:val="0"/>
        <w:spacing w:line="500" w:lineRule="exact"/>
        <w:rPr>
          <w:rFonts w:ascii="Times New Roman" w:hAnsi="Times New Roman" w:eastAsia="方正仿宋简体"/>
          <w:sz w:val="30"/>
          <w:szCs w:val="30"/>
        </w:rPr>
      </w:pPr>
    </w:p>
    <w:p>
      <w:pPr>
        <w:adjustRightInd w:val="0"/>
        <w:snapToGrid w:val="0"/>
        <w:spacing w:line="500" w:lineRule="exact"/>
        <w:ind w:firstLine="60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联系人：</w:t>
      </w:r>
      <w:r>
        <w:rPr>
          <w:rFonts w:hint="eastAsia" w:ascii="Times New Roman" w:hAnsi="Times New Roman" w:eastAsia="方正仿宋简体"/>
          <w:sz w:val="30"/>
          <w:szCs w:val="30"/>
        </w:rPr>
        <w:t xml:space="preserve">赵雨来  </w:t>
      </w:r>
      <w:r>
        <w:rPr>
          <w:rFonts w:ascii="Times New Roman" w:hAnsi="Times New Roman" w:eastAsia="方正仿宋简体"/>
          <w:sz w:val="30"/>
          <w:szCs w:val="30"/>
        </w:rPr>
        <w:t xml:space="preserve">周轩宇 </w:t>
      </w:r>
    </w:p>
    <w:p>
      <w:pPr>
        <w:adjustRightInd w:val="0"/>
        <w:snapToGrid w:val="0"/>
        <w:spacing w:line="500" w:lineRule="exact"/>
        <w:ind w:firstLine="600"/>
        <w:rPr>
          <w:rFonts w:hint="eastAsia"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联系电话：010</w:t>
      </w:r>
      <w:r>
        <w:rPr>
          <w:rFonts w:hint="eastAsia" w:ascii="Times New Roman" w:hAnsi="Times New Roman" w:eastAsia="方正仿宋简体"/>
          <w:sz w:val="30"/>
          <w:szCs w:val="30"/>
        </w:rPr>
        <w:t>—</w:t>
      </w:r>
      <w:r>
        <w:rPr>
          <w:rFonts w:ascii="Times New Roman" w:hAnsi="Times New Roman" w:eastAsia="方正仿宋简体"/>
          <w:sz w:val="30"/>
          <w:szCs w:val="30"/>
        </w:rPr>
        <w:t>8521</w:t>
      </w:r>
      <w:r>
        <w:rPr>
          <w:rFonts w:hint="eastAsia" w:ascii="Times New Roman" w:hAnsi="Times New Roman" w:eastAsia="方正仿宋简体"/>
          <w:sz w:val="30"/>
          <w:szCs w:val="30"/>
        </w:rPr>
        <w:t>2814   85212322，</w:t>
      </w:r>
    </w:p>
    <w:p>
      <w:pPr>
        <w:adjustRightInd w:val="0"/>
        <w:snapToGrid w:val="0"/>
        <w:spacing w:line="500" w:lineRule="exact"/>
        <w:ind w:firstLine="600"/>
        <w:rPr>
          <w:rFonts w:ascii="Times New Roman" w:hAnsi="Times New Roman" w:eastAsia="方正仿宋简体"/>
          <w:sz w:val="30"/>
          <w:szCs w:val="30"/>
        </w:rPr>
      </w:pPr>
      <w:r>
        <w:rPr>
          <w:rFonts w:hint="eastAsia" w:ascii="Times New Roman" w:hAnsi="Times New Roman" w:eastAsia="方正仿宋简体"/>
          <w:sz w:val="30"/>
          <w:szCs w:val="30"/>
        </w:rPr>
        <w:t>传真号码：010—</w:t>
      </w:r>
      <w:r>
        <w:rPr>
          <w:rFonts w:ascii="Times New Roman" w:hAnsi="Times New Roman" w:eastAsia="方正仿宋简体"/>
          <w:sz w:val="30"/>
          <w:szCs w:val="30"/>
        </w:rPr>
        <w:t>85212186</w:t>
      </w:r>
    </w:p>
    <w:p>
      <w:pPr>
        <w:adjustRightInd w:val="0"/>
        <w:snapToGrid w:val="0"/>
        <w:spacing w:line="500" w:lineRule="exact"/>
        <w:ind w:firstLine="60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>电子邮箱：</w:t>
      </w:r>
      <w:r>
        <w:rPr>
          <w:rFonts w:ascii="Times New Roman" w:hAnsi="Times New Roman" w:eastAsia="方正仿宋简体"/>
          <w:sz w:val="30"/>
          <w:szCs w:val="30"/>
        </w:rPr>
        <w:fldChar w:fldCharType="begin"/>
      </w:r>
      <w:r>
        <w:rPr>
          <w:rFonts w:ascii="Times New Roman" w:hAnsi="Times New Roman" w:eastAsia="方正仿宋简体"/>
          <w:sz w:val="30"/>
          <w:szCs w:val="30"/>
        </w:rPr>
        <w:instrText xml:space="preserve"> HYPERLINK "mailto:zhiyewenming@sina.com" </w:instrText>
      </w:r>
      <w:r>
        <w:rPr>
          <w:rFonts w:ascii="Times New Roman" w:hAnsi="Times New Roman" w:eastAsia="方正仿宋简体"/>
          <w:sz w:val="30"/>
          <w:szCs w:val="30"/>
        </w:rPr>
        <w:fldChar w:fldCharType="separate"/>
      </w:r>
      <w:r>
        <w:rPr>
          <w:rStyle w:val="5"/>
          <w:rFonts w:ascii="Times New Roman" w:hAnsi="Times New Roman" w:eastAsia="方正仿宋简体"/>
          <w:color w:val="auto"/>
          <w:sz w:val="30"/>
          <w:szCs w:val="30"/>
          <w:u w:val="none"/>
        </w:rPr>
        <w:t>zhiyewenming@sina.com</w:t>
      </w:r>
      <w:r>
        <w:rPr>
          <w:rFonts w:ascii="Times New Roman" w:hAnsi="Times New Roman" w:eastAsia="方正仿宋简体"/>
          <w:sz w:val="30"/>
          <w:szCs w:val="30"/>
        </w:rPr>
        <w:fldChar w:fldCharType="end"/>
      </w:r>
    </w:p>
    <w:p>
      <w:pPr>
        <w:adjustRightInd w:val="0"/>
        <w:snapToGrid w:val="0"/>
        <w:spacing w:line="500" w:lineRule="exact"/>
        <w:ind w:firstLine="600"/>
        <w:rPr>
          <w:rFonts w:ascii="Times New Roman" w:hAnsi="Times New Roman" w:eastAsia="方正仿宋简体"/>
          <w:sz w:val="30"/>
          <w:szCs w:val="30"/>
        </w:rPr>
      </w:pPr>
    </w:p>
    <w:p>
      <w:pPr>
        <w:adjustRightInd w:val="0"/>
        <w:snapToGrid w:val="0"/>
        <w:spacing w:line="500" w:lineRule="exact"/>
        <w:ind w:firstLine="600"/>
        <w:rPr>
          <w:rFonts w:ascii="Times New Roman" w:hAnsi="Times New Roman" w:eastAsia="方正仿宋简体"/>
          <w:sz w:val="30"/>
          <w:szCs w:val="30"/>
        </w:rPr>
      </w:pPr>
    </w:p>
    <w:p>
      <w:pPr>
        <w:adjustRightInd w:val="0"/>
        <w:snapToGrid w:val="0"/>
        <w:spacing w:line="500" w:lineRule="exact"/>
        <w:ind w:firstLine="600"/>
        <w:rPr>
          <w:rFonts w:ascii="Times New Roman" w:hAnsi="Times New Roman" w:eastAsia="方正仿宋简体"/>
          <w:sz w:val="30"/>
          <w:szCs w:val="30"/>
        </w:rPr>
      </w:pPr>
    </w:p>
    <w:p>
      <w:pPr>
        <w:adjustRightInd w:val="0"/>
        <w:snapToGrid w:val="0"/>
        <w:spacing w:line="500" w:lineRule="exact"/>
        <w:ind w:firstLine="60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 xml:space="preserve">              全国创建</w:t>
      </w:r>
      <w:r>
        <w:rPr>
          <w:rFonts w:hint="eastAsia" w:ascii="Times New Roman" w:hAnsi="Times New Roman" w:eastAsia="方正仿宋简体"/>
          <w:sz w:val="30"/>
          <w:szCs w:val="30"/>
        </w:rPr>
        <w:t>“</w:t>
      </w:r>
      <w:r>
        <w:rPr>
          <w:rFonts w:ascii="Times New Roman" w:hAnsi="Times New Roman" w:eastAsia="方正仿宋简体"/>
          <w:sz w:val="30"/>
          <w:szCs w:val="30"/>
        </w:rPr>
        <w:t>青年文明号</w:t>
      </w:r>
      <w:r>
        <w:rPr>
          <w:rFonts w:hint="eastAsia" w:ascii="Times New Roman" w:hAnsi="Times New Roman" w:eastAsia="方正仿宋简体"/>
          <w:sz w:val="30"/>
          <w:szCs w:val="30"/>
        </w:rPr>
        <w:t>”</w:t>
      </w:r>
      <w:r>
        <w:rPr>
          <w:rFonts w:ascii="Times New Roman" w:hAnsi="Times New Roman" w:eastAsia="方正仿宋简体"/>
          <w:sz w:val="30"/>
          <w:szCs w:val="30"/>
        </w:rPr>
        <w:t>活动组委会办公室</w:t>
      </w:r>
    </w:p>
    <w:p>
      <w:pPr>
        <w:adjustRightInd w:val="0"/>
        <w:snapToGrid w:val="0"/>
        <w:spacing w:line="500" w:lineRule="exact"/>
        <w:ind w:firstLine="600"/>
        <w:rPr>
          <w:rFonts w:ascii="Times New Roman" w:hAnsi="Times New Roman" w:eastAsia="方正仿宋简体"/>
          <w:sz w:val="30"/>
          <w:szCs w:val="30"/>
        </w:rPr>
      </w:pPr>
      <w:r>
        <w:rPr>
          <w:rFonts w:ascii="Times New Roman" w:hAnsi="Times New Roman" w:eastAsia="方正仿宋简体"/>
          <w:sz w:val="30"/>
          <w:szCs w:val="30"/>
        </w:rPr>
        <w:t xml:space="preserve">                                2017年</w:t>
      </w:r>
      <w:r>
        <w:rPr>
          <w:rFonts w:hint="eastAsia" w:ascii="Times New Roman" w:hAnsi="Times New Roman" w:eastAsia="方正仿宋简体"/>
          <w:sz w:val="30"/>
          <w:szCs w:val="30"/>
        </w:rPr>
        <w:t>4</w:t>
      </w:r>
      <w:r>
        <w:rPr>
          <w:rFonts w:ascii="Times New Roman" w:hAnsi="Times New Roman" w:eastAsia="方正仿宋简体"/>
          <w:sz w:val="30"/>
          <w:szCs w:val="30"/>
        </w:rPr>
        <w:t>月</w:t>
      </w:r>
      <w:r>
        <w:rPr>
          <w:rFonts w:hint="eastAsia" w:ascii="Times New Roman" w:hAnsi="Times New Roman" w:eastAsia="方正仿宋简体"/>
          <w:sz w:val="30"/>
          <w:szCs w:val="30"/>
        </w:rPr>
        <w:t>6</w:t>
      </w:r>
      <w:r>
        <w:rPr>
          <w:rFonts w:ascii="Times New Roman" w:hAnsi="Times New Roman" w:eastAsia="方正仿宋简体"/>
          <w:sz w:val="30"/>
          <w:szCs w:val="30"/>
        </w:rPr>
        <w:t xml:space="preserve">日   </w:t>
      </w:r>
    </w:p>
    <w:p>
      <w:pPr>
        <w:spacing w:line="560" w:lineRule="exact"/>
        <w:ind w:right="1280"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97F24"/>
    <w:multiLevelType w:val="multilevel"/>
    <w:tmpl w:val="4EE97F24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73"/>
    <w:rsid w:val="00022705"/>
    <w:rsid w:val="00062ADF"/>
    <w:rsid w:val="00240E93"/>
    <w:rsid w:val="002436FD"/>
    <w:rsid w:val="002779B8"/>
    <w:rsid w:val="002D71A7"/>
    <w:rsid w:val="003126D1"/>
    <w:rsid w:val="003D6768"/>
    <w:rsid w:val="004E3FCF"/>
    <w:rsid w:val="005D2C3A"/>
    <w:rsid w:val="00651E58"/>
    <w:rsid w:val="00692973"/>
    <w:rsid w:val="006D2FBA"/>
    <w:rsid w:val="00771BC4"/>
    <w:rsid w:val="007F2A85"/>
    <w:rsid w:val="008C249F"/>
    <w:rsid w:val="008C5B30"/>
    <w:rsid w:val="00942713"/>
    <w:rsid w:val="009552CC"/>
    <w:rsid w:val="00963E31"/>
    <w:rsid w:val="00984567"/>
    <w:rsid w:val="00AC6070"/>
    <w:rsid w:val="00BC705E"/>
    <w:rsid w:val="00C17B7C"/>
    <w:rsid w:val="00C55C5C"/>
    <w:rsid w:val="00CB53AE"/>
    <w:rsid w:val="00CC2457"/>
    <w:rsid w:val="00D820A1"/>
    <w:rsid w:val="00E71C81"/>
    <w:rsid w:val="00E740C9"/>
    <w:rsid w:val="00EC0F10"/>
    <w:rsid w:val="00F57332"/>
    <w:rsid w:val="00F73623"/>
    <w:rsid w:val="00F8421E"/>
    <w:rsid w:val="00F91779"/>
    <w:rsid w:val="108B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nhideWhenUsed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352</Characters>
  <Lines>2</Lines>
  <Paragraphs>1</Paragraphs>
  <TotalTime>0</TotalTime>
  <ScaleCrop>false</ScaleCrop>
  <LinksUpToDate>false</LinksUpToDate>
  <CharactersWithSpaces>412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2017-08-07T11:07:00Z</dcterms:created>
  <dc:creator>林楚莹</dc:creator>
  <cp:lastModifiedBy>Administrator</cp:lastModifiedBy>
  <cp:lastPrinted>2017-08-07T10:44:00Z</cp:lastPrinted>
  <dcterms:modified xsi:type="dcterms:W3CDTF">2017-08-08T06:14:36Z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