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325D" w:rsidRPr="00E6325D" w:rsidRDefault="00E6325D" w:rsidP="00E6325D"/>
    <w:p w:rsidR="00E6325D" w:rsidRPr="00E6325D" w:rsidRDefault="00E6325D" w:rsidP="00E6325D"/>
    <w:p w:rsidR="00E6325D" w:rsidRPr="00E6325D" w:rsidRDefault="00E6325D" w:rsidP="00E6325D">
      <w:r w:rsidRPr="00E6325D">
        <w:rPr>
          <w:noProof/>
        </w:rPr>
        <mc:AlternateContent>
          <mc:Choice Requires="wps">
            <w:drawing>
              <wp:anchor distT="0" distB="0" distL="114300" distR="114300" simplePos="0" relativeHeight="251660288" behindDoc="0" locked="0" layoutInCell="1" allowOverlap="1">
                <wp:simplePos x="0" y="0"/>
                <wp:positionH relativeFrom="column">
                  <wp:posOffset>-102235</wp:posOffset>
                </wp:positionH>
                <wp:positionV relativeFrom="paragraph">
                  <wp:posOffset>106045</wp:posOffset>
                </wp:positionV>
                <wp:extent cx="5441950" cy="666750"/>
                <wp:effectExtent l="12065" t="20320" r="13335" b="1778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5441950" cy="666750"/>
                        </a:xfrm>
                        <a:prstGeom prst="rect">
                          <a:avLst/>
                        </a:prstGeom>
                        <a:extLst>
                          <a:ext uri="{AF507438-7753-43E0-B8FC-AC1667EBCBE1}">
                            <a14:hiddenEffects xmlns:a14="http://schemas.microsoft.com/office/drawing/2010/main">
                              <a:effectLst/>
                            </a14:hiddenEffects>
                          </a:ext>
                        </a:extLst>
                      </wps:spPr>
                      <wps:txbx>
                        <w:txbxContent>
                          <w:p w:rsidR="00E6325D" w:rsidRDefault="00E6325D" w:rsidP="00E6325D">
                            <w:pPr>
                              <w:pStyle w:val="a7"/>
                              <w:spacing w:before="0" w:beforeAutospacing="0" w:after="0" w:afterAutospacing="0"/>
                              <w:jc w:val="center"/>
                            </w:pPr>
                            <w:r>
                              <w:rPr>
                                <w:rFonts w:ascii="方正小标宋_GBK"/>
                                <w:color w:val="FF0000"/>
                                <w:sz w:val="72"/>
                                <w:szCs w:val="72"/>
                                <w14:textOutline w14:w="9525" w14:cap="flat" w14:cmpd="sng" w14:algn="ctr">
                                  <w14:solidFill>
                                    <w14:srgbClr w14:val="FF0000"/>
                                  </w14:solidFill>
                                  <w14:prstDash w14:val="solid"/>
                                  <w14:round/>
                                </w14:textOutline>
                              </w:rPr>
                              <w:t>共青团广东省委员会办公室文件</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6" o:spid="_x0000_s1026" type="#_x0000_t202" style="position:absolute;left:0;text-align:left;margin-left:-8.05pt;margin-top:8.35pt;width:428.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" filled="f" stroked="f">
                <o:lock v:ext="edit" shapetype="t"/>
                <v:textbox style="mso-fit-shape-to-text:t">
                  <w:txbxContent>
                    <w:p w:rsidR="00E6325D" w:rsidRDefault="00E6325D" w:rsidP="00E6325D">
                      <w:pPr>
                        <w:pStyle w:val="a7"/>
                        <w:spacing w:before="0" w:beforeAutospacing="0" w:after="0" w:afterAutospacing="0"/>
                        <w:jc w:val="center"/>
                      </w:pPr>
                      <w:r>
                        <w:rPr>
                          <w:rFonts w:ascii="方正小标宋_GBK"/>
                          <w:color w:val="FF0000"/>
                          <w:sz w:val="72"/>
                          <w:szCs w:val="72"/>
                          <w14:textOutline w14:w="9525" w14:cap="flat" w14:cmpd="sng" w14:algn="ctr">
                            <w14:solidFill>
                              <w14:srgbClr w14:val="FF0000"/>
                            </w14:solidFill>
                            <w14:prstDash w14:val="solid"/>
                            <w14:round/>
                          </w14:textOutline>
                        </w:rPr>
                        <w:t>共青团广东省委员会办公室文件</w:t>
                      </w:r>
                    </w:p>
                  </w:txbxContent>
                </v:textbox>
              </v:shape>
            </w:pict>
          </mc:Fallback>
        </mc:AlternateContent>
      </w:r>
    </w:p>
    <w:p w:rsidR="00E6325D" w:rsidRPr="00E6325D" w:rsidRDefault="00E6325D" w:rsidP="00E6325D"/>
    <w:p w:rsidR="00E6325D" w:rsidRPr="00E6325D" w:rsidRDefault="00E6325D" w:rsidP="00E6325D"/>
    <w:p w:rsidR="00E6325D" w:rsidRPr="00E6325D" w:rsidRDefault="00E6325D" w:rsidP="00E6325D"/>
    <w:p w:rsidR="00E6325D" w:rsidRPr="00E6325D" w:rsidRDefault="00E6325D" w:rsidP="00E6325D"/>
    <w:p w:rsidR="00E6325D" w:rsidRPr="00E6325D" w:rsidRDefault="00E6325D" w:rsidP="00E6325D"/>
    <w:p w:rsidR="00E6325D" w:rsidRPr="00E6325D" w:rsidRDefault="00E6325D" w:rsidP="00E6325D"/>
    <w:p w:rsidR="00E6325D" w:rsidRPr="00E6325D" w:rsidRDefault="00E6325D" w:rsidP="00E6325D"/>
    <w:p w:rsidR="00E6325D" w:rsidRPr="00E6325D" w:rsidRDefault="00E6325D" w:rsidP="00E6325D">
      <w:pPr>
        <w:spacing w:line="560" w:lineRule="exact"/>
        <w:jc w:val="center"/>
        <w:rPr>
          <w:rFonts w:ascii="仿宋_GB2312" w:eastAsia="仿宋_GB2312" w:hAnsi="仿宋_GB2312" w:cs="仿宋_GB2312"/>
          <w:bCs/>
          <w:spacing w:val="-20"/>
          <w:sz w:val="32"/>
          <w:szCs w:val="32"/>
        </w:rPr>
      </w:pPr>
      <w:r w:rsidRPr="00E6325D">
        <w:rPr>
          <w:rFonts w:ascii="仿宋_GB2312" w:eastAsia="仿宋_GB2312" w:hAnsi="仿宋_GB2312" w:cs="仿宋_GB2312" w:hint="eastAsia"/>
          <w:sz w:val="32"/>
        </w:rPr>
        <w:t>团粤办发〔2016〕81号</w:t>
      </w:r>
    </w:p>
    <w:p w:rsidR="00E6325D" w:rsidRPr="00E6325D" w:rsidRDefault="00E6325D" w:rsidP="00E6325D">
      <w:pPr>
        <w:rPr>
          <w:rFonts w:ascii="方正仿宋_GBK" w:eastAsia="方正仿宋_GBK"/>
        </w:rPr>
      </w:pPr>
      <w:r w:rsidRPr="00E6325D">
        <w:rPr>
          <w:rFonts w:ascii="仿宋_GB2312" w:eastAsia="仿宋_GB2312" w:hint="eastAsia"/>
          <w:noProof/>
          <w:color w:val="FF0000"/>
          <w:position w:val="-60"/>
          <w:sz w:val="32"/>
          <w:szCs w:val="32"/>
        </w:rPr>
        <mc:AlternateContent>
          <mc:Choice Requires="wps">
            <w:drawing>
              <wp:anchor distT="0" distB="0" distL="114300" distR="114300" simplePos="0" relativeHeight="251659264" behindDoc="0" locked="0" layoutInCell="1" allowOverlap="1">
                <wp:simplePos x="0" y="0"/>
                <wp:positionH relativeFrom="column">
                  <wp:posOffset>-203835</wp:posOffset>
                </wp:positionH>
                <wp:positionV relativeFrom="paragraph">
                  <wp:posOffset>236855</wp:posOffset>
                </wp:positionV>
                <wp:extent cx="5534025" cy="19050"/>
                <wp:effectExtent l="15240" t="8255" r="13335" b="10795"/>
                <wp:wrapNone/>
                <wp:docPr id="5" name="直接箭头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34025" cy="19050"/>
                        </a:xfrm>
                        <a:prstGeom prst="straightConnector1">
                          <a:avLst/>
                        </a:prstGeom>
                        <a:noFill/>
                        <a:ln w="15875" cmpd="sng">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36E2E3A" id="_x0000_t32" coordsize="21600,21600" o:spt="32" o:oned="t" path="m,l21600,21600e" filled="f">
                <v:path arrowok="t" fillok="f" o:connecttype="none"/>
                <o:lock v:ext="edit" shapetype="t"/>
              </v:shapetype>
              <v:shape id="直接箭头连接符 5" o:spid="_x0000_s1026" type="#_x0000_t32" style="position:absolute;left:0;text-align:left;margin-left:-16.05pt;margin-top:18.65pt;width:435.75pt;height:1.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" strokecolor="red" strokeweight="1.25pt"/>
            </w:pict>
          </mc:Fallback>
        </mc:AlternateContent>
      </w:r>
    </w:p>
    <w:p w:rsidR="00E6325D" w:rsidRPr="00E6325D" w:rsidRDefault="00E6325D" w:rsidP="00E6325D"/>
    <w:p w:rsidR="00E6325D" w:rsidRPr="00E6325D" w:rsidRDefault="00E6325D" w:rsidP="00E6325D">
      <w:pPr>
        <w:spacing w:line="600" w:lineRule="exact"/>
        <w:jc w:val="center"/>
        <w:rPr>
          <w:rFonts w:ascii="方正小标宋简体" w:eastAsia="方正小标宋简体" w:hAnsi="方正小标宋简体" w:cs="方正小标宋简体"/>
          <w:sz w:val="44"/>
        </w:rPr>
      </w:pPr>
      <w:r w:rsidRPr="00E6325D">
        <w:rPr>
          <w:rFonts w:ascii="方正小标宋简体" w:eastAsia="方正小标宋简体" w:hAnsi="方正小标宋简体" w:cs="方正小标宋简体" w:hint="eastAsia"/>
          <w:sz w:val="44"/>
        </w:rPr>
        <w:t>关于划拨2016年“益苗计划”广东志愿</w:t>
      </w:r>
    </w:p>
    <w:p w:rsidR="00E6325D" w:rsidRPr="00E6325D" w:rsidRDefault="00E6325D" w:rsidP="00E6325D">
      <w:pPr>
        <w:spacing w:line="600" w:lineRule="exact"/>
        <w:jc w:val="center"/>
        <w:rPr>
          <w:rFonts w:ascii="方正小标宋简体" w:eastAsia="方正小标宋简体" w:hAnsi="方正小标宋简体" w:cs="方正小标宋简体"/>
          <w:sz w:val="44"/>
        </w:rPr>
      </w:pPr>
      <w:r w:rsidRPr="00E6325D">
        <w:rPr>
          <w:rFonts w:ascii="方正小标宋简体" w:eastAsia="方正小标宋简体" w:hAnsi="方正小标宋简体" w:cs="方正小标宋简体" w:hint="eastAsia"/>
          <w:sz w:val="44"/>
        </w:rPr>
        <w:t>服务组织成长扶持行动支持资金的通知</w:t>
      </w:r>
    </w:p>
    <w:p w:rsidR="00E6325D" w:rsidRPr="00E6325D" w:rsidRDefault="00E6325D" w:rsidP="00E6325D">
      <w:pPr>
        <w:rPr>
          <w:rFonts w:ascii="仿宋_GB2312" w:eastAsia="仿宋_GB2312"/>
          <w:sz w:val="32"/>
        </w:rPr>
      </w:pPr>
    </w:p>
    <w:p w:rsidR="00E6325D" w:rsidRPr="00E6325D" w:rsidRDefault="00E6325D" w:rsidP="00E6325D">
      <w:pPr>
        <w:spacing w:line="490" w:lineRule="exact"/>
        <w:rPr>
          <w:rFonts w:ascii="仿宋_GB2312" w:eastAsia="仿宋_GB2312" w:hAnsi="仿宋_GB2312" w:cs="仿宋_GB2312"/>
          <w:sz w:val="32"/>
        </w:rPr>
      </w:pPr>
      <w:r w:rsidRPr="00E6325D">
        <w:rPr>
          <w:rFonts w:ascii="仿宋_GB2312" w:eastAsia="仿宋_GB2312" w:hAnsi="仿宋_GB2312" w:cs="仿宋_GB2312" w:hint="eastAsia"/>
          <w:sz w:val="32"/>
        </w:rPr>
        <w:t>各地级以上市团委、志愿者联合会（义工联、青年志愿者协会），各有关高校团委、青年志愿者协会，省直团工委、机关志愿者协会，省直有关单位团委：</w:t>
      </w:r>
    </w:p>
    <w:p w:rsidR="00E6325D" w:rsidRPr="00E6325D" w:rsidRDefault="00E6325D" w:rsidP="00E6325D">
      <w:pPr>
        <w:spacing w:line="490" w:lineRule="exact"/>
        <w:ind w:firstLineChars="200" w:firstLine="640"/>
        <w:rPr>
          <w:rFonts w:ascii="仿宋_GB2312" w:eastAsia="仿宋_GB2312" w:hAnsi="仿宋_GB2312" w:cs="仿宋_GB2312"/>
          <w:sz w:val="32"/>
        </w:rPr>
      </w:pPr>
      <w:r w:rsidRPr="00E6325D">
        <w:rPr>
          <w:rFonts w:ascii="仿宋_GB2312" w:eastAsia="仿宋_GB2312" w:hAnsi="仿宋_GB2312" w:cs="仿宋_GB2312" w:hint="eastAsia"/>
          <w:sz w:val="32"/>
        </w:rPr>
        <w:t>经评审、公示，2016年“益苗计划”广东志愿服务组织成长扶持行动暨志愿服务项目大赛共评出19个省级示范项目、59个重点培育项目、99个培育成长项目和27个持续扶持项目（环境保护和节水护水类项目纳入由团省委、省环保厅主办的“粤环保·粤时尚”2016年度广东青少年环保主题系列大赛，资助项目名单另行公布）。根据团省委、省文明办、省民政厅、省残联、省红十字会、省志愿者联合会《关于印发&lt;2016年“益苗计划”——广东志愿服务组织成长扶持行动暨志愿服务项目大赛工作方案&gt;的通知》（团粤联发〔2015〕88号）的有关规定，省级示范项目给予2万元的资金支持，重点培育项目给予2万元的资金支持，培育成长项目给予1万元资金支持，持续扶持项目给予2万元的资金支持。主办</w:t>
      </w:r>
      <w:r w:rsidRPr="00E6325D">
        <w:rPr>
          <w:rFonts w:ascii="仿宋_GB2312" w:eastAsia="仿宋_GB2312" w:hAnsi="仿宋_GB2312" w:cs="仿宋_GB2312" w:hint="eastAsia"/>
          <w:sz w:val="32"/>
        </w:rPr>
        <w:lastRenderedPageBreak/>
        <w:t>单位将分批划拨支持资金至资助项目所属地市、高校以及省直有关单位等赛会单位指定的接收单位，由赛会单位按照规定下拨给资助项目。首批拨付支持资金215万元（详见附件2），其余资助项目支持资金拨付另行通知。</w:t>
      </w:r>
    </w:p>
    <w:p w:rsidR="00E6325D" w:rsidRPr="00E6325D" w:rsidRDefault="00E6325D" w:rsidP="00E6325D">
      <w:pPr>
        <w:spacing w:line="490" w:lineRule="exact"/>
        <w:ind w:firstLineChars="200" w:firstLine="640"/>
        <w:rPr>
          <w:rFonts w:ascii="仿宋_GB2312" w:eastAsia="仿宋_GB2312" w:hAnsi="仿宋_GB2312" w:cs="仿宋_GB2312"/>
          <w:sz w:val="32"/>
        </w:rPr>
      </w:pPr>
      <w:r w:rsidRPr="00E6325D">
        <w:rPr>
          <w:rFonts w:ascii="仿宋_GB2312" w:eastAsia="仿宋_GB2312" w:hAnsi="仿宋_GB2312" w:cs="仿宋_GB2312" w:hint="eastAsia"/>
          <w:sz w:val="32"/>
        </w:rPr>
        <w:t>资助项目支持资金必须且仅用于本项目志愿服务活动开展和志愿服务组织工作经费支出。所有资金不得挪作他用或作为奖金发放给个人，主办单位将组织第三方机构对支持资金拨付和使用情况进行监督和审计，具体参照《2016年“益苗计划”支持资金管理办法》执行。资助项目实施组织（机构）未能按要求提供正式票据等资料，并经市级赛会单位书面督办无果的，视其自动放弃资助，相关支持资金纳入市级赛会单位项目管理经费。</w:t>
      </w:r>
    </w:p>
    <w:p w:rsidR="00E6325D" w:rsidRPr="00E6325D" w:rsidRDefault="00E6325D" w:rsidP="00E6325D">
      <w:pPr>
        <w:spacing w:line="490" w:lineRule="exact"/>
        <w:ind w:firstLineChars="200" w:firstLine="640"/>
        <w:rPr>
          <w:rFonts w:ascii="仿宋_GB2312" w:eastAsia="仿宋_GB2312" w:hAnsi="仿宋_GB2312" w:cs="仿宋_GB2312"/>
          <w:sz w:val="32"/>
        </w:rPr>
      </w:pPr>
      <w:r w:rsidRPr="00E6325D">
        <w:rPr>
          <w:rFonts w:ascii="仿宋_GB2312" w:eastAsia="仿宋_GB2312" w:hAnsi="仿宋_GB2312" w:cs="仿宋_GB2312" w:hint="eastAsia"/>
          <w:sz w:val="32"/>
        </w:rPr>
        <w:t>请各市级赛会单位在收到支持资金后，于5个工作日内将合法、有效的财务接收凭证（事业单位资金往来票据或正规发票）快递至省青年志愿者行动指导中心。</w:t>
      </w:r>
    </w:p>
    <w:p w:rsidR="00E6325D" w:rsidRPr="00E6325D" w:rsidRDefault="00E6325D" w:rsidP="00E6325D">
      <w:pPr>
        <w:spacing w:line="490" w:lineRule="exact"/>
        <w:rPr>
          <w:rFonts w:ascii="仿宋_GB2312" w:eastAsia="仿宋_GB2312" w:hAnsi="仿宋_GB2312" w:cs="仿宋_GB2312"/>
          <w:sz w:val="32"/>
        </w:rPr>
      </w:pPr>
      <w:r w:rsidRPr="00E6325D">
        <w:rPr>
          <w:rFonts w:ascii="仿宋_GB2312" w:eastAsia="仿宋_GB2312" w:hAnsi="仿宋_GB2312" w:cs="仿宋_GB2312" w:hint="eastAsia"/>
          <w:sz w:val="32"/>
        </w:rPr>
        <w:t xml:space="preserve">    </w:t>
      </w:r>
    </w:p>
    <w:p w:rsidR="00E6325D" w:rsidRPr="00E6325D" w:rsidRDefault="00E6325D" w:rsidP="00E6325D">
      <w:pPr>
        <w:spacing w:line="490" w:lineRule="exact"/>
        <w:ind w:firstLineChars="200" w:firstLine="640"/>
        <w:rPr>
          <w:rFonts w:ascii="仿宋_GB2312" w:eastAsia="仿宋_GB2312" w:hAnsi="仿宋_GB2312" w:cs="仿宋_GB2312"/>
          <w:sz w:val="32"/>
        </w:rPr>
      </w:pPr>
      <w:r w:rsidRPr="00E6325D">
        <w:rPr>
          <w:rFonts w:ascii="仿宋_GB2312" w:eastAsia="仿宋_GB2312" w:hAnsi="仿宋_GB2312" w:cs="仿宋_GB2312" w:hint="eastAsia"/>
          <w:sz w:val="32"/>
        </w:rPr>
        <w:t>附件：1.2016年“益苗计划”资助项目</w:t>
      </w:r>
    </w:p>
    <w:p w:rsidR="00E6325D" w:rsidRPr="00E6325D" w:rsidRDefault="00E6325D" w:rsidP="00E6325D">
      <w:pPr>
        <w:spacing w:line="490" w:lineRule="exact"/>
        <w:ind w:firstLineChars="200" w:firstLine="640"/>
        <w:rPr>
          <w:rFonts w:ascii="仿宋_GB2312" w:eastAsia="仿宋_GB2312" w:hAnsi="仿宋_GB2312" w:cs="仿宋_GB2312"/>
          <w:sz w:val="32"/>
        </w:rPr>
      </w:pPr>
      <w:r w:rsidRPr="00E6325D">
        <w:rPr>
          <w:rFonts w:ascii="仿宋_GB2312" w:eastAsia="仿宋_GB2312" w:hAnsi="仿宋_GB2312" w:cs="仿宋_GB2312" w:hint="eastAsia"/>
          <w:sz w:val="32"/>
        </w:rPr>
        <w:t xml:space="preserve">      2.2016年“益苗计划”支持资金划拨表</w:t>
      </w:r>
    </w:p>
    <w:p w:rsidR="00E6325D" w:rsidRPr="00E6325D" w:rsidRDefault="00E6325D" w:rsidP="00E6325D">
      <w:pPr>
        <w:spacing w:line="490" w:lineRule="exact"/>
        <w:ind w:firstLineChars="200" w:firstLine="640"/>
        <w:rPr>
          <w:rFonts w:ascii="仿宋_GB2312" w:eastAsia="仿宋_GB2312" w:hAnsi="仿宋_GB2312" w:cs="仿宋_GB2312"/>
          <w:sz w:val="32"/>
        </w:rPr>
      </w:pPr>
      <w:r w:rsidRPr="00E6325D">
        <w:rPr>
          <w:rFonts w:ascii="仿宋_GB2312" w:eastAsia="仿宋_GB2312" w:hAnsi="仿宋_GB2312" w:cs="仿宋_GB2312" w:hint="eastAsia"/>
          <w:sz w:val="32"/>
        </w:rPr>
        <w:t xml:space="preserve">      3.“益苗计划”支持资金管理办法（征求意见稿）</w:t>
      </w:r>
    </w:p>
    <w:p w:rsidR="00E6325D" w:rsidRPr="00E6325D" w:rsidRDefault="00E6325D" w:rsidP="00E6325D">
      <w:pPr>
        <w:spacing w:line="490" w:lineRule="exact"/>
        <w:rPr>
          <w:rFonts w:ascii="仿宋_GB2312" w:eastAsia="仿宋_GB2312" w:hAnsi="仿宋_GB2312" w:cs="仿宋_GB2312"/>
          <w:sz w:val="32"/>
        </w:rPr>
      </w:pPr>
    </w:p>
    <w:p w:rsidR="00E6325D" w:rsidRPr="00E6325D" w:rsidRDefault="00E6325D" w:rsidP="00E6325D">
      <w:pPr>
        <w:spacing w:line="490" w:lineRule="exact"/>
        <w:ind w:firstLineChars="200" w:firstLine="640"/>
        <w:rPr>
          <w:rFonts w:ascii="仿宋_GB2312" w:eastAsia="仿宋_GB2312" w:hAnsi="仿宋_GB2312" w:cs="仿宋_GB2312"/>
          <w:sz w:val="32"/>
        </w:rPr>
      </w:pPr>
      <w:r w:rsidRPr="00E6325D">
        <w:rPr>
          <w:rFonts w:ascii="仿宋_GB2312" w:eastAsia="仿宋_GB2312" w:hAnsi="仿宋_GB2312" w:cs="仿宋_GB2312" w:hint="eastAsia"/>
          <w:sz w:val="32"/>
        </w:rPr>
        <w:t>联系人：黎业辉、刘淑贤     电话：020-83861999</w:t>
      </w:r>
    </w:p>
    <w:p w:rsidR="00E6325D" w:rsidRPr="00E6325D" w:rsidRDefault="00E6325D" w:rsidP="00E6325D">
      <w:pPr>
        <w:spacing w:line="490" w:lineRule="exact"/>
        <w:ind w:firstLineChars="200" w:firstLine="640"/>
        <w:rPr>
          <w:rFonts w:ascii="仿宋_GB2312" w:eastAsia="仿宋_GB2312" w:hAnsi="仿宋_GB2312" w:cs="仿宋_GB2312"/>
          <w:sz w:val="32"/>
        </w:rPr>
      </w:pPr>
      <w:r w:rsidRPr="00E6325D">
        <w:rPr>
          <w:rFonts w:ascii="仿宋_GB2312" w:eastAsia="仿宋_GB2312" w:hAnsi="仿宋_GB2312" w:cs="仿宋_GB2312" w:hint="eastAsia"/>
          <w:sz w:val="32"/>
        </w:rPr>
        <w:t>邮  箱：</w:t>
      </w:r>
      <w:hyperlink r:id="rId7" w:history="1">
        <w:r w:rsidRPr="00E6325D">
          <w:rPr>
            <w:rFonts w:ascii="仿宋_GB2312" w:eastAsia="仿宋_GB2312" w:hAnsi="仿宋_GB2312" w:cs="仿宋_GB2312" w:hint="eastAsia"/>
            <w:sz w:val="32"/>
          </w:rPr>
          <w:t>gd_zyz@126.com</w:t>
        </w:r>
      </w:hyperlink>
      <w:r w:rsidRPr="00E6325D">
        <w:rPr>
          <w:rFonts w:ascii="仿宋_GB2312" w:eastAsia="仿宋_GB2312" w:hAnsi="仿宋_GB2312" w:cs="仿宋_GB2312" w:hint="eastAsia"/>
          <w:sz w:val="32"/>
        </w:rPr>
        <w:t xml:space="preserve">     邮编：510080</w:t>
      </w:r>
    </w:p>
    <w:p w:rsidR="00E6325D" w:rsidRPr="00E6325D" w:rsidRDefault="00E6325D" w:rsidP="00E6325D">
      <w:pPr>
        <w:spacing w:line="490" w:lineRule="exact"/>
        <w:ind w:firstLineChars="200" w:firstLine="640"/>
        <w:rPr>
          <w:rFonts w:ascii="仿宋_GB2312" w:eastAsia="仿宋_GB2312" w:hAnsi="仿宋_GB2312" w:cs="仿宋_GB2312"/>
          <w:sz w:val="32"/>
        </w:rPr>
      </w:pPr>
      <w:r w:rsidRPr="00E6325D">
        <w:rPr>
          <w:rFonts w:ascii="仿宋_GB2312" w:eastAsia="仿宋_GB2312" w:hAnsi="仿宋_GB2312" w:cs="仿宋_GB2312" w:hint="eastAsia"/>
          <w:sz w:val="32"/>
        </w:rPr>
        <w:t xml:space="preserve">地  址：广州市越秀区寺贝通津1号大院省青年志愿         </w:t>
      </w:r>
    </w:p>
    <w:p w:rsidR="00E6325D" w:rsidRPr="00E6325D" w:rsidRDefault="00E6325D" w:rsidP="00E6325D">
      <w:pPr>
        <w:spacing w:line="490" w:lineRule="exact"/>
        <w:ind w:firstLineChars="200" w:firstLine="640"/>
        <w:rPr>
          <w:rFonts w:ascii="仿宋_GB2312" w:eastAsia="仿宋_GB2312" w:hAnsi="仿宋_GB2312" w:cs="仿宋_GB2312"/>
          <w:sz w:val="32"/>
        </w:rPr>
      </w:pPr>
      <w:r w:rsidRPr="00E6325D">
        <w:rPr>
          <w:rFonts w:ascii="仿宋_GB2312" w:eastAsia="仿宋_GB2312" w:hAnsi="仿宋_GB2312" w:cs="仿宋_GB2312" w:hint="eastAsia"/>
          <w:sz w:val="32"/>
        </w:rPr>
        <w:t xml:space="preserve">        者行动指导中心</w:t>
      </w:r>
    </w:p>
    <w:p w:rsidR="00E6325D" w:rsidRPr="00E6325D" w:rsidRDefault="00E6325D" w:rsidP="00E6325D">
      <w:pPr>
        <w:spacing w:line="490" w:lineRule="exact"/>
        <w:ind w:firstLineChars="200" w:firstLine="640"/>
        <w:rPr>
          <w:rFonts w:ascii="仿宋_GB2312" w:eastAsia="仿宋_GB2312" w:hAnsi="仿宋_GB2312" w:cs="仿宋_GB2312"/>
          <w:sz w:val="32"/>
        </w:rPr>
      </w:pPr>
    </w:p>
    <w:p w:rsidR="00E6325D" w:rsidRPr="00E6325D" w:rsidRDefault="00E6325D" w:rsidP="00E6325D">
      <w:pPr>
        <w:spacing w:line="490" w:lineRule="exact"/>
        <w:rPr>
          <w:rFonts w:ascii="仿宋_GB2312" w:eastAsia="仿宋_GB2312" w:hAnsi="仿宋_GB2312" w:cs="仿宋_GB2312"/>
          <w:sz w:val="32"/>
        </w:rPr>
      </w:pPr>
      <w:r w:rsidRPr="00E6325D">
        <w:rPr>
          <w:rFonts w:ascii="仿宋_GB2312" w:eastAsia="仿宋_GB2312" w:hAnsi="仿宋_GB2312" w:cs="仿宋_GB2312" w:hint="eastAsia"/>
          <w:sz w:val="32"/>
        </w:rPr>
        <w:t xml:space="preserve">                           共青团广东省委员会办公室</w:t>
      </w:r>
    </w:p>
    <w:p w:rsidR="00E6325D" w:rsidRPr="00E6325D" w:rsidRDefault="00E6325D" w:rsidP="00E6325D">
      <w:pPr>
        <w:spacing w:line="490" w:lineRule="exact"/>
        <w:rPr>
          <w:rFonts w:ascii="仿宋_GB2312" w:eastAsia="仿宋_GB2312" w:hAnsi="仿宋_GB2312" w:cs="仿宋_GB2312"/>
          <w:sz w:val="32"/>
        </w:rPr>
      </w:pPr>
      <w:r w:rsidRPr="00E6325D">
        <w:rPr>
          <w:rFonts w:ascii="仿宋_GB2312" w:eastAsia="仿宋_GB2312" w:hAnsi="仿宋_GB2312" w:cs="仿宋_GB2312" w:hint="eastAsia"/>
          <w:sz w:val="32"/>
        </w:rPr>
        <w:t xml:space="preserve">                               2016年11月16日</w:t>
      </w:r>
    </w:p>
    <w:p w:rsidR="00C16EB2" w:rsidRDefault="00C16EB2" w:rsidP="00E6325D"/>
    <w:p w:rsidR="009979D6" w:rsidRDefault="009979D6" w:rsidP="00E6325D"/>
    <w:p w:rsidR="009979D6" w:rsidRPr="009979D6" w:rsidRDefault="009979D6" w:rsidP="009979D6">
      <w:pPr>
        <w:spacing w:line="600" w:lineRule="exact"/>
        <w:rPr>
          <w:rFonts w:ascii="黑体" w:eastAsia="黑体" w:hAnsi="黑体" w:hint="eastAsia"/>
          <w:sz w:val="32"/>
        </w:rPr>
      </w:pPr>
      <w:r w:rsidRPr="009979D6">
        <w:rPr>
          <w:rFonts w:ascii="黑体" w:eastAsia="黑体" w:hAnsi="黑体" w:hint="eastAsia"/>
          <w:sz w:val="32"/>
        </w:rPr>
        <w:lastRenderedPageBreak/>
        <w:t>附件1</w:t>
      </w:r>
    </w:p>
    <w:p w:rsidR="009979D6" w:rsidRPr="009979D6" w:rsidRDefault="009979D6" w:rsidP="009979D6">
      <w:pPr>
        <w:spacing w:line="520" w:lineRule="exact"/>
        <w:rPr>
          <w:rFonts w:ascii="仿宋_GB2312" w:eastAsia="仿宋_GB2312"/>
          <w:sz w:val="32"/>
        </w:rPr>
      </w:pPr>
    </w:p>
    <w:p w:rsidR="009979D6" w:rsidRPr="009979D6" w:rsidRDefault="009979D6" w:rsidP="009979D6">
      <w:pPr>
        <w:spacing w:line="520" w:lineRule="exact"/>
        <w:jc w:val="center"/>
        <w:rPr>
          <w:rFonts w:ascii="方正小标宋简体" w:eastAsia="方正小标宋简体" w:hAnsi="方正小标宋简体"/>
          <w:sz w:val="44"/>
        </w:rPr>
      </w:pPr>
      <w:r w:rsidRPr="009979D6">
        <w:rPr>
          <w:rFonts w:ascii="方正小标宋简体" w:eastAsia="方正小标宋简体" w:hAnsi="方正小标宋简体" w:hint="eastAsia"/>
          <w:sz w:val="44"/>
        </w:rPr>
        <w:t>2016年“益苗计划”资助项目</w:t>
      </w:r>
    </w:p>
    <w:p w:rsidR="009979D6" w:rsidRPr="009979D6" w:rsidRDefault="009979D6" w:rsidP="009979D6">
      <w:pPr>
        <w:spacing w:line="520" w:lineRule="exact"/>
        <w:jc w:val="center"/>
        <w:rPr>
          <w:rFonts w:ascii="方正小标宋简体" w:eastAsia="方正小标宋简体" w:hAnsi="方正小标宋简体"/>
          <w:sz w:val="44"/>
        </w:rPr>
      </w:pPr>
    </w:p>
    <w:tbl>
      <w:tblPr>
        <w:tblW w:w="0" w:type="auto"/>
        <w:jc w:val="center"/>
        <w:tblLayout w:type="fixed"/>
        <w:tblLook w:val="0000" w:firstRow="0" w:lastRow="0" w:firstColumn="0" w:lastColumn="0" w:noHBand="0" w:noVBand="0"/>
      </w:tblPr>
      <w:tblGrid>
        <w:gridCol w:w="981"/>
        <w:gridCol w:w="514"/>
        <w:gridCol w:w="2217"/>
        <w:gridCol w:w="1424"/>
        <w:gridCol w:w="1555"/>
        <w:gridCol w:w="1478"/>
        <w:gridCol w:w="2045"/>
      </w:tblGrid>
      <w:tr w:rsidR="009979D6" w:rsidRPr="009979D6" w:rsidTr="004628C1">
        <w:trPr>
          <w:trHeight w:val="540"/>
          <w:jc w:val="center"/>
        </w:trPr>
        <w:tc>
          <w:tcPr>
            <w:tcW w:w="9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所属地区、单位</w:t>
            </w: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序号</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项目名称</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项目类别</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项目实施机构</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资助类型</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资助方</w:t>
            </w:r>
          </w:p>
        </w:tc>
      </w:tr>
      <w:tr w:rsidR="009979D6" w:rsidRPr="009979D6" w:rsidTr="004628C1">
        <w:trPr>
          <w:trHeight w:val="750"/>
          <w:jc w:val="center"/>
        </w:trPr>
        <w:tc>
          <w:tcPr>
            <w:tcW w:w="98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广州市</w:t>
            </w: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1</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cs="仿宋_GB2312" w:hint="eastAsia"/>
                <w:color w:val="000000"/>
                <w:kern w:val="0"/>
                <w:szCs w:val="21"/>
                <w:lang w:bidi="ar"/>
              </w:rPr>
              <w:t>轮椅飞扬——残疾人轮椅舞蹈队项目</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阳光助残</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番禺义工联助残部</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省级示范项目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autoSpaceDN w:val="0"/>
              <w:spacing w:line="240" w:lineRule="exact"/>
              <w:jc w:val="center"/>
              <w:textAlignment w:val="center"/>
              <w:rPr>
                <w:rFonts w:ascii="仿宋_GB2312" w:eastAsia="仿宋_GB2312" w:hAnsi="仿宋_GB2312"/>
                <w:color w:val="000000"/>
              </w:rPr>
            </w:pPr>
            <w:r w:rsidRPr="009979D6">
              <w:rPr>
                <w:rFonts w:ascii="仿宋_GB2312" w:eastAsia="仿宋_GB2312" w:hAnsi="仿宋_GB2312" w:hint="eastAsia"/>
                <w:color w:val="000000"/>
              </w:rPr>
              <w:t>省残联</w:t>
            </w:r>
          </w:p>
        </w:tc>
      </w:tr>
      <w:tr w:rsidR="009979D6" w:rsidRPr="009979D6" w:rsidTr="004628C1">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pacing w:line="240" w:lineRule="exact"/>
              <w:jc w:val="center"/>
              <w:rPr>
                <w:rFonts w:ascii="仿宋_GB2312" w:eastAsia="仿宋_GB2312" w:hAnsi="仿宋_GB2312"/>
                <w:color w:val="000000"/>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2</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充电宝</w:t>
            </w:r>
            <w:r w:rsidRPr="009979D6">
              <w:rPr>
                <w:rFonts w:ascii="仿宋_GB2312" w:eastAsia="仿宋_GB2312" w:hAnsi="仿宋_GB2312"/>
                <w:color w:val="000000"/>
                <w:shd w:val="clear" w:color="auto" w:fill="FFFFFF"/>
              </w:rPr>
              <w:t>——</w:t>
            </w:r>
            <w:r w:rsidRPr="009979D6">
              <w:rPr>
                <w:rFonts w:ascii="仿宋_GB2312" w:eastAsia="仿宋_GB2312" w:hAnsi="仿宋_GB2312" w:hint="eastAsia"/>
                <w:color w:val="000000"/>
                <w:shd w:val="clear" w:color="auto" w:fill="FFFFFF"/>
              </w:rPr>
              <w:t>广州特殊青少年充电1小时计划</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阳光助残</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cs="仿宋_GB2312" w:hint="eastAsia"/>
                <w:color w:val="000000"/>
                <w:kern w:val="0"/>
                <w:szCs w:val="21"/>
                <w:lang w:bidi="ar"/>
              </w:rPr>
              <w:t>广州助残志愿服务联盟</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省级示范项目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autoSpaceDN w:val="0"/>
              <w:spacing w:line="240" w:lineRule="exact"/>
              <w:jc w:val="center"/>
              <w:textAlignment w:val="center"/>
              <w:rPr>
                <w:rFonts w:ascii="仿宋_GB2312" w:eastAsia="仿宋_GB2312" w:hAnsi="仿宋_GB2312"/>
                <w:color w:val="000000"/>
              </w:rPr>
            </w:pPr>
            <w:r w:rsidRPr="009979D6">
              <w:rPr>
                <w:rFonts w:ascii="仿宋_GB2312" w:eastAsia="仿宋_GB2312" w:hAnsi="仿宋_GB2312" w:hint="eastAsia"/>
                <w:color w:val="000000"/>
              </w:rPr>
              <w:t>省残联</w:t>
            </w:r>
          </w:p>
        </w:tc>
      </w:tr>
      <w:tr w:rsidR="009979D6" w:rsidRPr="009979D6" w:rsidTr="004628C1">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pacing w:line="240" w:lineRule="exact"/>
              <w:jc w:val="center"/>
              <w:rPr>
                <w:rFonts w:ascii="仿宋_GB2312" w:eastAsia="仿宋_GB2312" w:hAnsi="仿宋_GB2312"/>
                <w:color w:val="000000"/>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3</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“创意生命仓”外来工人子女及两需青少年生命教育体验馆</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关爱农民工子女</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广州市黄埔区创意仓社会发展中心</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省级示范项目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autoSpaceDN w:val="0"/>
              <w:spacing w:line="240" w:lineRule="exact"/>
              <w:jc w:val="center"/>
              <w:textAlignment w:val="center"/>
              <w:rPr>
                <w:rFonts w:ascii="仿宋_GB2312" w:eastAsia="仿宋_GB2312" w:hAnsi="仿宋_GB2312"/>
                <w:color w:val="000000"/>
              </w:rPr>
            </w:pPr>
            <w:r w:rsidRPr="009979D6">
              <w:rPr>
                <w:rFonts w:ascii="仿宋_GB2312" w:eastAsia="仿宋_GB2312" w:hAnsi="仿宋_GB2312" w:hint="eastAsia"/>
                <w:color w:val="000000"/>
              </w:rPr>
              <w:t>广东省青年志愿者行动指导中心</w:t>
            </w:r>
          </w:p>
        </w:tc>
      </w:tr>
      <w:tr w:rsidR="009979D6" w:rsidRPr="009979D6" w:rsidTr="004628C1">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pacing w:line="240" w:lineRule="exact"/>
              <w:jc w:val="center"/>
              <w:rPr>
                <w:rFonts w:ascii="仿宋_GB2312" w:eastAsia="仿宋_GB2312" w:hAnsi="仿宋_GB2312"/>
                <w:color w:val="000000"/>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4</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青年绘</w:t>
            </w:r>
            <w:r w:rsidRPr="009979D6">
              <w:rPr>
                <w:rFonts w:ascii="仿宋_GB2312" w:eastAsia="仿宋_GB2312" w:hAnsi="仿宋_GB2312"/>
                <w:color w:val="000000"/>
                <w:shd w:val="clear" w:color="auto" w:fill="FFFFFF"/>
              </w:rPr>
              <w:t>——</w:t>
            </w:r>
            <w:r w:rsidRPr="009979D6">
              <w:rPr>
                <w:rFonts w:ascii="仿宋_GB2312" w:eastAsia="仿宋_GB2312" w:hAnsi="仿宋_GB2312" w:hint="eastAsia"/>
                <w:color w:val="000000"/>
                <w:shd w:val="clear" w:color="auto" w:fill="FFFFFF"/>
              </w:rPr>
              <w:t>广州文化记录志愿服务活动</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文化宣传与网络文明</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广州市和众志愿服务中心</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省级示范项目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autoSpaceDN w:val="0"/>
              <w:spacing w:line="240" w:lineRule="exact"/>
              <w:jc w:val="center"/>
              <w:textAlignment w:val="center"/>
              <w:rPr>
                <w:rFonts w:ascii="仿宋_GB2312" w:eastAsia="仿宋_GB2312" w:hAnsi="仿宋_GB2312"/>
                <w:color w:val="000000"/>
              </w:rPr>
            </w:pPr>
            <w:r w:rsidRPr="009979D6">
              <w:rPr>
                <w:rFonts w:ascii="仿宋_GB2312" w:eastAsia="仿宋_GB2312" w:hAnsi="仿宋_GB2312" w:hint="eastAsia"/>
                <w:color w:val="000000"/>
              </w:rPr>
              <w:t>广东省青年志愿者行动指导中心</w:t>
            </w:r>
          </w:p>
        </w:tc>
      </w:tr>
      <w:tr w:rsidR="009979D6" w:rsidRPr="009979D6" w:rsidTr="004628C1">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pacing w:line="240" w:lineRule="exact"/>
              <w:jc w:val="center"/>
              <w:rPr>
                <w:rFonts w:ascii="仿宋_GB2312" w:eastAsia="仿宋_GB2312" w:hAnsi="仿宋_GB2312"/>
                <w:color w:val="000000"/>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5</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cs="仿宋_GB2312" w:hint="eastAsia"/>
                <w:color w:val="000000"/>
                <w:kern w:val="0"/>
                <w:szCs w:val="21"/>
                <w:lang w:bidi="ar"/>
              </w:rPr>
              <w:t>常青藤计划——青少年戒毒服务</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禁毒教育与法律服务</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广州市启创社会工作服务中心</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省级示范项目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autoSpaceDN w:val="0"/>
              <w:spacing w:line="240" w:lineRule="exact"/>
              <w:jc w:val="center"/>
              <w:textAlignment w:val="center"/>
              <w:rPr>
                <w:rFonts w:ascii="仿宋_GB2312" w:eastAsia="仿宋_GB2312" w:hAnsi="仿宋_GB2312"/>
                <w:color w:val="000000"/>
              </w:rPr>
            </w:pPr>
            <w:r w:rsidRPr="009979D6">
              <w:rPr>
                <w:rFonts w:ascii="仿宋_GB2312" w:eastAsia="仿宋_GB2312" w:hAnsi="仿宋_GB2312" w:hint="eastAsia"/>
                <w:color w:val="000000"/>
              </w:rPr>
              <w:t>广东省青年志愿者行动指导中心</w:t>
            </w:r>
          </w:p>
        </w:tc>
      </w:tr>
      <w:tr w:rsidR="009979D6" w:rsidRPr="009979D6" w:rsidTr="004628C1">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pacing w:line="240" w:lineRule="exact"/>
              <w:jc w:val="center"/>
              <w:rPr>
                <w:rFonts w:ascii="仿宋_GB2312" w:eastAsia="仿宋_GB2312" w:hAnsi="仿宋_GB2312"/>
                <w:color w:val="000000"/>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6</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成长护航</w:t>
            </w:r>
            <w:r w:rsidRPr="009979D6">
              <w:rPr>
                <w:rFonts w:ascii="仿宋_GB2312" w:eastAsia="仿宋_GB2312" w:hAnsi="仿宋_GB2312"/>
                <w:color w:val="000000"/>
                <w:shd w:val="clear" w:color="auto" w:fill="FFFFFF"/>
              </w:rPr>
              <w:t>——</w:t>
            </w:r>
            <w:r w:rsidRPr="009979D6">
              <w:rPr>
                <w:rFonts w:ascii="仿宋_GB2312" w:eastAsia="仿宋_GB2312" w:hAnsi="仿宋_GB2312" w:hint="eastAsia"/>
                <w:color w:val="000000"/>
                <w:shd w:val="clear" w:color="auto" w:fill="FFFFFF"/>
              </w:rPr>
              <w:t>南沙新区重点青少年群体服务管理工作项目</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社区矫正</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广州市南沙团青汇青少年发展促进会</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省级示范项目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autoSpaceDN w:val="0"/>
              <w:spacing w:line="240" w:lineRule="exact"/>
              <w:jc w:val="center"/>
              <w:textAlignment w:val="center"/>
              <w:rPr>
                <w:rFonts w:ascii="仿宋_GB2312" w:eastAsia="仿宋_GB2312" w:hAnsi="仿宋_GB2312"/>
                <w:color w:val="000000"/>
              </w:rPr>
            </w:pPr>
            <w:r w:rsidRPr="009979D6">
              <w:rPr>
                <w:rFonts w:ascii="仿宋_GB2312" w:eastAsia="仿宋_GB2312" w:hAnsi="仿宋_GB2312" w:hint="eastAsia"/>
                <w:color w:val="000000"/>
              </w:rPr>
              <w:t>团省委</w:t>
            </w:r>
          </w:p>
        </w:tc>
      </w:tr>
      <w:tr w:rsidR="009979D6" w:rsidRPr="009979D6" w:rsidTr="004628C1">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pacing w:line="240" w:lineRule="exact"/>
              <w:jc w:val="center"/>
              <w:rPr>
                <w:rFonts w:ascii="仿宋_GB2312" w:eastAsia="仿宋_GB2312" w:hAnsi="仿宋_GB2312"/>
                <w:color w:val="000000"/>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7</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从化区志愿助残服务平台建设计划</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阳光助残</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广州市从化区残疾人康复养护服务中心</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重点培育项目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autoSpaceDN w:val="0"/>
              <w:spacing w:line="240" w:lineRule="exact"/>
              <w:jc w:val="center"/>
              <w:textAlignment w:val="center"/>
              <w:rPr>
                <w:rFonts w:ascii="仿宋_GB2312" w:eastAsia="仿宋_GB2312" w:hAnsi="仿宋_GB2312"/>
                <w:color w:val="000000"/>
              </w:rPr>
            </w:pPr>
            <w:r w:rsidRPr="009979D6">
              <w:rPr>
                <w:rFonts w:ascii="仿宋_GB2312" w:eastAsia="仿宋_GB2312" w:hAnsi="仿宋_GB2312" w:hint="eastAsia"/>
                <w:color w:val="000000"/>
              </w:rPr>
              <w:t>省残联</w:t>
            </w:r>
          </w:p>
        </w:tc>
      </w:tr>
      <w:tr w:rsidR="009979D6" w:rsidRPr="009979D6" w:rsidTr="004628C1">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pacing w:line="240" w:lineRule="exact"/>
              <w:jc w:val="center"/>
              <w:rPr>
                <w:rFonts w:ascii="仿宋_GB2312" w:eastAsia="仿宋_GB2312" w:hAnsi="仿宋_GB2312"/>
                <w:color w:val="000000"/>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8</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新广州青年城市融入计划</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关爱农民工子女</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广州志愿驿站联合会</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重点培育项目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autoSpaceDN w:val="0"/>
              <w:spacing w:line="240" w:lineRule="exact"/>
              <w:jc w:val="center"/>
              <w:textAlignment w:val="center"/>
              <w:rPr>
                <w:rFonts w:ascii="仿宋_GB2312" w:eastAsia="仿宋_GB2312" w:hAnsi="仿宋_GB2312"/>
                <w:color w:val="000000"/>
              </w:rPr>
            </w:pPr>
            <w:r w:rsidRPr="009979D6">
              <w:rPr>
                <w:rFonts w:ascii="仿宋_GB2312" w:eastAsia="仿宋_GB2312" w:hAnsi="仿宋_GB2312" w:hint="eastAsia"/>
                <w:color w:val="000000"/>
              </w:rPr>
              <w:t>广东省青年志愿者行动指导中心</w:t>
            </w:r>
          </w:p>
        </w:tc>
      </w:tr>
      <w:tr w:rsidR="009979D6" w:rsidRPr="009979D6" w:rsidTr="004628C1">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pacing w:line="240" w:lineRule="exact"/>
              <w:jc w:val="center"/>
              <w:rPr>
                <w:rFonts w:ascii="仿宋_GB2312" w:eastAsia="仿宋_GB2312" w:hAnsi="仿宋_GB2312"/>
                <w:color w:val="000000"/>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9</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童说岭南实践计划</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文化宣传与网络文明</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广州市越秀区粤岭说书文化艺术中心</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重点培育项目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autoSpaceDN w:val="0"/>
              <w:spacing w:line="240" w:lineRule="exact"/>
              <w:jc w:val="center"/>
              <w:textAlignment w:val="center"/>
              <w:rPr>
                <w:rFonts w:ascii="仿宋_GB2312" w:eastAsia="仿宋_GB2312" w:hAnsi="仿宋_GB2312"/>
                <w:color w:val="000000"/>
              </w:rPr>
            </w:pPr>
            <w:r w:rsidRPr="009979D6">
              <w:rPr>
                <w:rFonts w:ascii="仿宋_GB2312" w:eastAsia="仿宋_GB2312" w:hAnsi="仿宋_GB2312" w:hint="eastAsia"/>
                <w:color w:val="000000"/>
              </w:rPr>
              <w:t>广东省青年志愿者行动指导中心</w:t>
            </w:r>
          </w:p>
        </w:tc>
      </w:tr>
      <w:tr w:rsidR="009979D6" w:rsidRPr="009979D6" w:rsidTr="004628C1">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pacing w:line="240" w:lineRule="exact"/>
              <w:jc w:val="center"/>
              <w:rPr>
                <w:rFonts w:ascii="仿宋_GB2312" w:eastAsia="仿宋_GB2312" w:hAnsi="仿宋_GB2312"/>
                <w:color w:val="000000"/>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10</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志愿之声</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文化宣传与网络文明</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广州青年志愿者协会松柏服务总队岭海壹心志愿服务队</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重点培育项目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autoSpaceDN w:val="0"/>
              <w:spacing w:line="240" w:lineRule="exact"/>
              <w:jc w:val="center"/>
              <w:textAlignment w:val="center"/>
              <w:rPr>
                <w:rFonts w:ascii="仿宋_GB2312" w:eastAsia="仿宋_GB2312" w:hAnsi="仿宋_GB2312"/>
                <w:color w:val="000000"/>
              </w:rPr>
            </w:pPr>
            <w:r w:rsidRPr="009979D6">
              <w:rPr>
                <w:rFonts w:ascii="仿宋_GB2312" w:eastAsia="仿宋_GB2312" w:hAnsi="仿宋_GB2312" w:hint="eastAsia"/>
                <w:color w:val="000000"/>
              </w:rPr>
              <w:t>广东省青年志愿者行动指导中心</w:t>
            </w:r>
          </w:p>
        </w:tc>
      </w:tr>
      <w:tr w:rsidR="009979D6" w:rsidRPr="009979D6" w:rsidTr="004628C1">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pacing w:line="240" w:lineRule="exact"/>
              <w:jc w:val="center"/>
              <w:rPr>
                <w:rFonts w:ascii="仿宋_GB2312" w:eastAsia="仿宋_GB2312" w:hAnsi="仿宋_GB2312"/>
                <w:color w:val="000000"/>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11</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蒲公英学堂</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理论研究与基础建设</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广州志愿者学院</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重点培育项目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autoSpaceDN w:val="0"/>
              <w:spacing w:line="240" w:lineRule="exact"/>
              <w:jc w:val="center"/>
              <w:textAlignment w:val="center"/>
              <w:rPr>
                <w:rFonts w:ascii="仿宋_GB2312" w:eastAsia="仿宋_GB2312" w:hAnsi="仿宋_GB2312"/>
                <w:color w:val="000000"/>
              </w:rPr>
            </w:pPr>
            <w:r w:rsidRPr="009979D6">
              <w:rPr>
                <w:rFonts w:ascii="仿宋_GB2312" w:eastAsia="仿宋_GB2312" w:hAnsi="仿宋_GB2312" w:hint="eastAsia"/>
                <w:color w:val="000000"/>
              </w:rPr>
              <w:t>广东省青年志愿者行动指导中心</w:t>
            </w:r>
          </w:p>
        </w:tc>
      </w:tr>
      <w:tr w:rsidR="009979D6" w:rsidRPr="009979D6" w:rsidTr="004628C1">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pacing w:line="240" w:lineRule="exact"/>
              <w:jc w:val="center"/>
              <w:rPr>
                <w:rFonts w:ascii="仿宋_GB2312" w:eastAsia="仿宋_GB2312" w:hAnsi="仿宋_GB2312"/>
                <w:color w:val="000000"/>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12</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米公益蒲公英资助计划</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其他领域</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广州市天河区米公益服务中心</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重点培育项目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autoSpaceDN w:val="0"/>
              <w:spacing w:line="240" w:lineRule="exact"/>
              <w:jc w:val="center"/>
              <w:textAlignment w:val="center"/>
              <w:rPr>
                <w:rFonts w:ascii="仿宋_GB2312" w:eastAsia="仿宋_GB2312" w:hAnsi="仿宋_GB2312"/>
                <w:color w:val="000000"/>
              </w:rPr>
            </w:pPr>
            <w:r w:rsidRPr="009979D6">
              <w:rPr>
                <w:rFonts w:ascii="仿宋_GB2312" w:eastAsia="仿宋_GB2312" w:hAnsi="仿宋_GB2312" w:hint="eastAsia"/>
                <w:color w:val="000000"/>
              </w:rPr>
              <w:t>广东省青年志愿者行动指导中心</w:t>
            </w:r>
          </w:p>
        </w:tc>
      </w:tr>
      <w:tr w:rsidR="009979D6" w:rsidRPr="009979D6" w:rsidTr="004628C1">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pacing w:line="240" w:lineRule="exact"/>
              <w:jc w:val="center"/>
              <w:rPr>
                <w:rFonts w:ascii="仿宋_GB2312" w:eastAsia="仿宋_GB2312" w:hAnsi="仿宋_GB2312"/>
                <w:color w:val="000000"/>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13</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三师计划</w:t>
            </w:r>
            <w:r w:rsidRPr="009979D6">
              <w:rPr>
                <w:rFonts w:ascii="仿宋_GB2312" w:eastAsia="仿宋_GB2312" w:hAnsi="仿宋_GB2312"/>
                <w:color w:val="000000"/>
                <w:shd w:val="clear" w:color="auto" w:fill="FFFFFF"/>
              </w:rPr>
              <w:t>——</w:t>
            </w:r>
            <w:r w:rsidRPr="009979D6">
              <w:rPr>
                <w:rFonts w:ascii="仿宋_GB2312" w:eastAsia="仿宋_GB2312" w:hAnsi="仿宋_GB2312" w:hint="eastAsia"/>
                <w:color w:val="000000"/>
                <w:shd w:val="clear" w:color="auto" w:fill="FFFFFF"/>
              </w:rPr>
              <w:t>广州社会组织能力提升项目</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其他领域</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广州市和众志愿服务中心</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重点培育项目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autoSpaceDN w:val="0"/>
              <w:spacing w:line="240" w:lineRule="exact"/>
              <w:jc w:val="center"/>
              <w:textAlignment w:val="center"/>
              <w:rPr>
                <w:rFonts w:ascii="仿宋_GB2312" w:eastAsia="仿宋_GB2312" w:hAnsi="仿宋_GB2312"/>
                <w:color w:val="000000"/>
              </w:rPr>
            </w:pPr>
            <w:r w:rsidRPr="009979D6">
              <w:rPr>
                <w:rFonts w:ascii="仿宋_GB2312" w:eastAsia="仿宋_GB2312" w:hAnsi="仿宋_GB2312" w:hint="eastAsia"/>
                <w:color w:val="000000"/>
              </w:rPr>
              <w:t>广东省青年志愿者行动指导中心</w:t>
            </w:r>
          </w:p>
        </w:tc>
      </w:tr>
      <w:tr w:rsidR="009979D6" w:rsidRPr="009979D6" w:rsidTr="004628C1">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pacing w:line="240" w:lineRule="exact"/>
              <w:jc w:val="center"/>
              <w:rPr>
                <w:rFonts w:ascii="仿宋_GB2312" w:eastAsia="仿宋_GB2312" w:hAnsi="仿宋_GB2312"/>
                <w:color w:val="000000"/>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14</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南粤公益骑行</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关爱农民工子女</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广州市海珠区公益游学服务中心</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培育成长项目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autoSpaceDN w:val="0"/>
              <w:spacing w:line="240" w:lineRule="exact"/>
              <w:jc w:val="center"/>
              <w:textAlignment w:val="center"/>
              <w:rPr>
                <w:rFonts w:ascii="仿宋_GB2312" w:eastAsia="仿宋_GB2312" w:hAnsi="仿宋_GB2312"/>
                <w:color w:val="000000"/>
              </w:rPr>
            </w:pPr>
            <w:r w:rsidRPr="009979D6">
              <w:rPr>
                <w:rFonts w:ascii="仿宋_GB2312" w:eastAsia="仿宋_GB2312" w:hAnsi="仿宋_GB2312" w:hint="eastAsia"/>
                <w:color w:val="000000"/>
              </w:rPr>
              <w:t>广东省青年志愿者行动指导中心</w:t>
            </w:r>
          </w:p>
        </w:tc>
      </w:tr>
      <w:tr w:rsidR="009979D6" w:rsidRPr="009979D6" w:rsidTr="004628C1">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pacing w:line="240" w:lineRule="exact"/>
              <w:jc w:val="center"/>
              <w:rPr>
                <w:rFonts w:ascii="仿宋_GB2312" w:eastAsia="仿宋_GB2312" w:hAnsi="仿宋_GB2312"/>
                <w:color w:val="000000"/>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15</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无限极快乐球</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关爱农民工子女</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无限极广东省志愿者协会</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培育成长项目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autoSpaceDN w:val="0"/>
              <w:spacing w:line="240" w:lineRule="exact"/>
              <w:jc w:val="center"/>
              <w:textAlignment w:val="center"/>
              <w:rPr>
                <w:rFonts w:ascii="仿宋_GB2312" w:eastAsia="仿宋_GB2312" w:hAnsi="仿宋_GB2312"/>
                <w:color w:val="000000"/>
              </w:rPr>
            </w:pPr>
            <w:r w:rsidRPr="009979D6">
              <w:rPr>
                <w:rFonts w:ascii="仿宋_GB2312" w:eastAsia="仿宋_GB2312" w:hAnsi="仿宋_GB2312" w:hint="eastAsia"/>
                <w:color w:val="000000"/>
              </w:rPr>
              <w:t>广东省青年志愿者行动指导中心</w:t>
            </w:r>
          </w:p>
        </w:tc>
      </w:tr>
      <w:tr w:rsidR="009979D6" w:rsidRPr="009979D6" w:rsidTr="004628C1">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pacing w:line="240" w:lineRule="exact"/>
              <w:jc w:val="center"/>
              <w:rPr>
                <w:rFonts w:ascii="仿宋_GB2312" w:eastAsia="仿宋_GB2312" w:hAnsi="仿宋_GB2312"/>
                <w:color w:val="000000"/>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16</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童乐会——流动儿童社志合力促成长计划</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关爱农民工子女</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广州市青年志愿者协会启智服务总队</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培育成长项目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autoSpaceDN w:val="0"/>
              <w:spacing w:line="240" w:lineRule="exact"/>
              <w:jc w:val="center"/>
              <w:textAlignment w:val="center"/>
              <w:rPr>
                <w:rFonts w:ascii="仿宋_GB2312" w:eastAsia="仿宋_GB2312" w:hAnsi="仿宋_GB2312"/>
                <w:color w:val="000000"/>
              </w:rPr>
            </w:pPr>
            <w:r w:rsidRPr="009979D6">
              <w:rPr>
                <w:rFonts w:ascii="仿宋_GB2312" w:eastAsia="仿宋_GB2312" w:hAnsi="仿宋_GB2312" w:hint="eastAsia"/>
                <w:color w:val="000000"/>
              </w:rPr>
              <w:t>广东省青年志愿者行动指导中心</w:t>
            </w:r>
          </w:p>
        </w:tc>
      </w:tr>
      <w:tr w:rsidR="009979D6" w:rsidRPr="009979D6" w:rsidTr="004628C1">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pacing w:line="240" w:lineRule="exact"/>
              <w:jc w:val="center"/>
              <w:rPr>
                <w:rFonts w:ascii="仿宋_GB2312" w:eastAsia="仿宋_GB2312" w:hAnsi="仿宋_GB2312"/>
                <w:color w:val="000000"/>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17</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妈妈私房菜——关爱社区孤寡老人</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邻里守望与为老服务</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广州市越秀区学雷锋志愿服务队</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培育成长项目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autoSpaceDN w:val="0"/>
              <w:spacing w:line="240" w:lineRule="exact"/>
              <w:jc w:val="center"/>
              <w:textAlignment w:val="center"/>
              <w:rPr>
                <w:rFonts w:ascii="仿宋_GB2312" w:eastAsia="仿宋_GB2312" w:hAnsi="仿宋_GB2312"/>
                <w:color w:val="000000"/>
              </w:rPr>
            </w:pPr>
            <w:r w:rsidRPr="009979D6">
              <w:rPr>
                <w:rFonts w:ascii="仿宋_GB2312" w:eastAsia="仿宋_GB2312" w:hAnsi="仿宋_GB2312" w:hint="eastAsia"/>
                <w:color w:val="000000"/>
              </w:rPr>
              <w:t>团省委</w:t>
            </w:r>
          </w:p>
        </w:tc>
      </w:tr>
      <w:tr w:rsidR="009979D6" w:rsidRPr="009979D6" w:rsidTr="004628C1">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pacing w:line="240" w:lineRule="exact"/>
              <w:jc w:val="center"/>
              <w:rPr>
                <w:rFonts w:ascii="仿宋_GB2312" w:eastAsia="仿宋_GB2312" w:hAnsi="仿宋_GB2312"/>
                <w:color w:val="000000"/>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18</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实践铸就中国梦，南山精神撒南粤</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邻里守望与为老服务</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馨德实践协会志愿服务队</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培育成长项目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autoSpaceDN w:val="0"/>
              <w:spacing w:line="240" w:lineRule="exact"/>
              <w:jc w:val="center"/>
              <w:textAlignment w:val="center"/>
              <w:rPr>
                <w:rFonts w:ascii="仿宋_GB2312" w:eastAsia="仿宋_GB2312" w:hAnsi="仿宋_GB2312"/>
                <w:color w:val="000000"/>
              </w:rPr>
            </w:pPr>
            <w:r w:rsidRPr="009979D6">
              <w:rPr>
                <w:rFonts w:ascii="仿宋_GB2312" w:eastAsia="仿宋_GB2312" w:hAnsi="仿宋_GB2312" w:hint="eastAsia"/>
                <w:color w:val="000000"/>
              </w:rPr>
              <w:t>团省委</w:t>
            </w:r>
          </w:p>
        </w:tc>
      </w:tr>
      <w:tr w:rsidR="009979D6" w:rsidRPr="009979D6" w:rsidTr="004628C1">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pacing w:line="240" w:lineRule="exact"/>
              <w:jc w:val="center"/>
              <w:rPr>
                <w:rFonts w:ascii="仿宋_GB2312" w:eastAsia="仿宋_GB2312" w:hAnsi="仿宋_GB2312"/>
                <w:color w:val="000000"/>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19</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公益巴士计划</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文化宣传与网络文明</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广州市越秀区青创力社会发展中心</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培育成长项目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autoSpaceDN w:val="0"/>
              <w:spacing w:line="240" w:lineRule="exact"/>
              <w:jc w:val="center"/>
              <w:textAlignment w:val="center"/>
              <w:rPr>
                <w:rFonts w:ascii="仿宋_GB2312" w:eastAsia="仿宋_GB2312" w:hAnsi="仿宋_GB2312"/>
                <w:color w:val="000000"/>
              </w:rPr>
            </w:pPr>
            <w:r w:rsidRPr="009979D6">
              <w:rPr>
                <w:rFonts w:ascii="仿宋_GB2312" w:eastAsia="仿宋_GB2312" w:hAnsi="仿宋_GB2312" w:hint="eastAsia"/>
                <w:color w:val="000000"/>
              </w:rPr>
              <w:t>广东省青年志愿者行动指导中心</w:t>
            </w:r>
          </w:p>
        </w:tc>
      </w:tr>
      <w:tr w:rsidR="009979D6" w:rsidRPr="009979D6" w:rsidTr="004628C1">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pacing w:line="240" w:lineRule="exact"/>
              <w:jc w:val="center"/>
              <w:rPr>
                <w:rFonts w:ascii="仿宋_GB2312" w:eastAsia="仿宋_GB2312" w:hAnsi="仿宋_GB2312"/>
                <w:color w:val="000000"/>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20</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“青清free计划”青少年禁毒预防项目</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禁毒教育与法律服务</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kern w:val="0"/>
                <w:shd w:val="clear" w:color="auto" w:fill="FFFFFF"/>
              </w:rPr>
              <w:t>广州市番禺区正阳社会工作服务中心</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培育成长项目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autoSpaceDN w:val="0"/>
              <w:spacing w:line="240" w:lineRule="exact"/>
              <w:jc w:val="center"/>
              <w:textAlignment w:val="center"/>
              <w:rPr>
                <w:rFonts w:ascii="仿宋_GB2312" w:eastAsia="仿宋_GB2312" w:hAnsi="仿宋_GB2312"/>
                <w:color w:val="000000"/>
              </w:rPr>
            </w:pPr>
            <w:r w:rsidRPr="009979D6">
              <w:rPr>
                <w:rFonts w:ascii="仿宋_GB2312" w:eastAsia="仿宋_GB2312" w:hAnsi="仿宋_GB2312" w:hint="eastAsia"/>
                <w:color w:val="000000"/>
              </w:rPr>
              <w:t>团省委</w:t>
            </w:r>
          </w:p>
        </w:tc>
      </w:tr>
      <w:tr w:rsidR="009979D6" w:rsidRPr="009979D6" w:rsidTr="004628C1">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pacing w:line="240" w:lineRule="exact"/>
              <w:jc w:val="center"/>
              <w:rPr>
                <w:rFonts w:ascii="仿宋_GB2312" w:eastAsia="仿宋_GB2312" w:hAnsi="仿宋_GB2312"/>
                <w:color w:val="000000"/>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21</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点灯计划</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禁毒教育与法律服务</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广外法律援助中心</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培育成长项目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autoSpaceDN w:val="0"/>
              <w:spacing w:line="240" w:lineRule="exact"/>
              <w:jc w:val="center"/>
              <w:textAlignment w:val="center"/>
              <w:rPr>
                <w:rFonts w:ascii="仿宋_GB2312" w:eastAsia="仿宋_GB2312" w:hAnsi="仿宋_GB2312"/>
                <w:color w:val="000000"/>
              </w:rPr>
            </w:pPr>
            <w:r w:rsidRPr="009979D6">
              <w:rPr>
                <w:rFonts w:ascii="仿宋_GB2312" w:eastAsia="仿宋_GB2312" w:hAnsi="仿宋_GB2312" w:hint="eastAsia"/>
                <w:color w:val="000000"/>
              </w:rPr>
              <w:t>团省委</w:t>
            </w:r>
          </w:p>
        </w:tc>
      </w:tr>
      <w:tr w:rsidR="009979D6" w:rsidRPr="009979D6" w:rsidTr="004628C1">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pacing w:line="240" w:lineRule="exact"/>
              <w:jc w:val="center"/>
              <w:rPr>
                <w:rFonts w:ascii="仿宋_GB2312" w:eastAsia="仿宋_GB2312" w:hAnsi="仿宋_GB2312"/>
                <w:color w:val="000000"/>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22</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病友</w:t>
            </w:r>
            <w:r w:rsidRPr="009979D6">
              <w:rPr>
                <w:rFonts w:ascii="仿宋_GB2312" w:eastAsia="仿宋_GB2312" w:hAnsi="仿宋_GB2312"/>
                <w:color w:val="000000"/>
                <w:shd w:val="clear" w:color="auto" w:fill="FFFFFF"/>
              </w:rPr>
              <w:t>-</w:t>
            </w:r>
            <w:r w:rsidRPr="009979D6">
              <w:rPr>
                <w:rFonts w:ascii="仿宋_GB2312" w:eastAsia="仿宋_GB2312" w:hAnsi="仿宋_GB2312" w:hint="eastAsia"/>
                <w:color w:val="000000"/>
                <w:shd w:val="clear" w:color="auto" w:fill="FFFFFF"/>
              </w:rPr>
              <w:t>医院</w:t>
            </w:r>
            <w:r w:rsidRPr="009979D6">
              <w:rPr>
                <w:rFonts w:ascii="仿宋_GB2312" w:eastAsia="仿宋_GB2312" w:hAnsi="仿宋_GB2312"/>
                <w:color w:val="000000"/>
                <w:shd w:val="clear" w:color="auto" w:fill="FFFFFF"/>
              </w:rPr>
              <w:t>-</w:t>
            </w:r>
            <w:r w:rsidRPr="009979D6">
              <w:rPr>
                <w:rFonts w:ascii="仿宋_GB2312" w:eastAsia="仿宋_GB2312" w:hAnsi="仿宋_GB2312" w:hint="eastAsia"/>
                <w:color w:val="000000"/>
                <w:shd w:val="clear" w:color="auto" w:fill="FFFFFF"/>
              </w:rPr>
              <w:t>志工（PHS）共赢创新型医疗服务模式</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理论研究与基础建设</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南方医科大学南方医院团委</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培育成长项目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autoSpaceDN w:val="0"/>
              <w:spacing w:line="240" w:lineRule="exact"/>
              <w:jc w:val="center"/>
              <w:textAlignment w:val="center"/>
              <w:rPr>
                <w:rFonts w:ascii="仿宋_GB2312" w:eastAsia="仿宋_GB2312" w:hAnsi="仿宋_GB2312"/>
                <w:color w:val="000000"/>
              </w:rPr>
            </w:pPr>
            <w:r w:rsidRPr="009979D6">
              <w:rPr>
                <w:rFonts w:ascii="仿宋_GB2312" w:eastAsia="仿宋_GB2312" w:hAnsi="仿宋_GB2312" w:hint="eastAsia"/>
                <w:color w:val="000000"/>
              </w:rPr>
              <w:t>广东省青年志愿者行动指导中心</w:t>
            </w:r>
          </w:p>
        </w:tc>
      </w:tr>
      <w:tr w:rsidR="009979D6" w:rsidRPr="009979D6" w:rsidTr="004628C1">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pacing w:line="240" w:lineRule="exact"/>
              <w:jc w:val="center"/>
              <w:rPr>
                <w:rFonts w:ascii="仿宋_GB2312" w:eastAsia="仿宋_GB2312" w:hAnsi="仿宋_GB2312"/>
                <w:color w:val="000000"/>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23</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五四七零公益创新中心</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理论研究与基础建设</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广州市青年志愿者协会启智服务总队</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培育成长项目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autoSpaceDN w:val="0"/>
              <w:spacing w:line="240" w:lineRule="exact"/>
              <w:jc w:val="center"/>
              <w:textAlignment w:val="center"/>
              <w:rPr>
                <w:rFonts w:ascii="仿宋_GB2312" w:eastAsia="仿宋_GB2312" w:hAnsi="仿宋_GB2312"/>
                <w:color w:val="000000"/>
              </w:rPr>
            </w:pPr>
            <w:r w:rsidRPr="009979D6">
              <w:rPr>
                <w:rFonts w:ascii="仿宋_GB2312" w:eastAsia="仿宋_GB2312" w:hAnsi="仿宋_GB2312" w:hint="eastAsia"/>
                <w:color w:val="000000"/>
              </w:rPr>
              <w:t>广东省青年志愿者行动指导中心</w:t>
            </w:r>
          </w:p>
        </w:tc>
      </w:tr>
      <w:tr w:rsidR="009979D6" w:rsidRPr="009979D6" w:rsidTr="004628C1">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pacing w:line="240" w:lineRule="exact"/>
              <w:jc w:val="center"/>
              <w:rPr>
                <w:rFonts w:ascii="仿宋_GB2312" w:eastAsia="仿宋_GB2312" w:hAnsi="仿宋_GB2312"/>
                <w:color w:val="000000"/>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24</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华南农业大学义工协会“曙光计划”三下乡支教助学活动</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其他领域</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华南农业大学义务工作者协会</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培育成长项目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autoSpaceDN w:val="0"/>
              <w:spacing w:line="240" w:lineRule="exact"/>
              <w:jc w:val="center"/>
              <w:textAlignment w:val="center"/>
              <w:rPr>
                <w:rFonts w:ascii="仿宋_GB2312" w:eastAsia="仿宋_GB2312" w:hAnsi="仿宋_GB2312"/>
                <w:color w:val="000000"/>
              </w:rPr>
            </w:pPr>
            <w:r w:rsidRPr="009979D6">
              <w:rPr>
                <w:rFonts w:ascii="仿宋_GB2312" w:eastAsia="仿宋_GB2312" w:hAnsi="仿宋_GB2312" w:hint="eastAsia"/>
                <w:color w:val="000000"/>
              </w:rPr>
              <w:t>广东省青年志愿者行动指导中心</w:t>
            </w:r>
          </w:p>
        </w:tc>
      </w:tr>
      <w:tr w:rsidR="009979D6" w:rsidRPr="009979D6" w:rsidTr="004628C1">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pacing w:line="240" w:lineRule="exact"/>
              <w:jc w:val="center"/>
              <w:rPr>
                <w:rFonts w:ascii="仿宋_GB2312" w:eastAsia="仿宋_GB2312" w:hAnsi="仿宋_GB2312"/>
                <w:color w:val="000000"/>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25</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景泰街稻草人守护计划</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其他领域</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cs="仿宋_GB2312" w:hint="eastAsia"/>
                <w:color w:val="000000"/>
                <w:kern w:val="0"/>
                <w:szCs w:val="21"/>
                <w:lang w:bidi="ar"/>
              </w:rPr>
              <w:t>广州市白云区景泰街共产主义青年团工作委员会</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培育成长项目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autoSpaceDN w:val="0"/>
              <w:spacing w:line="240" w:lineRule="exact"/>
              <w:jc w:val="center"/>
              <w:textAlignment w:val="center"/>
              <w:rPr>
                <w:rFonts w:ascii="仿宋_GB2312" w:eastAsia="仿宋_GB2312" w:hAnsi="仿宋_GB2312"/>
                <w:color w:val="000000"/>
              </w:rPr>
            </w:pPr>
            <w:r w:rsidRPr="009979D6">
              <w:rPr>
                <w:rFonts w:ascii="仿宋_GB2312" w:eastAsia="仿宋_GB2312" w:hAnsi="仿宋_GB2312" w:hint="eastAsia"/>
                <w:color w:val="000000"/>
              </w:rPr>
              <w:t>广东省青年志愿者行动指导中心</w:t>
            </w:r>
          </w:p>
        </w:tc>
      </w:tr>
      <w:tr w:rsidR="009979D6" w:rsidRPr="009979D6" w:rsidTr="004628C1">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pacing w:line="240" w:lineRule="exact"/>
              <w:jc w:val="center"/>
              <w:rPr>
                <w:rFonts w:ascii="仿宋_GB2312" w:eastAsia="仿宋_GB2312" w:hAnsi="仿宋_GB2312"/>
                <w:color w:val="000000"/>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26</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行走的助残盒子</w:t>
            </w:r>
            <w:r w:rsidRPr="009979D6">
              <w:rPr>
                <w:rFonts w:ascii="仿宋_GB2312" w:eastAsia="仿宋_GB2312" w:hAnsi="仿宋_GB2312"/>
                <w:color w:val="000000"/>
                <w:shd w:val="clear" w:color="auto" w:fill="FFFFFF"/>
              </w:rPr>
              <w:t>——</w:t>
            </w:r>
            <w:r w:rsidRPr="009979D6">
              <w:rPr>
                <w:rFonts w:ascii="仿宋_GB2312" w:eastAsia="仿宋_GB2312" w:hAnsi="仿宋_GB2312" w:hint="eastAsia"/>
                <w:color w:val="000000"/>
                <w:shd w:val="clear" w:color="auto" w:fill="FFFFFF"/>
              </w:rPr>
              <w:t>助残志愿服务标准化课程推广计划</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阳光助残</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广州助残志愿服务联盟</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持续扶持项目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autoSpaceDN w:val="0"/>
              <w:spacing w:line="240" w:lineRule="exact"/>
              <w:jc w:val="center"/>
              <w:textAlignment w:val="center"/>
              <w:rPr>
                <w:rFonts w:ascii="仿宋_GB2312" w:eastAsia="仿宋_GB2312" w:hAnsi="仿宋_GB2312"/>
                <w:color w:val="000000"/>
              </w:rPr>
            </w:pPr>
            <w:r w:rsidRPr="009979D6">
              <w:rPr>
                <w:rFonts w:ascii="仿宋_GB2312" w:eastAsia="仿宋_GB2312" w:hAnsi="仿宋_GB2312" w:hint="eastAsia"/>
                <w:color w:val="000000"/>
              </w:rPr>
              <w:t>广东省青年志愿者行动指导中心</w:t>
            </w:r>
          </w:p>
        </w:tc>
      </w:tr>
      <w:tr w:rsidR="009979D6" w:rsidRPr="009979D6" w:rsidTr="004628C1">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pacing w:line="240" w:lineRule="exact"/>
              <w:jc w:val="center"/>
              <w:rPr>
                <w:rFonts w:ascii="仿宋_GB2312" w:eastAsia="仿宋_GB2312" w:hAnsi="仿宋_GB2312"/>
                <w:color w:val="000000"/>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27</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留守儿童书信陪伴项目</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关爱农民工子女</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广州市海珠区蓝信封留守儿童关爱中心</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持续扶持项目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autoSpaceDN w:val="0"/>
              <w:spacing w:line="240" w:lineRule="exact"/>
              <w:jc w:val="center"/>
              <w:textAlignment w:val="center"/>
              <w:rPr>
                <w:rFonts w:ascii="仿宋_GB2312" w:eastAsia="仿宋_GB2312" w:hAnsi="仿宋_GB2312"/>
                <w:color w:val="000000"/>
              </w:rPr>
            </w:pPr>
            <w:r w:rsidRPr="009979D6">
              <w:rPr>
                <w:rFonts w:ascii="仿宋_GB2312" w:eastAsia="仿宋_GB2312" w:hAnsi="仿宋_GB2312" w:hint="eastAsia"/>
                <w:color w:val="000000"/>
              </w:rPr>
              <w:t>广东省青年志愿者行动指导中心</w:t>
            </w:r>
          </w:p>
        </w:tc>
      </w:tr>
      <w:tr w:rsidR="009979D6" w:rsidRPr="009979D6" w:rsidTr="004628C1">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pacing w:line="240" w:lineRule="exact"/>
              <w:jc w:val="center"/>
              <w:rPr>
                <w:rFonts w:ascii="仿宋_GB2312" w:eastAsia="仿宋_GB2312" w:hAnsi="仿宋_GB2312"/>
                <w:color w:val="000000"/>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28</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“融爱计划”</w:t>
            </w:r>
            <w:r w:rsidRPr="009979D6">
              <w:rPr>
                <w:rFonts w:ascii="仿宋_GB2312" w:eastAsia="仿宋_GB2312" w:hAnsi="仿宋_GB2312"/>
                <w:color w:val="000000"/>
                <w:shd w:val="clear" w:color="auto" w:fill="FFFFFF"/>
              </w:rPr>
              <w:t>——</w:t>
            </w:r>
            <w:r w:rsidRPr="009979D6">
              <w:rPr>
                <w:rFonts w:ascii="仿宋_GB2312" w:eastAsia="仿宋_GB2312" w:hAnsi="仿宋_GB2312" w:hint="eastAsia"/>
                <w:color w:val="000000"/>
                <w:shd w:val="clear" w:color="auto" w:fill="FFFFFF"/>
              </w:rPr>
              <w:t>环卫工人子女课业辅导</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关爱农民工子女</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广州志愿驿站联合会</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持续扶持项目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autoSpaceDN w:val="0"/>
              <w:spacing w:line="240" w:lineRule="exact"/>
              <w:jc w:val="center"/>
              <w:textAlignment w:val="center"/>
              <w:rPr>
                <w:rFonts w:ascii="仿宋_GB2312" w:eastAsia="仿宋_GB2312" w:hAnsi="仿宋_GB2312"/>
                <w:color w:val="000000"/>
              </w:rPr>
            </w:pPr>
            <w:r w:rsidRPr="009979D6">
              <w:rPr>
                <w:rFonts w:ascii="仿宋_GB2312" w:eastAsia="仿宋_GB2312" w:hAnsi="仿宋_GB2312" w:hint="eastAsia"/>
                <w:color w:val="000000"/>
              </w:rPr>
              <w:t>广东省青年志愿者行动指导中心</w:t>
            </w:r>
          </w:p>
        </w:tc>
      </w:tr>
      <w:tr w:rsidR="009979D6" w:rsidRPr="009979D6" w:rsidTr="004628C1">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pacing w:line="240" w:lineRule="exact"/>
              <w:jc w:val="center"/>
              <w:rPr>
                <w:rFonts w:ascii="仿宋_GB2312" w:eastAsia="仿宋_GB2312" w:hAnsi="仿宋_GB2312"/>
                <w:color w:val="000000"/>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29</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童心童路社志合作助力重症患儿</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其他领域</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广州市青年志愿者协会启智服务总队</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持续扶持项目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autoSpaceDN w:val="0"/>
              <w:spacing w:line="240" w:lineRule="exact"/>
              <w:jc w:val="center"/>
              <w:textAlignment w:val="center"/>
              <w:rPr>
                <w:rFonts w:ascii="仿宋_GB2312" w:eastAsia="仿宋_GB2312" w:hAnsi="仿宋_GB2312"/>
                <w:color w:val="000000"/>
              </w:rPr>
            </w:pPr>
            <w:r w:rsidRPr="009979D6">
              <w:rPr>
                <w:rFonts w:ascii="仿宋_GB2312" w:eastAsia="仿宋_GB2312" w:hAnsi="仿宋_GB2312" w:hint="eastAsia"/>
                <w:color w:val="000000"/>
              </w:rPr>
              <w:t>广东省青年志愿者行动指导中心</w:t>
            </w:r>
          </w:p>
        </w:tc>
      </w:tr>
      <w:tr w:rsidR="009979D6" w:rsidRPr="009979D6" w:rsidTr="004628C1">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pacing w:line="240" w:lineRule="exact"/>
              <w:jc w:val="center"/>
              <w:rPr>
                <w:rFonts w:ascii="仿宋_GB2312" w:eastAsia="仿宋_GB2312" w:hAnsi="仿宋_GB2312"/>
                <w:color w:val="000000"/>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30</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母乳爱公益项目</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其他领域</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广州市母乳爱志愿服务队</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持续扶持项目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autoSpaceDN w:val="0"/>
              <w:spacing w:line="240" w:lineRule="exact"/>
              <w:jc w:val="center"/>
              <w:textAlignment w:val="center"/>
              <w:rPr>
                <w:rFonts w:ascii="仿宋_GB2312" w:eastAsia="仿宋_GB2312" w:hAnsi="仿宋_GB2312"/>
                <w:color w:val="000000"/>
              </w:rPr>
            </w:pPr>
            <w:r w:rsidRPr="009979D6">
              <w:rPr>
                <w:rFonts w:ascii="仿宋_GB2312" w:eastAsia="仿宋_GB2312" w:hAnsi="仿宋_GB2312" w:hint="eastAsia"/>
                <w:color w:val="000000"/>
              </w:rPr>
              <w:t>广东省青年志愿者行动指导中心</w:t>
            </w:r>
          </w:p>
        </w:tc>
      </w:tr>
      <w:tr w:rsidR="009979D6" w:rsidRPr="009979D6" w:rsidTr="004628C1">
        <w:trPr>
          <w:trHeight w:val="750"/>
          <w:jc w:val="center"/>
        </w:trPr>
        <w:tc>
          <w:tcPr>
            <w:tcW w:w="98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深圳市</w:t>
            </w: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1</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花样盛年·天使家园脑瘫患儿妈妈互助手工坊</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阳光助残</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深圳市天使家园特殊儿童关爱中心</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省级示范项目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autoSpaceDN w:val="0"/>
              <w:spacing w:line="240" w:lineRule="exact"/>
              <w:jc w:val="center"/>
              <w:textAlignment w:val="center"/>
              <w:rPr>
                <w:rFonts w:ascii="仿宋_GB2312" w:eastAsia="仿宋_GB2312" w:hAnsi="仿宋_GB2312"/>
                <w:color w:val="000000"/>
              </w:rPr>
            </w:pPr>
            <w:r w:rsidRPr="009979D6">
              <w:rPr>
                <w:rFonts w:ascii="仿宋_GB2312" w:eastAsia="仿宋_GB2312" w:hAnsi="仿宋_GB2312" w:hint="eastAsia"/>
                <w:color w:val="000000"/>
              </w:rPr>
              <w:t>省残联</w:t>
            </w:r>
          </w:p>
        </w:tc>
      </w:tr>
      <w:tr w:rsidR="009979D6" w:rsidRPr="009979D6" w:rsidTr="004628C1">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2</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声活</w:t>
            </w:r>
            <w:r w:rsidRPr="009979D6">
              <w:rPr>
                <w:rFonts w:ascii="仿宋_GB2312" w:eastAsia="仿宋_GB2312" w:hAnsi="仿宋_GB2312"/>
                <w:color w:val="000000"/>
                <w:shd w:val="clear" w:color="auto" w:fill="FFFFFF"/>
              </w:rPr>
              <w:t>——</w:t>
            </w:r>
            <w:r w:rsidRPr="009979D6">
              <w:rPr>
                <w:rFonts w:ascii="仿宋_GB2312" w:eastAsia="仿宋_GB2312" w:hAnsi="仿宋_GB2312" w:hint="eastAsia"/>
                <w:color w:val="000000"/>
                <w:shd w:val="clear" w:color="auto" w:fill="FFFFFF"/>
              </w:rPr>
              <w:t>活出自己的声音</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阳光助残</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深圳市声活志愿者服务队</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省级示范项目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autoSpaceDN w:val="0"/>
              <w:spacing w:line="240" w:lineRule="exact"/>
              <w:jc w:val="center"/>
              <w:textAlignment w:val="center"/>
              <w:rPr>
                <w:rFonts w:ascii="仿宋_GB2312" w:eastAsia="仿宋_GB2312" w:hAnsi="仿宋_GB2312"/>
                <w:color w:val="000000"/>
              </w:rPr>
            </w:pPr>
            <w:r w:rsidRPr="009979D6">
              <w:rPr>
                <w:rFonts w:ascii="仿宋_GB2312" w:eastAsia="仿宋_GB2312" w:hAnsi="仿宋_GB2312" w:hint="eastAsia"/>
                <w:color w:val="000000"/>
              </w:rPr>
              <w:t>省残联</w:t>
            </w:r>
          </w:p>
        </w:tc>
      </w:tr>
      <w:tr w:rsidR="009979D6" w:rsidRPr="009979D6" w:rsidTr="004628C1">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3</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募师支教</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关爱农民工子女</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深圳市募师支教事业发展促进会</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省级示范项目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autoSpaceDN w:val="0"/>
              <w:spacing w:line="240" w:lineRule="exact"/>
              <w:jc w:val="center"/>
              <w:textAlignment w:val="center"/>
              <w:rPr>
                <w:rFonts w:ascii="仿宋_GB2312" w:eastAsia="仿宋_GB2312" w:hAnsi="仿宋_GB2312"/>
                <w:color w:val="000000"/>
              </w:rPr>
            </w:pPr>
            <w:r w:rsidRPr="009979D6">
              <w:rPr>
                <w:rFonts w:ascii="仿宋_GB2312" w:eastAsia="仿宋_GB2312" w:hAnsi="仿宋_GB2312" w:hint="eastAsia"/>
                <w:color w:val="000000"/>
              </w:rPr>
              <w:t>广东省青年志愿者行动指导中心</w:t>
            </w:r>
          </w:p>
        </w:tc>
      </w:tr>
      <w:tr w:rsidR="009979D6" w:rsidRPr="009979D6" w:rsidTr="004628C1">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4</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共筑生命彩虹</w:t>
            </w:r>
            <w:r w:rsidRPr="009979D6">
              <w:rPr>
                <w:rFonts w:ascii="仿宋_GB2312" w:eastAsia="仿宋_GB2312" w:hAnsi="仿宋_GB2312"/>
                <w:color w:val="000000"/>
                <w:shd w:val="clear" w:color="auto" w:fill="FFFFFF"/>
              </w:rPr>
              <w:t>——</w:t>
            </w:r>
            <w:r w:rsidRPr="009979D6">
              <w:rPr>
                <w:rFonts w:ascii="仿宋_GB2312" w:eastAsia="仿宋_GB2312" w:hAnsi="仿宋_GB2312" w:hint="eastAsia"/>
                <w:color w:val="000000"/>
                <w:shd w:val="clear" w:color="auto" w:fill="FFFFFF"/>
              </w:rPr>
              <w:t>癌症和末期病患临终关怀志愿服务项目</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其他领域</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深圳市龙岗区春暖社工服务中心</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省级示范项目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autoSpaceDN w:val="0"/>
              <w:spacing w:line="240" w:lineRule="exact"/>
              <w:jc w:val="center"/>
              <w:textAlignment w:val="center"/>
              <w:rPr>
                <w:rFonts w:ascii="仿宋_GB2312" w:eastAsia="仿宋_GB2312" w:hAnsi="仿宋_GB2312"/>
                <w:color w:val="000000"/>
              </w:rPr>
            </w:pPr>
            <w:r w:rsidRPr="009979D6">
              <w:rPr>
                <w:rFonts w:ascii="仿宋_GB2312" w:eastAsia="仿宋_GB2312" w:hAnsi="仿宋_GB2312" w:hint="eastAsia"/>
                <w:color w:val="000000"/>
              </w:rPr>
              <w:t>广东省青年志愿者行动指导中心</w:t>
            </w:r>
          </w:p>
        </w:tc>
      </w:tr>
      <w:tr w:rsidR="009979D6" w:rsidRPr="009979D6" w:rsidTr="004628C1">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5</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关爱脆骨症——来深就医“瓷娃娃”陪护教育计划</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阳光助残</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深圳市罗湖区深蓝志愿者协会</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重点培育项目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autoSpaceDN w:val="0"/>
              <w:spacing w:line="240" w:lineRule="exact"/>
              <w:jc w:val="center"/>
              <w:textAlignment w:val="center"/>
              <w:rPr>
                <w:rFonts w:ascii="仿宋_GB2312" w:eastAsia="仿宋_GB2312" w:hAnsi="仿宋_GB2312"/>
                <w:color w:val="000000"/>
              </w:rPr>
            </w:pPr>
            <w:r w:rsidRPr="009979D6">
              <w:rPr>
                <w:rFonts w:ascii="仿宋_GB2312" w:eastAsia="仿宋_GB2312" w:hAnsi="仿宋_GB2312" w:hint="eastAsia"/>
                <w:color w:val="000000"/>
              </w:rPr>
              <w:t>省残联</w:t>
            </w:r>
          </w:p>
        </w:tc>
      </w:tr>
      <w:tr w:rsidR="009979D6" w:rsidRPr="009979D6" w:rsidTr="004628C1">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6</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“1+1”盲健互学计划</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阳光助残</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深圳市信息无障碍研究会</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重点培育项目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autoSpaceDN w:val="0"/>
              <w:spacing w:line="240" w:lineRule="exact"/>
              <w:jc w:val="center"/>
              <w:textAlignment w:val="center"/>
              <w:rPr>
                <w:rFonts w:ascii="仿宋_GB2312" w:eastAsia="仿宋_GB2312" w:hAnsi="仿宋_GB2312"/>
                <w:color w:val="000000"/>
              </w:rPr>
            </w:pPr>
            <w:r w:rsidRPr="009979D6">
              <w:rPr>
                <w:rFonts w:ascii="仿宋_GB2312" w:eastAsia="仿宋_GB2312" w:hAnsi="仿宋_GB2312" w:hint="eastAsia"/>
                <w:color w:val="000000"/>
              </w:rPr>
              <w:t>省残联</w:t>
            </w:r>
          </w:p>
        </w:tc>
      </w:tr>
      <w:tr w:rsidR="009979D6" w:rsidRPr="009979D6" w:rsidTr="004628C1">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7</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拥抱阳光 珍爱生命</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禁毒教育与法律服务</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深圳市义工联拥抱阳光精神健康组</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重点培育项目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autoSpaceDN w:val="0"/>
              <w:spacing w:line="240" w:lineRule="exact"/>
              <w:jc w:val="center"/>
              <w:textAlignment w:val="center"/>
              <w:rPr>
                <w:rFonts w:ascii="仿宋_GB2312" w:eastAsia="仿宋_GB2312" w:hAnsi="仿宋_GB2312"/>
                <w:color w:val="000000"/>
              </w:rPr>
            </w:pPr>
            <w:r w:rsidRPr="009979D6">
              <w:rPr>
                <w:rFonts w:ascii="仿宋_GB2312" w:eastAsia="仿宋_GB2312" w:hAnsi="仿宋_GB2312" w:hint="eastAsia"/>
                <w:color w:val="000000"/>
              </w:rPr>
              <w:t>广东省青年志愿者行动指导中心</w:t>
            </w:r>
          </w:p>
        </w:tc>
      </w:tr>
      <w:tr w:rsidR="009979D6" w:rsidRPr="009979D6" w:rsidTr="004628C1">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8</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“舌尖公益”小母羊扶贫帮困计划</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扶贫开发与应急救援</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深圳市对口支援新疆（喀什）社会工作站</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重点培育项目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autoSpaceDN w:val="0"/>
              <w:spacing w:line="240" w:lineRule="exact"/>
              <w:jc w:val="center"/>
              <w:textAlignment w:val="center"/>
              <w:rPr>
                <w:rFonts w:ascii="仿宋_GB2312" w:eastAsia="仿宋_GB2312" w:hAnsi="仿宋_GB2312"/>
                <w:color w:val="000000"/>
              </w:rPr>
            </w:pPr>
            <w:r w:rsidRPr="009979D6">
              <w:rPr>
                <w:rFonts w:ascii="仿宋_GB2312" w:eastAsia="仿宋_GB2312" w:hAnsi="仿宋_GB2312" w:hint="eastAsia"/>
                <w:color w:val="000000"/>
              </w:rPr>
              <w:t>省红十字会</w:t>
            </w:r>
          </w:p>
        </w:tc>
      </w:tr>
      <w:tr w:rsidR="009979D6" w:rsidRPr="009979D6" w:rsidTr="004628C1">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9</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“分享视力”为盲人扫描专业书</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阳光助残</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深圳市与人心心理咨询有限公司（志愿服务队）</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培育成长项目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广东省青年志愿者行动指导中心</w:t>
            </w:r>
          </w:p>
        </w:tc>
      </w:tr>
      <w:tr w:rsidR="009979D6" w:rsidRPr="009979D6" w:rsidTr="004628C1">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10</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“不用眼睛看世界”和盲人一起跑马</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阳光助残</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深圳市与人心心理咨询有限公司（志愿服务队）</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培育成长项目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广东省青年志愿者行动指导中心</w:t>
            </w:r>
          </w:p>
        </w:tc>
      </w:tr>
      <w:tr w:rsidR="009979D6" w:rsidRPr="009979D6" w:rsidTr="004628C1">
        <w:trPr>
          <w:trHeight w:val="90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11</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“阳光助残</w:t>
            </w:r>
            <w:r w:rsidRPr="009979D6">
              <w:rPr>
                <w:rFonts w:ascii="微软雅黑" w:eastAsia="微软雅黑" w:hAnsi="微软雅黑" w:cs="微软雅黑" w:hint="eastAsia"/>
                <w:color w:val="000000"/>
                <w:shd w:val="clear" w:color="auto" w:fill="FFFFFF"/>
              </w:rPr>
              <w:t>•</w:t>
            </w:r>
            <w:r w:rsidRPr="009979D6">
              <w:rPr>
                <w:rFonts w:ascii="仿宋_GB2312" w:eastAsia="仿宋_GB2312" w:hAnsi="仿宋_GB2312" w:hint="eastAsia"/>
                <w:color w:val="000000"/>
                <w:shd w:val="clear" w:color="auto" w:fill="FFFFFF"/>
              </w:rPr>
              <w:t>伴你同行”特普融合系列助残活动</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阳光助残</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深圳市宝安区新安街道义工联合会</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培育成长项目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广东省青年志愿者行动指导中心</w:t>
            </w:r>
          </w:p>
        </w:tc>
      </w:tr>
      <w:tr w:rsidR="009979D6" w:rsidRPr="009979D6" w:rsidTr="004628C1">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12</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“小候鸟往北飞”异地务工人员子女过渡期成长训练营</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关爱农民工子女</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深圳市龙岗区龙祥社工服务中心</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培育成长项目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广东省青年志愿者行动指导中心</w:t>
            </w:r>
          </w:p>
        </w:tc>
      </w:tr>
      <w:tr w:rsidR="009979D6" w:rsidRPr="009979D6" w:rsidTr="004628C1">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13</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 xml:space="preserve">情暖古城，爱铸童心 </w:t>
            </w:r>
            <w:r w:rsidRPr="009979D6">
              <w:rPr>
                <w:rFonts w:ascii="仿宋_GB2312" w:eastAsia="仿宋_GB2312" w:hAnsi="仿宋_GB2312"/>
                <w:color w:val="000000"/>
                <w:shd w:val="clear" w:color="auto" w:fill="FFFFFF"/>
              </w:rPr>
              <w:t>——</w:t>
            </w:r>
            <w:r w:rsidRPr="009979D6">
              <w:rPr>
                <w:rFonts w:ascii="仿宋_GB2312" w:eastAsia="仿宋_GB2312" w:hAnsi="仿宋_GB2312" w:hint="eastAsia"/>
                <w:color w:val="000000"/>
                <w:shd w:val="clear" w:color="auto" w:fill="FFFFFF"/>
              </w:rPr>
              <w:t>小导游志愿服务项目</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关爱农民工子女</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深圳市大鹏新区大鹏第二小学志愿者服务队</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培育成长项目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广东省青年志愿者行动指导中心</w:t>
            </w:r>
          </w:p>
        </w:tc>
      </w:tr>
      <w:tr w:rsidR="009979D6" w:rsidRPr="009979D6" w:rsidTr="004628C1">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14</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“福文化”邻里守望志愿服务风景林</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邻里守望与为老服务</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深圳市宝安区福永街道义工联合会</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培育成长项目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团省委</w:t>
            </w:r>
          </w:p>
        </w:tc>
      </w:tr>
      <w:tr w:rsidR="009979D6" w:rsidRPr="009979D6" w:rsidTr="004628C1">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15</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春风计划——心理援助骨干人才培育项目</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扶贫开发与应急救援</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深圳市春风应激干预服务中心</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培育成长项目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广东省青年志愿者行动指导中心</w:t>
            </w:r>
          </w:p>
        </w:tc>
      </w:tr>
      <w:tr w:rsidR="009979D6" w:rsidRPr="009979D6" w:rsidTr="004628C1">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16</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“守护生命”公众自救互救，应急逃生知识普及项目</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扶贫开发与应急救援</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深圳市智慧海义工安全应急分队</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培育成长项目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省红十字会</w:t>
            </w:r>
          </w:p>
        </w:tc>
      </w:tr>
      <w:tr w:rsidR="009979D6" w:rsidRPr="009979D6" w:rsidTr="004628C1">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17</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春风快乐成长计划（性安全教育进课堂）</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其他领域</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深圳市春风应激干预服务中心</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培育成长项目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广东省青年志愿者行动指导中心</w:t>
            </w:r>
          </w:p>
        </w:tc>
      </w:tr>
      <w:tr w:rsidR="009979D6" w:rsidRPr="009979D6" w:rsidTr="004628C1">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18</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青年驿站</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其他领域</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深圳市青年驿站志愿服务队</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培育成长项目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广东省青年志愿者行动指导中心</w:t>
            </w:r>
          </w:p>
        </w:tc>
      </w:tr>
      <w:tr w:rsidR="009979D6" w:rsidRPr="009979D6" w:rsidTr="004628C1">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19</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U爱助梦，书送快乐</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其他领域</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深圳市龙岗区义工联</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培育成长项目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广东省青年志愿者行动指导中心</w:t>
            </w:r>
          </w:p>
        </w:tc>
      </w:tr>
      <w:tr w:rsidR="009979D6" w:rsidRPr="009979D6" w:rsidTr="004628C1">
        <w:trPr>
          <w:trHeight w:val="915"/>
          <w:jc w:val="center"/>
        </w:trPr>
        <w:tc>
          <w:tcPr>
            <w:tcW w:w="98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lastRenderedPageBreak/>
              <w:t>珠海市</w:t>
            </w: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1</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珠海市红十字专业应急救援志愿服务项目</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扶贫开发与应急救援</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珠海市红十字志愿工作者协会</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省级示范项目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广东省青年志愿者行动指导中心</w:t>
            </w:r>
          </w:p>
        </w:tc>
      </w:tr>
      <w:tr w:rsidR="009979D6" w:rsidRPr="009979D6" w:rsidTr="004628C1">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2</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“阳光同伴”——禁毒志愿服务计划</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禁毒教育与法律服务</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珠海市金湾区德扬社工服务中心</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省级示范项目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autoSpaceDN w:val="0"/>
              <w:spacing w:line="240" w:lineRule="exact"/>
              <w:jc w:val="center"/>
              <w:textAlignment w:val="center"/>
              <w:rPr>
                <w:rFonts w:ascii="仿宋_GB2312" w:eastAsia="仿宋_GB2312" w:hAnsi="仿宋_GB2312"/>
                <w:color w:val="000000"/>
              </w:rPr>
            </w:pPr>
            <w:r w:rsidRPr="009979D6">
              <w:rPr>
                <w:rFonts w:ascii="仿宋_GB2312" w:eastAsia="仿宋_GB2312" w:hAnsi="仿宋_GB2312" w:hint="eastAsia"/>
                <w:color w:val="000000"/>
              </w:rPr>
              <w:t>广东省青年志愿者行动指导中心</w:t>
            </w:r>
          </w:p>
        </w:tc>
      </w:tr>
      <w:tr w:rsidR="009979D6" w:rsidRPr="009979D6" w:rsidTr="004628C1">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3</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金湾区关爱星童“益+”计划</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阳光助残</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金湾区志愿者联合会</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重点培育项目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autoSpaceDN w:val="0"/>
              <w:spacing w:line="240" w:lineRule="exact"/>
              <w:jc w:val="center"/>
              <w:textAlignment w:val="center"/>
              <w:rPr>
                <w:rFonts w:ascii="仿宋_GB2312" w:eastAsia="仿宋_GB2312" w:hAnsi="仿宋_GB2312"/>
                <w:color w:val="000000"/>
              </w:rPr>
            </w:pPr>
            <w:r w:rsidRPr="009979D6">
              <w:rPr>
                <w:rFonts w:ascii="仿宋_GB2312" w:eastAsia="仿宋_GB2312" w:hAnsi="仿宋_GB2312" w:hint="eastAsia"/>
                <w:color w:val="000000"/>
              </w:rPr>
              <w:t>省残联</w:t>
            </w:r>
          </w:p>
        </w:tc>
      </w:tr>
      <w:tr w:rsidR="009979D6" w:rsidRPr="009979D6" w:rsidTr="004628C1">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4</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珠海市香洲区青少年社区矫正人员心理帮扶项目</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社区矫正</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珠海市香洲区心理协会</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重点培育项目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autoSpaceDN w:val="0"/>
              <w:spacing w:line="240" w:lineRule="exact"/>
              <w:jc w:val="center"/>
              <w:textAlignment w:val="center"/>
              <w:rPr>
                <w:rFonts w:ascii="仿宋_GB2312" w:eastAsia="仿宋_GB2312" w:hAnsi="仿宋_GB2312"/>
                <w:color w:val="000000"/>
              </w:rPr>
            </w:pPr>
            <w:r w:rsidRPr="009979D6">
              <w:rPr>
                <w:rFonts w:ascii="仿宋_GB2312" w:eastAsia="仿宋_GB2312" w:hAnsi="仿宋_GB2312" w:hint="eastAsia"/>
                <w:color w:val="000000"/>
              </w:rPr>
              <w:t>团省委</w:t>
            </w:r>
          </w:p>
        </w:tc>
      </w:tr>
      <w:tr w:rsidR="009979D6" w:rsidRPr="009979D6" w:rsidTr="004628C1">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5</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珠海市金湾区红旗镇“向日葵”社区戒毒康复</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禁毒教育与法律服务</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珠海市馨园社会工作服务中心</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培育成长项目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autoSpaceDN w:val="0"/>
              <w:spacing w:line="240" w:lineRule="exact"/>
              <w:jc w:val="center"/>
              <w:textAlignment w:val="center"/>
              <w:rPr>
                <w:rFonts w:ascii="仿宋_GB2312" w:eastAsia="仿宋_GB2312" w:hAnsi="仿宋_GB2312"/>
                <w:color w:val="000000"/>
              </w:rPr>
            </w:pPr>
            <w:r w:rsidRPr="009979D6">
              <w:rPr>
                <w:rFonts w:ascii="仿宋_GB2312" w:eastAsia="仿宋_GB2312" w:hAnsi="仿宋_GB2312" w:hint="eastAsia"/>
                <w:color w:val="000000"/>
              </w:rPr>
              <w:t>团省委</w:t>
            </w:r>
          </w:p>
        </w:tc>
      </w:tr>
      <w:tr w:rsidR="009979D6" w:rsidRPr="009979D6" w:rsidTr="004628C1">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6</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《让爱回家》——青少年禁毒题材公益电影</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禁毒教育与法律服务</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珠海彩虹桥社工服务中心</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培育成长项目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autoSpaceDN w:val="0"/>
              <w:spacing w:line="240" w:lineRule="exact"/>
              <w:jc w:val="center"/>
              <w:textAlignment w:val="center"/>
              <w:rPr>
                <w:rFonts w:ascii="仿宋_GB2312" w:eastAsia="仿宋_GB2312" w:hAnsi="仿宋_GB2312"/>
                <w:color w:val="000000"/>
              </w:rPr>
            </w:pPr>
            <w:r w:rsidRPr="009979D6">
              <w:rPr>
                <w:rFonts w:ascii="仿宋_GB2312" w:eastAsia="仿宋_GB2312" w:hAnsi="仿宋_GB2312" w:hint="eastAsia"/>
                <w:color w:val="000000"/>
              </w:rPr>
              <w:t>团省委</w:t>
            </w:r>
          </w:p>
        </w:tc>
      </w:tr>
      <w:tr w:rsidR="009979D6" w:rsidRPr="009979D6" w:rsidTr="004628C1">
        <w:trPr>
          <w:trHeight w:val="900"/>
          <w:jc w:val="center"/>
        </w:trPr>
        <w:tc>
          <w:tcPr>
            <w:tcW w:w="98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汕头市</w:t>
            </w: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1</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《相伴鳏寡独居》人技融合安护保障公益项目</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邻里守望与为老服务</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汕头市龙湖区呼援通社工服务中心</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重点培育项目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autoSpaceDN w:val="0"/>
              <w:spacing w:line="240" w:lineRule="exact"/>
              <w:jc w:val="center"/>
              <w:textAlignment w:val="center"/>
              <w:rPr>
                <w:rFonts w:ascii="仿宋_GB2312" w:eastAsia="仿宋_GB2312" w:hAnsi="仿宋_GB2312"/>
                <w:color w:val="000000"/>
              </w:rPr>
            </w:pPr>
            <w:r w:rsidRPr="009979D6">
              <w:rPr>
                <w:rFonts w:ascii="仿宋_GB2312" w:eastAsia="仿宋_GB2312" w:hAnsi="仿宋_GB2312" w:hint="eastAsia"/>
                <w:color w:val="000000"/>
              </w:rPr>
              <w:t>广东省青年志愿者行动指导中心</w:t>
            </w:r>
          </w:p>
        </w:tc>
      </w:tr>
      <w:tr w:rsidR="009979D6" w:rsidRPr="009979D6" w:rsidTr="004628C1">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2</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汕头市自闭症儿童家长心理服务项目</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阳光助残</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汕头市学康社会工作服务中心</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培育成长项目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autoSpaceDN w:val="0"/>
              <w:spacing w:line="240" w:lineRule="exact"/>
              <w:jc w:val="center"/>
              <w:textAlignment w:val="center"/>
              <w:rPr>
                <w:rFonts w:ascii="仿宋_GB2312" w:eastAsia="仿宋_GB2312" w:hAnsi="仿宋_GB2312"/>
                <w:color w:val="000000"/>
              </w:rPr>
            </w:pPr>
            <w:r w:rsidRPr="009979D6">
              <w:rPr>
                <w:rFonts w:ascii="仿宋_GB2312" w:eastAsia="仿宋_GB2312" w:hAnsi="仿宋_GB2312" w:hint="eastAsia"/>
                <w:color w:val="000000"/>
              </w:rPr>
              <w:t>广东省青年志愿者行动指导中心</w:t>
            </w:r>
          </w:p>
        </w:tc>
      </w:tr>
      <w:tr w:rsidR="009979D6" w:rsidRPr="009979D6" w:rsidTr="004628C1">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3</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“爱心靠岸”</w:t>
            </w:r>
            <w:r w:rsidRPr="009979D6">
              <w:rPr>
                <w:rFonts w:ascii="仿宋_GB2312" w:eastAsia="仿宋_GB2312" w:hAnsi="仿宋_GB2312"/>
                <w:color w:val="000000"/>
                <w:shd w:val="clear" w:color="auto" w:fill="FFFFFF"/>
              </w:rPr>
              <w:t>——</w:t>
            </w:r>
            <w:r w:rsidRPr="009979D6">
              <w:rPr>
                <w:rFonts w:ascii="仿宋_GB2312" w:eastAsia="仿宋_GB2312" w:hAnsi="仿宋_GB2312" w:hint="eastAsia"/>
                <w:color w:val="000000"/>
                <w:shd w:val="clear" w:color="auto" w:fill="FFFFFF"/>
              </w:rPr>
              <w:t>构建安全家园</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关爱农民工子女</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汕头市陌桑子庐水上救援队</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培育成长项目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autoSpaceDN w:val="0"/>
              <w:spacing w:line="240" w:lineRule="exact"/>
              <w:jc w:val="center"/>
              <w:textAlignment w:val="center"/>
              <w:rPr>
                <w:rFonts w:ascii="仿宋_GB2312" w:eastAsia="仿宋_GB2312" w:hAnsi="仿宋_GB2312"/>
                <w:color w:val="000000"/>
              </w:rPr>
            </w:pPr>
            <w:r w:rsidRPr="009979D6">
              <w:rPr>
                <w:rFonts w:ascii="仿宋_GB2312" w:eastAsia="仿宋_GB2312" w:hAnsi="仿宋_GB2312" w:hint="eastAsia"/>
                <w:color w:val="000000"/>
              </w:rPr>
              <w:t>广东省青年志愿者行动指导中心</w:t>
            </w:r>
          </w:p>
        </w:tc>
      </w:tr>
      <w:tr w:rsidR="009979D6" w:rsidRPr="009979D6" w:rsidTr="004628C1">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4</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汕头市“珍爱生命，远离毒品”青少年自护教育主题活动</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禁毒教育与法律服务</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汕头市青年志愿者协会</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培育成长项目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autoSpaceDN w:val="0"/>
              <w:spacing w:line="240" w:lineRule="exact"/>
              <w:jc w:val="center"/>
              <w:textAlignment w:val="center"/>
              <w:rPr>
                <w:rFonts w:ascii="仿宋_GB2312" w:eastAsia="仿宋_GB2312" w:hAnsi="仿宋_GB2312"/>
                <w:color w:val="000000"/>
              </w:rPr>
            </w:pPr>
            <w:r w:rsidRPr="009979D6">
              <w:rPr>
                <w:rFonts w:ascii="仿宋_GB2312" w:eastAsia="仿宋_GB2312" w:hAnsi="仿宋_GB2312" w:hint="eastAsia"/>
                <w:color w:val="000000"/>
              </w:rPr>
              <w:t>团省委</w:t>
            </w:r>
          </w:p>
        </w:tc>
      </w:tr>
      <w:tr w:rsidR="009979D6" w:rsidRPr="009979D6" w:rsidTr="004628C1">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5</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关爱帮扶未成年社区矫正对象项目</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社区矫正</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汕头市暖阳心理咨询中心</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培育成长项目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autoSpaceDN w:val="0"/>
              <w:spacing w:line="240" w:lineRule="exact"/>
              <w:jc w:val="center"/>
              <w:textAlignment w:val="center"/>
              <w:rPr>
                <w:rFonts w:ascii="仿宋_GB2312" w:eastAsia="仿宋_GB2312" w:hAnsi="仿宋_GB2312"/>
                <w:color w:val="000000"/>
              </w:rPr>
            </w:pPr>
            <w:r w:rsidRPr="009979D6">
              <w:rPr>
                <w:rFonts w:ascii="仿宋_GB2312" w:eastAsia="仿宋_GB2312" w:hAnsi="仿宋_GB2312" w:hint="eastAsia"/>
                <w:color w:val="000000"/>
              </w:rPr>
              <w:t>团省委</w:t>
            </w:r>
          </w:p>
        </w:tc>
      </w:tr>
      <w:tr w:rsidR="009979D6" w:rsidRPr="009979D6" w:rsidTr="004628C1">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6</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“四帮一”走近独居老人活动</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其他领域</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汕头市澄海区阳光志愿社</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持续扶持项目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autoSpaceDN w:val="0"/>
              <w:spacing w:line="240" w:lineRule="exact"/>
              <w:jc w:val="center"/>
              <w:textAlignment w:val="center"/>
              <w:rPr>
                <w:rFonts w:ascii="仿宋_GB2312" w:eastAsia="仿宋_GB2312" w:hAnsi="仿宋_GB2312"/>
                <w:color w:val="000000"/>
              </w:rPr>
            </w:pPr>
            <w:r w:rsidRPr="009979D6">
              <w:rPr>
                <w:rFonts w:ascii="仿宋_GB2312" w:eastAsia="仿宋_GB2312" w:hAnsi="仿宋_GB2312" w:hint="eastAsia"/>
                <w:color w:val="000000"/>
              </w:rPr>
              <w:t>广东省青年志愿者行动指导中心</w:t>
            </w:r>
          </w:p>
        </w:tc>
      </w:tr>
      <w:tr w:rsidR="009979D6" w:rsidRPr="009979D6" w:rsidTr="004628C1">
        <w:trPr>
          <w:trHeight w:val="750"/>
          <w:jc w:val="center"/>
        </w:trPr>
        <w:tc>
          <w:tcPr>
            <w:tcW w:w="98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佛山市</w:t>
            </w: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1</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南方电网公司广东佛山供电局“南精灵·同心同行”幸福村居志愿服务项目</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邻里守望与为老服务</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南方电网广东电网有限责任公司佛山供电局青年志愿者服务分队南海支队</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省级示范项目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autoSpaceDN w:val="0"/>
              <w:spacing w:line="240" w:lineRule="exact"/>
              <w:jc w:val="center"/>
              <w:textAlignment w:val="center"/>
              <w:rPr>
                <w:rFonts w:ascii="仿宋_GB2312" w:eastAsia="仿宋_GB2312" w:hAnsi="仿宋_GB2312"/>
                <w:color w:val="000000"/>
              </w:rPr>
            </w:pPr>
            <w:r w:rsidRPr="009979D6">
              <w:rPr>
                <w:rFonts w:ascii="仿宋_GB2312" w:eastAsia="仿宋_GB2312" w:hAnsi="仿宋_GB2312" w:hint="eastAsia"/>
                <w:color w:val="000000"/>
              </w:rPr>
              <w:t>广东省青年志愿者行动指导中心</w:t>
            </w:r>
          </w:p>
        </w:tc>
      </w:tr>
      <w:tr w:rsidR="009979D6" w:rsidRPr="009979D6" w:rsidTr="004628C1">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pacing w:line="240" w:lineRule="exact"/>
              <w:jc w:val="center"/>
              <w:rPr>
                <w:rFonts w:ascii="仿宋_GB2312" w:eastAsia="仿宋_GB2312" w:hAnsi="仿宋_GB2312"/>
                <w:color w:val="000000"/>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2</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“志愿淘”志愿服务供需对接平台</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理论研究与基础建设</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佛山市南海区义务工作者（志愿者）联合会</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省级示范项目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autoSpaceDN w:val="0"/>
              <w:spacing w:line="240" w:lineRule="exact"/>
              <w:jc w:val="center"/>
              <w:textAlignment w:val="center"/>
              <w:rPr>
                <w:rFonts w:ascii="仿宋_GB2312" w:eastAsia="仿宋_GB2312" w:hAnsi="仿宋_GB2312"/>
                <w:color w:val="000000"/>
              </w:rPr>
            </w:pPr>
            <w:r w:rsidRPr="009979D6">
              <w:rPr>
                <w:rFonts w:ascii="仿宋_GB2312" w:eastAsia="仿宋_GB2312" w:hAnsi="仿宋_GB2312" w:hint="eastAsia"/>
                <w:color w:val="000000"/>
              </w:rPr>
              <w:t>广东省青年志愿者行动指导中心</w:t>
            </w:r>
          </w:p>
        </w:tc>
      </w:tr>
      <w:tr w:rsidR="009979D6" w:rsidRPr="009979D6" w:rsidTr="004628C1">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pacing w:line="240" w:lineRule="exact"/>
              <w:jc w:val="center"/>
              <w:rPr>
                <w:rFonts w:ascii="仿宋_GB2312" w:eastAsia="仿宋_GB2312" w:hAnsi="仿宋_GB2312"/>
                <w:color w:val="000000"/>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3</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用心创世界</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阳光助残</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佛山市爱心热线关爱低保家庭协会</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重点培育项目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autoSpaceDN w:val="0"/>
              <w:spacing w:line="240" w:lineRule="exact"/>
              <w:jc w:val="center"/>
              <w:textAlignment w:val="center"/>
              <w:rPr>
                <w:rFonts w:ascii="仿宋_GB2312" w:eastAsia="仿宋_GB2312" w:hAnsi="仿宋_GB2312"/>
                <w:color w:val="000000"/>
              </w:rPr>
            </w:pPr>
            <w:r w:rsidRPr="009979D6">
              <w:rPr>
                <w:rFonts w:ascii="仿宋_GB2312" w:eastAsia="仿宋_GB2312" w:hAnsi="仿宋_GB2312" w:hint="eastAsia"/>
                <w:color w:val="000000"/>
              </w:rPr>
              <w:t>省残联</w:t>
            </w:r>
          </w:p>
        </w:tc>
      </w:tr>
      <w:tr w:rsidR="009979D6" w:rsidRPr="009979D6" w:rsidTr="004628C1">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pacing w:line="240" w:lineRule="exact"/>
              <w:jc w:val="center"/>
              <w:rPr>
                <w:rFonts w:ascii="仿宋_GB2312" w:eastAsia="仿宋_GB2312" w:hAnsi="仿宋_GB2312"/>
                <w:color w:val="000000"/>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4</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勒流戒毒所文化教育基地</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禁毒教育与法律服务</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佛山市顺德区伦教街道飞扬音乐协会</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重点培育项目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autoSpaceDN w:val="0"/>
              <w:spacing w:line="240" w:lineRule="exact"/>
              <w:jc w:val="center"/>
              <w:textAlignment w:val="center"/>
              <w:rPr>
                <w:rFonts w:ascii="仿宋_GB2312" w:eastAsia="仿宋_GB2312" w:hAnsi="仿宋_GB2312"/>
                <w:color w:val="000000"/>
              </w:rPr>
            </w:pPr>
            <w:r w:rsidRPr="009979D6">
              <w:rPr>
                <w:rFonts w:ascii="仿宋_GB2312" w:eastAsia="仿宋_GB2312" w:hAnsi="仿宋_GB2312" w:hint="eastAsia"/>
                <w:color w:val="000000"/>
              </w:rPr>
              <w:t>广东省青年志愿者行动指导中心</w:t>
            </w:r>
          </w:p>
        </w:tc>
      </w:tr>
      <w:tr w:rsidR="009979D6" w:rsidRPr="009979D6" w:rsidTr="004628C1">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pacing w:line="240" w:lineRule="exact"/>
              <w:jc w:val="center"/>
              <w:rPr>
                <w:rFonts w:ascii="仿宋_GB2312" w:eastAsia="仿宋_GB2312" w:hAnsi="仿宋_GB2312"/>
                <w:color w:val="000000"/>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5</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“乐安居”高村居家养老服务</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邻里守望与为老服务</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佛山市高明乐善公益队</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培育成长项目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autoSpaceDN w:val="0"/>
              <w:spacing w:line="240" w:lineRule="exact"/>
              <w:jc w:val="center"/>
              <w:textAlignment w:val="center"/>
              <w:rPr>
                <w:rFonts w:ascii="仿宋_GB2312" w:eastAsia="仿宋_GB2312" w:hAnsi="仿宋_GB2312"/>
                <w:color w:val="000000"/>
              </w:rPr>
            </w:pPr>
            <w:r w:rsidRPr="009979D6">
              <w:rPr>
                <w:rFonts w:ascii="仿宋_GB2312" w:eastAsia="仿宋_GB2312" w:hAnsi="仿宋_GB2312" w:hint="eastAsia"/>
                <w:color w:val="000000"/>
              </w:rPr>
              <w:t>团省委</w:t>
            </w:r>
          </w:p>
        </w:tc>
      </w:tr>
      <w:tr w:rsidR="009979D6" w:rsidRPr="009979D6" w:rsidTr="004628C1">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pacing w:line="240" w:lineRule="exact"/>
              <w:jc w:val="center"/>
              <w:rPr>
                <w:rFonts w:ascii="仿宋_GB2312" w:eastAsia="仿宋_GB2312" w:hAnsi="仿宋_GB2312"/>
                <w:color w:val="000000"/>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6</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一小时课堂 你我都是志愿者</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文化宣传与网络文明</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佛山市顺德区龙江镇志愿者（义务工作者）联合会</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培育成长项目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autoSpaceDN w:val="0"/>
              <w:spacing w:line="240" w:lineRule="exact"/>
              <w:jc w:val="center"/>
              <w:textAlignment w:val="center"/>
              <w:rPr>
                <w:rFonts w:ascii="仿宋_GB2312" w:eastAsia="仿宋_GB2312" w:hAnsi="仿宋_GB2312"/>
                <w:color w:val="000000"/>
              </w:rPr>
            </w:pPr>
            <w:r w:rsidRPr="009979D6">
              <w:rPr>
                <w:rFonts w:ascii="仿宋_GB2312" w:eastAsia="仿宋_GB2312" w:hAnsi="仿宋_GB2312" w:hint="eastAsia"/>
                <w:color w:val="000000"/>
              </w:rPr>
              <w:t>广东省青年志愿者行动指导中心</w:t>
            </w:r>
          </w:p>
        </w:tc>
      </w:tr>
      <w:tr w:rsidR="009979D6" w:rsidRPr="009979D6" w:rsidTr="004628C1">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pacing w:line="240" w:lineRule="exact"/>
              <w:jc w:val="center"/>
              <w:rPr>
                <w:rFonts w:ascii="仿宋_GB2312" w:eastAsia="仿宋_GB2312" w:hAnsi="仿宋_GB2312"/>
                <w:color w:val="000000"/>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7</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远离毒品 从我做起</w:t>
            </w:r>
            <w:r w:rsidRPr="009979D6">
              <w:rPr>
                <w:rFonts w:ascii="仿宋_GB2312" w:eastAsia="仿宋_GB2312" w:hAnsi="仿宋_GB2312"/>
                <w:color w:val="000000"/>
                <w:shd w:val="clear" w:color="auto" w:fill="FFFFFF"/>
              </w:rPr>
              <w:t>——</w:t>
            </w:r>
            <w:r w:rsidRPr="009979D6">
              <w:rPr>
                <w:rFonts w:ascii="仿宋_GB2312" w:eastAsia="仿宋_GB2312" w:hAnsi="仿宋_GB2312" w:hint="eastAsia"/>
                <w:color w:val="000000"/>
                <w:shd w:val="clear" w:color="auto" w:fill="FFFFFF"/>
              </w:rPr>
              <w:t>培育青少年社区矫正人员参与到禁毒宣传</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禁毒教育与法律服务</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佛山市向日葵社会工作服务中心</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培育成长项目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autoSpaceDN w:val="0"/>
              <w:spacing w:line="240" w:lineRule="exact"/>
              <w:jc w:val="center"/>
              <w:textAlignment w:val="center"/>
              <w:rPr>
                <w:rFonts w:ascii="仿宋_GB2312" w:eastAsia="仿宋_GB2312" w:hAnsi="仿宋_GB2312"/>
                <w:color w:val="000000"/>
              </w:rPr>
            </w:pPr>
            <w:r w:rsidRPr="009979D6">
              <w:rPr>
                <w:rFonts w:ascii="仿宋_GB2312" w:eastAsia="仿宋_GB2312" w:hAnsi="仿宋_GB2312" w:hint="eastAsia"/>
                <w:color w:val="000000"/>
              </w:rPr>
              <w:t>团省委</w:t>
            </w:r>
          </w:p>
        </w:tc>
      </w:tr>
      <w:tr w:rsidR="009979D6" w:rsidRPr="009979D6" w:rsidTr="004628C1">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pacing w:line="240" w:lineRule="exact"/>
              <w:jc w:val="center"/>
              <w:rPr>
                <w:rFonts w:ascii="仿宋_GB2312" w:eastAsia="仿宋_GB2312" w:hAnsi="仿宋_GB2312"/>
                <w:color w:val="000000"/>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8</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“护苗计划”社矫志愿力量助力新小佛山人发展计划</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社区矫正</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佛山市司南社会工作服务中心</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培育成长项目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autoSpaceDN w:val="0"/>
              <w:spacing w:line="240" w:lineRule="exact"/>
              <w:jc w:val="center"/>
              <w:textAlignment w:val="center"/>
              <w:rPr>
                <w:rFonts w:ascii="仿宋_GB2312" w:eastAsia="仿宋_GB2312" w:hAnsi="仿宋_GB2312"/>
                <w:color w:val="000000"/>
              </w:rPr>
            </w:pPr>
            <w:r w:rsidRPr="009979D6">
              <w:rPr>
                <w:rFonts w:ascii="仿宋_GB2312" w:eastAsia="仿宋_GB2312" w:hAnsi="仿宋_GB2312" w:hint="eastAsia"/>
                <w:color w:val="000000"/>
              </w:rPr>
              <w:t>团省委</w:t>
            </w:r>
          </w:p>
        </w:tc>
      </w:tr>
      <w:tr w:rsidR="009979D6" w:rsidRPr="009979D6" w:rsidTr="004628C1">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pacing w:line="240" w:lineRule="exact"/>
              <w:jc w:val="center"/>
              <w:rPr>
                <w:rFonts w:ascii="仿宋_GB2312" w:eastAsia="仿宋_GB2312" w:hAnsi="仿宋_GB2312"/>
                <w:color w:val="000000"/>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9</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花儿与少年</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社区矫正</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佛山市阳光心态心理咨询服务中心</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培育成长项目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autoSpaceDN w:val="0"/>
              <w:spacing w:line="240" w:lineRule="exact"/>
              <w:jc w:val="center"/>
              <w:textAlignment w:val="center"/>
              <w:rPr>
                <w:rFonts w:ascii="仿宋_GB2312" w:eastAsia="仿宋_GB2312" w:hAnsi="仿宋_GB2312"/>
                <w:color w:val="000000"/>
              </w:rPr>
            </w:pPr>
            <w:r w:rsidRPr="009979D6">
              <w:rPr>
                <w:rFonts w:ascii="仿宋_GB2312" w:eastAsia="仿宋_GB2312" w:hAnsi="仿宋_GB2312" w:hint="eastAsia"/>
                <w:color w:val="000000"/>
              </w:rPr>
              <w:t>团省委</w:t>
            </w:r>
          </w:p>
        </w:tc>
      </w:tr>
      <w:tr w:rsidR="009979D6" w:rsidRPr="009979D6" w:rsidTr="004628C1">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pacing w:line="240" w:lineRule="exact"/>
              <w:jc w:val="center"/>
              <w:rPr>
                <w:rFonts w:ascii="仿宋_GB2312" w:eastAsia="仿宋_GB2312" w:hAnsi="仿宋_GB2312"/>
                <w:color w:val="000000"/>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10</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“守望心灵”志愿服务项目</w:t>
            </w:r>
            <w:r w:rsidRPr="009979D6">
              <w:rPr>
                <w:rFonts w:ascii="仿宋_GB2312" w:eastAsia="仿宋_GB2312" w:hAnsi="仿宋_GB2312"/>
                <w:color w:val="000000"/>
                <w:shd w:val="clear" w:color="auto" w:fill="FFFFFF"/>
              </w:rPr>
              <w:t>——</w:t>
            </w:r>
            <w:r w:rsidRPr="009979D6">
              <w:rPr>
                <w:rFonts w:ascii="仿宋_GB2312" w:eastAsia="仿宋_GB2312" w:hAnsi="仿宋_GB2312" w:hint="eastAsia"/>
                <w:color w:val="000000"/>
                <w:shd w:val="clear" w:color="auto" w:fill="FFFFFF"/>
              </w:rPr>
              <w:t>关爱社区精神障碍患者</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阳光助残</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佛山市第三人民医院志愿服务队</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培育成长项目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autoSpaceDN w:val="0"/>
              <w:spacing w:line="240" w:lineRule="exact"/>
              <w:jc w:val="center"/>
              <w:textAlignment w:val="center"/>
              <w:rPr>
                <w:rFonts w:ascii="仿宋_GB2312" w:eastAsia="仿宋_GB2312" w:hAnsi="仿宋_GB2312"/>
                <w:color w:val="000000"/>
              </w:rPr>
            </w:pPr>
            <w:r w:rsidRPr="009979D6">
              <w:rPr>
                <w:rFonts w:ascii="仿宋_GB2312" w:eastAsia="仿宋_GB2312" w:hAnsi="仿宋_GB2312" w:hint="eastAsia"/>
                <w:color w:val="000000"/>
              </w:rPr>
              <w:t>广东省青年志愿者行动指导中心</w:t>
            </w:r>
          </w:p>
        </w:tc>
      </w:tr>
      <w:tr w:rsidR="009979D6" w:rsidRPr="009979D6" w:rsidTr="004628C1">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pacing w:line="240" w:lineRule="exact"/>
              <w:jc w:val="center"/>
              <w:rPr>
                <w:rFonts w:ascii="仿宋_GB2312" w:eastAsia="仿宋_GB2312" w:hAnsi="仿宋_GB2312"/>
                <w:color w:val="000000"/>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11</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走得更远，帮得更多</w:t>
            </w:r>
            <w:r w:rsidRPr="009979D6">
              <w:rPr>
                <w:rFonts w:ascii="仿宋_GB2312" w:eastAsia="仿宋_GB2312" w:hAnsi="仿宋_GB2312"/>
                <w:color w:val="000000"/>
                <w:shd w:val="clear" w:color="auto" w:fill="FFFFFF"/>
              </w:rPr>
              <w:t>——</w:t>
            </w:r>
            <w:r w:rsidRPr="009979D6">
              <w:rPr>
                <w:rFonts w:ascii="仿宋_GB2312" w:eastAsia="仿宋_GB2312" w:hAnsi="仿宋_GB2312" w:hint="eastAsia"/>
                <w:color w:val="000000"/>
                <w:shd w:val="clear" w:color="auto" w:fill="FFFFFF"/>
              </w:rPr>
              <w:t>送医下乡项目</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其他领域</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佛山市志愿者自驾车服务队</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持续扶持项目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autoSpaceDN w:val="0"/>
              <w:spacing w:line="240" w:lineRule="exact"/>
              <w:jc w:val="center"/>
              <w:textAlignment w:val="center"/>
              <w:rPr>
                <w:rFonts w:ascii="仿宋_GB2312" w:eastAsia="仿宋_GB2312" w:hAnsi="仿宋_GB2312"/>
                <w:color w:val="000000"/>
              </w:rPr>
            </w:pPr>
            <w:r w:rsidRPr="009979D6">
              <w:rPr>
                <w:rFonts w:ascii="仿宋_GB2312" w:eastAsia="仿宋_GB2312" w:hAnsi="仿宋_GB2312" w:hint="eastAsia"/>
                <w:color w:val="000000"/>
              </w:rPr>
              <w:t>广东省青年志愿者行动指导中心</w:t>
            </w:r>
          </w:p>
        </w:tc>
      </w:tr>
      <w:tr w:rsidR="009979D6" w:rsidRPr="009979D6" w:rsidTr="004628C1">
        <w:trPr>
          <w:trHeight w:val="900"/>
          <w:jc w:val="center"/>
        </w:trPr>
        <w:tc>
          <w:tcPr>
            <w:tcW w:w="98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韶关市</w:t>
            </w: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1</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免费复明工程</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邻里守望与为老服务</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韶关市曲江区团委志愿服务队</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重点培育项目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autoSpaceDN w:val="0"/>
              <w:spacing w:line="240" w:lineRule="exact"/>
              <w:jc w:val="center"/>
              <w:textAlignment w:val="center"/>
              <w:rPr>
                <w:rFonts w:ascii="仿宋_GB2312" w:eastAsia="仿宋_GB2312" w:hAnsi="仿宋_GB2312"/>
                <w:color w:val="000000"/>
              </w:rPr>
            </w:pPr>
            <w:r w:rsidRPr="009979D6">
              <w:rPr>
                <w:rFonts w:ascii="仿宋_GB2312" w:eastAsia="仿宋_GB2312" w:hAnsi="仿宋_GB2312" w:hint="eastAsia"/>
                <w:color w:val="000000"/>
              </w:rPr>
              <w:t>广东省青年志愿者行动指导中心</w:t>
            </w:r>
          </w:p>
        </w:tc>
      </w:tr>
      <w:tr w:rsidR="009979D6" w:rsidRPr="009979D6" w:rsidTr="004628C1">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pacing w:line="240" w:lineRule="exact"/>
              <w:jc w:val="center"/>
              <w:rPr>
                <w:rFonts w:ascii="仿宋_GB2312" w:eastAsia="仿宋_GB2312" w:hAnsi="仿宋_GB2312"/>
                <w:color w:val="000000"/>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2</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与你同行</w:t>
            </w:r>
            <w:r w:rsidRPr="009979D6">
              <w:rPr>
                <w:rFonts w:ascii="仿宋_GB2312" w:eastAsia="仿宋_GB2312" w:hAnsi="仿宋_GB2312"/>
                <w:color w:val="000000"/>
                <w:shd w:val="clear" w:color="auto" w:fill="FFFFFF"/>
              </w:rPr>
              <w:t>——</w:t>
            </w:r>
            <w:r w:rsidRPr="009979D6">
              <w:rPr>
                <w:rFonts w:ascii="仿宋_GB2312" w:eastAsia="仿宋_GB2312" w:hAnsi="仿宋_GB2312" w:hint="eastAsia"/>
                <w:color w:val="000000"/>
                <w:shd w:val="clear" w:color="auto" w:fill="FFFFFF"/>
              </w:rPr>
              <w:t>关爱残疾青少年计划</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阳光助残</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乐昌市启智学校志愿服务队</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培育成长项目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autoSpaceDN w:val="0"/>
              <w:spacing w:line="240" w:lineRule="exact"/>
              <w:jc w:val="center"/>
              <w:textAlignment w:val="center"/>
              <w:rPr>
                <w:rFonts w:ascii="仿宋_GB2312" w:eastAsia="仿宋_GB2312" w:hAnsi="仿宋_GB2312"/>
                <w:color w:val="000000"/>
              </w:rPr>
            </w:pPr>
            <w:r w:rsidRPr="009979D6">
              <w:rPr>
                <w:rFonts w:ascii="仿宋_GB2312" w:eastAsia="仿宋_GB2312" w:hAnsi="仿宋_GB2312" w:hint="eastAsia"/>
                <w:color w:val="000000"/>
              </w:rPr>
              <w:t>广东省青年志愿者行动指导中心</w:t>
            </w:r>
          </w:p>
        </w:tc>
      </w:tr>
      <w:tr w:rsidR="009979D6" w:rsidRPr="009979D6" w:rsidTr="004628C1">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pacing w:line="240" w:lineRule="exact"/>
              <w:jc w:val="center"/>
              <w:rPr>
                <w:rFonts w:ascii="仿宋_GB2312" w:eastAsia="仿宋_GB2312" w:hAnsi="仿宋_GB2312"/>
                <w:color w:val="000000"/>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3</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献爱心 筑晴空</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阳光助残</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浈江区助残志愿服务分队</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培育成长项目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autoSpaceDN w:val="0"/>
              <w:spacing w:line="240" w:lineRule="exact"/>
              <w:jc w:val="center"/>
              <w:textAlignment w:val="center"/>
              <w:rPr>
                <w:rFonts w:ascii="仿宋_GB2312" w:eastAsia="仿宋_GB2312" w:hAnsi="仿宋_GB2312"/>
                <w:color w:val="000000"/>
              </w:rPr>
            </w:pPr>
            <w:r w:rsidRPr="009979D6">
              <w:rPr>
                <w:rFonts w:ascii="仿宋_GB2312" w:eastAsia="仿宋_GB2312" w:hAnsi="仿宋_GB2312" w:hint="eastAsia"/>
                <w:color w:val="000000"/>
              </w:rPr>
              <w:t>广东省青年志愿者行动指导中心</w:t>
            </w:r>
          </w:p>
        </w:tc>
      </w:tr>
      <w:tr w:rsidR="009979D6" w:rsidRPr="009979D6" w:rsidTr="004628C1">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pacing w:line="240" w:lineRule="exact"/>
              <w:jc w:val="center"/>
              <w:rPr>
                <w:rFonts w:ascii="仿宋_GB2312" w:eastAsia="仿宋_GB2312" w:hAnsi="仿宋_GB2312"/>
                <w:color w:val="000000"/>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4</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“爱心相伴</w:t>
            </w:r>
            <w:r w:rsidRPr="009979D6">
              <w:rPr>
                <w:rFonts w:ascii="微软雅黑" w:eastAsia="微软雅黑" w:hAnsi="微软雅黑" w:cs="微软雅黑" w:hint="eastAsia"/>
                <w:color w:val="000000"/>
                <w:shd w:val="clear" w:color="auto" w:fill="FFFFFF"/>
              </w:rPr>
              <w:t>•</w:t>
            </w:r>
            <w:r w:rsidRPr="009979D6">
              <w:rPr>
                <w:rFonts w:ascii="仿宋_GB2312" w:eastAsia="仿宋_GB2312" w:hAnsi="仿宋_GB2312" w:hint="eastAsia"/>
                <w:color w:val="000000"/>
                <w:shd w:val="clear" w:color="auto" w:fill="FFFFFF"/>
              </w:rPr>
              <w:t>温暖随行”</w:t>
            </w:r>
            <w:r w:rsidRPr="009979D6">
              <w:rPr>
                <w:rFonts w:ascii="仿宋_GB2312" w:eastAsia="仿宋_GB2312" w:hAnsi="仿宋_GB2312"/>
                <w:color w:val="000000"/>
                <w:shd w:val="clear" w:color="auto" w:fill="FFFFFF"/>
              </w:rPr>
              <w:t>——</w:t>
            </w:r>
            <w:r w:rsidRPr="009979D6">
              <w:rPr>
                <w:rFonts w:ascii="仿宋_GB2312" w:eastAsia="仿宋_GB2312" w:hAnsi="仿宋_GB2312" w:hint="eastAsia"/>
                <w:color w:val="000000"/>
                <w:shd w:val="clear" w:color="auto" w:fill="FFFFFF"/>
              </w:rPr>
              <w:t>关爱残疾青少年</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阳光助残</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新丰县个体私营企业志愿者协会</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培育成长项目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autoSpaceDN w:val="0"/>
              <w:spacing w:line="240" w:lineRule="exact"/>
              <w:jc w:val="center"/>
              <w:textAlignment w:val="center"/>
              <w:rPr>
                <w:rFonts w:ascii="仿宋_GB2312" w:eastAsia="仿宋_GB2312" w:hAnsi="仿宋_GB2312"/>
                <w:color w:val="000000"/>
              </w:rPr>
            </w:pPr>
            <w:r w:rsidRPr="009979D6">
              <w:rPr>
                <w:rFonts w:ascii="仿宋_GB2312" w:eastAsia="仿宋_GB2312" w:hAnsi="仿宋_GB2312" w:hint="eastAsia"/>
                <w:color w:val="000000"/>
              </w:rPr>
              <w:t>广东省青年志愿者行动指导中心</w:t>
            </w:r>
          </w:p>
        </w:tc>
      </w:tr>
      <w:tr w:rsidR="009979D6" w:rsidRPr="009979D6" w:rsidTr="004628C1">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pacing w:line="240" w:lineRule="exact"/>
              <w:jc w:val="center"/>
              <w:rPr>
                <w:rFonts w:ascii="仿宋_GB2312" w:eastAsia="仿宋_GB2312" w:hAnsi="仿宋_GB2312"/>
                <w:color w:val="000000"/>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5</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乐昌市青少年社区矫正及安置帮教志愿服务</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社区矫正</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乐昌市志愿者联合会</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培育成长项目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autoSpaceDN w:val="0"/>
              <w:spacing w:line="240" w:lineRule="exact"/>
              <w:jc w:val="center"/>
              <w:textAlignment w:val="center"/>
              <w:rPr>
                <w:rFonts w:ascii="仿宋_GB2312" w:eastAsia="仿宋_GB2312" w:hAnsi="仿宋_GB2312"/>
                <w:color w:val="000000"/>
              </w:rPr>
            </w:pPr>
            <w:r w:rsidRPr="009979D6">
              <w:rPr>
                <w:rFonts w:ascii="仿宋_GB2312" w:eastAsia="仿宋_GB2312" w:hAnsi="仿宋_GB2312" w:hint="eastAsia"/>
                <w:color w:val="000000"/>
              </w:rPr>
              <w:t>团省委</w:t>
            </w:r>
          </w:p>
        </w:tc>
      </w:tr>
      <w:tr w:rsidR="009979D6" w:rsidRPr="009979D6" w:rsidTr="004628C1">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pacing w:line="240" w:lineRule="exact"/>
              <w:jc w:val="center"/>
              <w:rPr>
                <w:rFonts w:ascii="仿宋_GB2312" w:eastAsia="仿宋_GB2312" w:hAnsi="仿宋_GB2312"/>
                <w:color w:val="000000"/>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6</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编织自强人生</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阳光助残</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韶关市武江区阳光巧家园</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持续扶持项目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autoSpaceDN w:val="0"/>
              <w:spacing w:line="240" w:lineRule="exact"/>
              <w:jc w:val="center"/>
              <w:textAlignment w:val="center"/>
              <w:rPr>
                <w:rFonts w:ascii="仿宋_GB2312" w:eastAsia="仿宋_GB2312" w:hAnsi="仿宋_GB2312"/>
                <w:color w:val="000000"/>
              </w:rPr>
            </w:pPr>
            <w:r w:rsidRPr="009979D6">
              <w:rPr>
                <w:rFonts w:ascii="仿宋_GB2312" w:eastAsia="仿宋_GB2312" w:hAnsi="仿宋_GB2312" w:hint="eastAsia"/>
                <w:color w:val="000000"/>
              </w:rPr>
              <w:t>广东省青年志愿者行动指导中心</w:t>
            </w:r>
          </w:p>
        </w:tc>
      </w:tr>
      <w:tr w:rsidR="009979D6" w:rsidRPr="009979D6" w:rsidTr="004628C1">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pacing w:line="240" w:lineRule="exact"/>
              <w:jc w:val="center"/>
              <w:rPr>
                <w:rFonts w:ascii="仿宋_GB2312" w:eastAsia="仿宋_GB2312" w:hAnsi="仿宋_GB2312"/>
                <w:color w:val="000000"/>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7</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牵手康园，康复同行</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阳光助残</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韶关市粤北人民医院志愿者服务队</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持续扶持项目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autoSpaceDN w:val="0"/>
              <w:spacing w:line="240" w:lineRule="exact"/>
              <w:jc w:val="center"/>
              <w:textAlignment w:val="center"/>
              <w:rPr>
                <w:rFonts w:ascii="仿宋_GB2312" w:eastAsia="仿宋_GB2312" w:hAnsi="仿宋_GB2312"/>
                <w:color w:val="000000"/>
              </w:rPr>
            </w:pPr>
            <w:r w:rsidRPr="009979D6">
              <w:rPr>
                <w:rFonts w:ascii="仿宋_GB2312" w:eastAsia="仿宋_GB2312" w:hAnsi="仿宋_GB2312" w:hint="eastAsia"/>
                <w:color w:val="000000"/>
              </w:rPr>
              <w:t>广东省青年志愿者行动指导中心</w:t>
            </w:r>
          </w:p>
        </w:tc>
      </w:tr>
      <w:tr w:rsidR="009979D6" w:rsidRPr="009979D6" w:rsidTr="004628C1">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pacing w:line="240" w:lineRule="exact"/>
              <w:jc w:val="center"/>
              <w:rPr>
                <w:rFonts w:ascii="仿宋_GB2312" w:eastAsia="仿宋_GB2312" w:hAnsi="仿宋_GB2312"/>
                <w:color w:val="000000"/>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8</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关爱矿区困难儿童</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关爱农民工子女</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韶关市立德会</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持续扶持项目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autoSpaceDN w:val="0"/>
              <w:spacing w:line="240" w:lineRule="exact"/>
              <w:jc w:val="center"/>
              <w:textAlignment w:val="center"/>
              <w:rPr>
                <w:rFonts w:ascii="仿宋_GB2312" w:eastAsia="仿宋_GB2312" w:hAnsi="仿宋_GB2312"/>
                <w:color w:val="000000"/>
              </w:rPr>
            </w:pPr>
            <w:r w:rsidRPr="009979D6">
              <w:rPr>
                <w:rFonts w:ascii="仿宋_GB2312" w:eastAsia="仿宋_GB2312" w:hAnsi="仿宋_GB2312" w:hint="eastAsia"/>
                <w:color w:val="000000"/>
              </w:rPr>
              <w:t>广东省青年志愿者行动指导中心</w:t>
            </w:r>
          </w:p>
        </w:tc>
      </w:tr>
      <w:tr w:rsidR="009979D6" w:rsidRPr="009979D6" w:rsidTr="004628C1">
        <w:trPr>
          <w:trHeight w:val="750"/>
          <w:jc w:val="center"/>
        </w:trPr>
        <w:tc>
          <w:tcPr>
            <w:tcW w:w="98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河源市</w:t>
            </w: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1</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“关爱健康·无毒生活”青少年毒品教育宣传活动</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禁毒教育与法律服务</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紫金县志愿者联合会</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重点培育项目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广东省青年志愿者行动指导中心</w:t>
            </w:r>
          </w:p>
        </w:tc>
      </w:tr>
      <w:tr w:rsidR="009979D6" w:rsidRPr="009979D6" w:rsidTr="004628C1">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2</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“心手相牵·共享阳光”关爱残疾少年儿童活动</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阳光助残</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紫金县志愿者联合会</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培育成长项目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广东省青年志愿者行动指导中心</w:t>
            </w:r>
          </w:p>
        </w:tc>
      </w:tr>
      <w:tr w:rsidR="009979D6" w:rsidRPr="009979D6" w:rsidTr="004628C1">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3</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残疾人合作互助“一路同行”</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阳光助残</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河源市和平县青少年网络文明志愿者大队</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培育成长项目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广东省青年志愿者行动指导中心</w:t>
            </w:r>
          </w:p>
        </w:tc>
      </w:tr>
      <w:tr w:rsidR="009979D6" w:rsidRPr="009979D6" w:rsidTr="004628C1">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4</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龙川县关爱残疾儿童公益项目</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阳光助残</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河源市龙川县青少年网络文明志愿者大队</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培育成长项目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广东省青年志愿者行动指导中心</w:t>
            </w:r>
          </w:p>
        </w:tc>
      </w:tr>
      <w:tr w:rsidR="009979D6" w:rsidRPr="009979D6" w:rsidTr="004628C1">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5</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爱同行·防欺凌</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关爱农民工子女</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河源市源城区明镜社会工作服务中心</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培育成长项目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广东省青年志愿者行动指导中心</w:t>
            </w:r>
          </w:p>
        </w:tc>
      </w:tr>
      <w:tr w:rsidR="009979D6" w:rsidRPr="009979D6" w:rsidTr="004628C1">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6</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zCs w:val="21"/>
                <w:shd w:val="clear" w:color="auto" w:fill="FFFFFF"/>
              </w:rPr>
              <w:t>阳光助残——关爱残障青少年公益项目</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阳光助残</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河源阳光义工服务队</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持续扶持项目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广东省青年志愿者行动指导中心</w:t>
            </w:r>
          </w:p>
        </w:tc>
      </w:tr>
      <w:tr w:rsidR="009979D6" w:rsidRPr="009979D6" w:rsidTr="004628C1">
        <w:trPr>
          <w:trHeight w:val="750"/>
          <w:jc w:val="center"/>
        </w:trPr>
        <w:tc>
          <w:tcPr>
            <w:tcW w:w="98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梅州市</w:t>
            </w: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1</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小鱼工成长记——助残志愿服务让他们成为钢铁</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阳光助残</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兴宁市小鱼义工协会</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重点培育项目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autoSpaceDN w:val="0"/>
              <w:spacing w:line="240" w:lineRule="exact"/>
              <w:jc w:val="center"/>
              <w:textAlignment w:val="center"/>
              <w:rPr>
                <w:rFonts w:ascii="仿宋_GB2312" w:eastAsia="仿宋_GB2312" w:hAnsi="仿宋_GB2312"/>
                <w:color w:val="000000"/>
              </w:rPr>
            </w:pPr>
            <w:r w:rsidRPr="009979D6">
              <w:rPr>
                <w:rFonts w:ascii="仿宋_GB2312" w:eastAsia="仿宋_GB2312" w:hAnsi="仿宋_GB2312" w:hint="eastAsia"/>
                <w:color w:val="000000"/>
              </w:rPr>
              <w:t>省残联</w:t>
            </w:r>
          </w:p>
        </w:tc>
      </w:tr>
      <w:tr w:rsidR="009979D6" w:rsidRPr="009979D6" w:rsidTr="004628C1">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pacing w:line="240" w:lineRule="exact"/>
              <w:jc w:val="center"/>
              <w:rPr>
                <w:rFonts w:ascii="仿宋_GB2312" w:eastAsia="仿宋_GB2312" w:hAnsi="仿宋_GB2312"/>
                <w:color w:val="000000"/>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2</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守护星孩</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阳光助残</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梅州市自闭症互助协会</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重点培育项目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autoSpaceDN w:val="0"/>
              <w:spacing w:line="240" w:lineRule="exact"/>
              <w:jc w:val="center"/>
              <w:textAlignment w:val="center"/>
              <w:rPr>
                <w:rFonts w:ascii="仿宋_GB2312" w:eastAsia="仿宋_GB2312" w:hAnsi="仿宋_GB2312"/>
                <w:color w:val="000000"/>
              </w:rPr>
            </w:pPr>
            <w:r w:rsidRPr="009979D6">
              <w:rPr>
                <w:rFonts w:ascii="仿宋_GB2312" w:eastAsia="仿宋_GB2312" w:hAnsi="仿宋_GB2312" w:hint="eastAsia"/>
                <w:color w:val="000000"/>
              </w:rPr>
              <w:t>省残联</w:t>
            </w:r>
          </w:p>
        </w:tc>
      </w:tr>
      <w:tr w:rsidR="009979D6" w:rsidRPr="009979D6" w:rsidTr="004628C1">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pacing w:line="240" w:lineRule="exact"/>
              <w:jc w:val="center"/>
              <w:rPr>
                <w:rFonts w:ascii="仿宋_GB2312" w:eastAsia="仿宋_GB2312" w:hAnsi="仿宋_GB2312"/>
                <w:color w:val="000000"/>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3</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爱心陪伴，阳光成长</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关爱农民工子女</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大埔县万川爱心协会</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培育成长项目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autoSpaceDN w:val="0"/>
              <w:spacing w:line="240" w:lineRule="exact"/>
              <w:jc w:val="center"/>
              <w:textAlignment w:val="center"/>
              <w:rPr>
                <w:rFonts w:ascii="仿宋_GB2312" w:eastAsia="仿宋_GB2312" w:hAnsi="仿宋_GB2312"/>
                <w:color w:val="000000"/>
              </w:rPr>
            </w:pPr>
            <w:r w:rsidRPr="009979D6">
              <w:rPr>
                <w:rFonts w:ascii="仿宋_GB2312" w:eastAsia="仿宋_GB2312" w:hAnsi="仿宋_GB2312" w:hint="eastAsia"/>
                <w:color w:val="000000"/>
              </w:rPr>
              <w:t>广东省青年志愿者行动指导中心</w:t>
            </w:r>
          </w:p>
        </w:tc>
      </w:tr>
      <w:tr w:rsidR="009979D6" w:rsidRPr="009979D6" w:rsidTr="004628C1">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pacing w:line="240" w:lineRule="exact"/>
              <w:jc w:val="center"/>
              <w:rPr>
                <w:rFonts w:ascii="仿宋_GB2312" w:eastAsia="仿宋_GB2312" w:hAnsi="仿宋_GB2312"/>
                <w:color w:val="000000"/>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4</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禁毒小英雄</w:t>
            </w:r>
            <w:r w:rsidRPr="009979D6">
              <w:rPr>
                <w:rFonts w:ascii="仿宋_GB2312" w:eastAsia="仿宋_GB2312" w:hAnsi="仿宋_GB2312"/>
                <w:color w:val="000000"/>
                <w:shd w:val="clear" w:color="auto" w:fill="FFFFFF"/>
              </w:rPr>
              <w:t>——</w:t>
            </w:r>
            <w:r w:rsidRPr="009979D6">
              <w:rPr>
                <w:rFonts w:ascii="仿宋_GB2312" w:eastAsia="仿宋_GB2312" w:hAnsi="仿宋_GB2312" w:hint="eastAsia"/>
                <w:color w:val="000000"/>
                <w:shd w:val="clear" w:color="auto" w:fill="FFFFFF"/>
              </w:rPr>
              <w:t>留守青少年禁毒宣传</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禁毒教育与法律服务</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兴宁市妇女儿童服务中心</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培育成长项目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autoSpaceDN w:val="0"/>
              <w:spacing w:line="240" w:lineRule="exact"/>
              <w:jc w:val="center"/>
              <w:textAlignment w:val="center"/>
              <w:rPr>
                <w:rFonts w:ascii="仿宋_GB2312" w:eastAsia="仿宋_GB2312" w:hAnsi="仿宋_GB2312"/>
                <w:color w:val="000000"/>
              </w:rPr>
            </w:pPr>
            <w:r w:rsidRPr="009979D6">
              <w:rPr>
                <w:rFonts w:ascii="仿宋_GB2312" w:eastAsia="仿宋_GB2312" w:hAnsi="仿宋_GB2312" w:hint="eastAsia"/>
                <w:color w:val="000000"/>
              </w:rPr>
              <w:t>团省委</w:t>
            </w:r>
          </w:p>
        </w:tc>
      </w:tr>
      <w:tr w:rsidR="009979D6" w:rsidRPr="009979D6" w:rsidTr="004628C1">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pacing w:line="240" w:lineRule="exact"/>
              <w:jc w:val="center"/>
              <w:rPr>
                <w:rFonts w:ascii="仿宋_GB2312" w:eastAsia="仿宋_GB2312" w:hAnsi="仿宋_GB2312"/>
                <w:color w:val="000000"/>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5</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社区矫正R计划</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社区矫正</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梅州市梅江区志愿者联合会</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培育成长项目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autoSpaceDN w:val="0"/>
              <w:spacing w:line="240" w:lineRule="exact"/>
              <w:jc w:val="center"/>
              <w:textAlignment w:val="center"/>
              <w:rPr>
                <w:rFonts w:ascii="仿宋_GB2312" w:eastAsia="仿宋_GB2312" w:hAnsi="仿宋_GB2312"/>
                <w:color w:val="000000"/>
              </w:rPr>
            </w:pPr>
            <w:r w:rsidRPr="009979D6">
              <w:rPr>
                <w:rFonts w:ascii="仿宋_GB2312" w:eastAsia="仿宋_GB2312" w:hAnsi="仿宋_GB2312" w:hint="eastAsia"/>
                <w:color w:val="000000"/>
              </w:rPr>
              <w:t>团省委</w:t>
            </w:r>
          </w:p>
        </w:tc>
      </w:tr>
      <w:tr w:rsidR="009979D6" w:rsidRPr="009979D6" w:rsidTr="004628C1">
        <w:trPr>
          <w:trHeight w:val="750"/>
          <w:jc w:val="center"/>
        </w:trPr>
        <w:tc>
          <w:tcPr>
            <w:tcW w:w="98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惠州市</w:t>
            </w: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1</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点滴之间有大爱</w:t>
            </w:r>
            <w:r w:rsidRPr="009979D6">
              <w:rPr>
                <w:rFonts w:ascii="仿宋_GB2312" w:eastAsia="仿宋_GB2312" w:hAnsi="仿宋_GB2312"/>
                <w:color w:val="000000"/>
                <w:shd w:val="clear" w:color="auto" w:fill="FFFFFF"/>
              </w:rPr>
              <w:t>——</w:t>
            </w:r>
            <w:r w:rsidRPr="009979D6">
              <w:rPr>
                <w:rFonts w:ascii="仿宋_GB2312" w:eastAsia="仿宋_GB2312" w:hAnsi="仿宋_GB2312" w:hint="eastAsia"/>
                <w:color w:val="000000"/>
                <w:shd w:val="clear" w:color="auto" w:fill="FFFFFF"/>
              </w:rPr>
              <w:t>重度肢体残疾人居家康复志愿助残服务</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阳光助残</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龙门县普惠社会工作服务中心</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重点培育项目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autoSpaceDN w:val="0"/>
              <w:spacing w:line="240" w:lineRule="exact"/>
              <w:jc w:val="center"/>
              <w:textAlignment w:val="center"/>
              <w:rPr>
                <w:rFonts w:ascii="仿宋_GB2312" w:eastAsia="仿宋_GB2312" w:hAnsi="仿宋_GB2312"/>
                <w:color w:val="000000"/>
              </w:rPr>
            </w:pPr>
            <w:r w:rsidRPr="009979D6">
              <w:rPr>
                <w:rFonts w:ascii="仿宋_GB2312" w:eastAsia="仿宋_GB2312" w:hAnsi="仿宋_GB2312" w:hint="eastAsia"/>
                <w:color w:val="000000"/>
              </w:rPr>
              <w:t>省残联</w:t>
            </w:r>
          </w:p>
        </w:tc>
      </w:tr>
      <w:tr w:rsidR="009979D6" w:rsidRPr="009979D6" w:rsidTr="004628C1">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pacing w:line="240" w:lineRule="exact"/>
              <w:jc w:val="center"/>
              <w:rPr>
                <w:rFonts w:ascii="仿宋_GB2312" w:eastAsia="仿宋_GB2312" w:hAnsi="仿宋_GB2312"/>
                <w:color w:val="000000"/>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2</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“心语心愿”</w:t>
            </w:r>
            <w:r w:rsidRPr="009979D6">
              <w:rPr>
                <w:rFonts w:ascii="仿宋_GB2312" w:eastAsia="仿宋_GB2312" w:hAnsi="仿宋_GB2312"/>
                <w:color w:val="000000"/>
                <w:shd w:val="clear" w:color="auto" w:fill="FFFFFF"/>
              </w:rPr>
              <w:t>——</w:t>
            </w:r>
            <w:r w:rsidRPr="009979D6">
              <w:rPr>
                <w:rFonts w:ascii="仿宋_GB2312" w:eastAsia="仿宋_GB2312" w:hAnsi="仿宋_GB2312" w:hint="eastAsia"/>
                <w:color w:val="000000"/>
                <w:shd w:val="clear" w:color="auto" w:fill="FFFFFF"/>
              </w:rPr>
              <w:t>流动儿童成长计划</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关爱农民工子女</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惠州市曙光助学服务队</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重点培育项目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autoSpaceDN w:val="0"/>
              <w:spacing w:line="240" w:lineRule="exact"/>
              <w:jc w:val="center"/>
              <w:textAlignment w:val="center"/>
              <w:rPr>
                <w:rFonts w:ascii="仿宋_GB2312" w:eastAsia="仿宋_GB2312" w:hAnsi="仿宋_GB2312"/>
                <w:color w:val="000000"/>
              </w:rPr>
            </w:pPr>
            <w:r w:rsidRPr="009979D6">
              <w:rPr>
                <w:rFonts w:ascii="仿宋_GB2312" w:eastAsia="仿宋_GB2312" w:hAnsi="仿宋_GB2312" w:hint="eastAsia"/>
                <w:color w:val="000000"/>
              </w:rPr>
              <w:t>广东省青年志愿者行动指导中心</w:t>
            </w:r>
          </w:p>
        </w:tc>
      </w:tr>
      <w:tr w:rsidR="009979D6" w:rsidRPr="009979D6" w:rsidTr="004628C1">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pacing w:line="240" w:lineRule="exact"/>
              <w:jc w:val="center"/>
              <w:rPr>
                <w:rFonts w:ascii="仿宋_GB2312" w:eastAsia="仿宋_GB2312" w:hAnsi="仿宋_GB2312"/>
                <w:color w:val="000000"/>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3</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hint="eastAsia"/>
                <w:color w:val="000000"/>
              </w:rPr>
            </w:pPr>
            <w:r w:rsidRPr="009979D6">
              <w:rPr>
                <w:rFonts w:ascii="仿宋_GB2312" w:eastAsia="仿宋_GB2312" w:hAnsi="仿宋_GB2312" w:hint="eastAsia"/>
                <w:color w:val="000000"/>
              </w:rPr>
              <w:t>情暖空巢，关爱空巢老人服务计划</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邻里守望与为老服务</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惠州市西湖公益服务发展中心</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重点培育项目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autoSpaceDN w:val="0"/>
              <w:spacing w:line="240" w:lineRule="exact"/>
              <w:jc w:val="center"/>
              <w:textAlignment w:val="center"/>
              <w:rPr>
                <w:rFonts w:ascii="仿宋_GB2312" w:eastAsia="仿宋_GB2312" w:hAnsi="仿宋_GB2312"/>
                <w:color w:val="000000"/>
              </w:rPr>
            </w:pPr>
            <w:r w:rsidRPr="009979D6">
              <w:rPr>
                <w:rFonts w:ascii="仿宋_GB2312" w:eastAsia="仿宋_GB2312" w:hAnsi="仿宋_GB2312" w:hint="eastAsia"/>
                <w:color w:val="000000"/>
              </w:rPr>
              <w:t>广东省青年志愿者行动指导中心</w:t>
            </w:r>
          </w:p>
        </w:tc>
      </w:tr>
      <w:tr w:rsidR="009979D6" w:rsidRPr="009979D6" w:rsidTr="004628C1">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pacing w:line="240" w:lineRule="exact"/>
              <w:jc w:val="center"/>
              <w:rPr>
                <w:rFonts w:ascii="仿宋_GB2312" w:eastAsia="仿宋_GB2312" w:hAnsi="仿宋_GB2312"/>
                <w:color w:val="000000"/>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4</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“关爱老兵”口述史项目</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邻里守望与为老服务</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惠州市元点社会工作促进中心</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重点培育项目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autoSpaceDN w:val="0"/>
              <w:spacing w:line="240" w:lineRule="exact"/>
              <w:jc w:val="center"/>
              <w:textAlignment w:val="center"/>
              <w:rPr>
                <w:rFonts w:ascii="仿宋_GB2312" w:eastAsia="仿宋_GB2312" w:hAnsi="仿宋_GB2312"/>
                <w:color w:val="000000"/>
              </w:rPr>
            </w:pPr>
            <w:r w:rsidRPr="009979D6">
              <w:rPr>
                <w:rFonts w:ascii="仿宋_GB2312" w:eastAsia="仿宋_GB2312" w:hAnsi="仿宋_GB2312" w:hint="eastAsia"/>
                <w:color w:val="000000"/>
              </w:rPr>
              <w:t>广东省青年志愿者行动指导中心</w:t>
            </w:r>
          </w:p>
        </w:tc>
      </w:tr>
      <w:tr w:rsidR="009979D6" w:rsidRPr="009979D6" w:rsidTr="004628C1">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pacing w:line="240" w:lineRule="exact"/>
              <w:jc w:val="center"/>
              <w:rPr>
                <w:rFonts w:ascii="仿宋_GB2312" w:eastAsia="仿宋_GB2312" w:hAnsi="仿宋_GB2312"/>
                <w:color w:val="000000"/>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5</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z w:val="20"/>
                <w:shd w:val="clear" w:color="auto" w:fill="FFFFFF"/>
              </w:rPr>
              <w:t>护航计划——惠州市青少年社区矫正服务项目</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社区矫正</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z w:val="20"/>
              </w:rPr>
              <w:t>惠州市青时光社会工作服务中心</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重点培育项目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autoSpaceDN w:val="0"/>
              <w:spacing w:line="240" w:lineRule="exact"/>
              <w:jc w:val="center"/>
              <w:textAlignment w:val="center"/>
              <w:rPr>
                <w:rFonts w:ascii="仿宋_GB2312" w:eastAsia="仿宋_GB2312" w:hAnsi="仿宋_GB2312"/>
                <w:color w:val="000000"/>
              </w:rPr>
            </w:pPr>
            <w:r w:rsidRPr="009979D6">
              <w:rPr>
                <w:rFonts w:ascii="仿宋_GB2312" w:eastAsia="仿宋_GB2312" w:hAnsi="仿宋_GB2312" w:hint="eastAsia"/>
                <w:color w:val="000000"/>
              </w:rPr>
              <w:t>团省委</w:t>
            </w:r>
          </w:p>
        </w:tc>
      </w:tr>
      <w:tr w:rsidR="009979D6" w:rsidRPr="009979D6" w:rsidTr="004628C1">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pacing w:line="240" w:lineRule="exact"/>
              <w:jc w:val="center"/>
              <w:rPr>
                <w:rFonts w:ascii="仿宋_GB2312" w:eastAsia="仿宋_GB2312" w:hAnsi="仿宋_GB2312"/>
                <w:color w:val="000000"/>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6</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禁毒魔方——广东省技师学院禁毒宣传护苗计划</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理论研究与基础建设</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惠州市博罗县民爱社会工作服务中心</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重点培育项目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autoSpaceDN w:val="0"/>
              <w:spacing w:line="240" w:lineRule="exact"/>
              <w:jc w:val="center"/>
              <w:textAlignment w:val="center"/>
              <w:rPr>
                <w:rFonts w:ascii="仿宋_GB2312" w:eastAsia="仿宋_GB2312" w:hAnsi="仿宋_GB2312"/>
                <w:color w:val="000000"/>
              </w:rPr>
            </w:pPr>
            <w:r w:rsidRPr="009979D6">
              <w:rPr>
                <w:rFonts w:ascii="仿宋_GB2312" w:eastAsia="仿宋_GB2312" w:hAnsi="仿宋_GB2312" w:hint="eastAsia"/>
                <w:color w:val="000000"/>
              </w:rPr>
              <w:t>广东省青年志愿者行动指导中心</w:t>
            </w:r>
          </w:p>
        </w:tc>
      </w:tr>
      <w:tr w:rsidR="009979D6" w:rsidRPr="009979D6" w:rsidTr="004628C1">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pacing w:line="240" w:lineRule="exact"/>
              <w:jc w:val="center"/>
              <w:rPr>
                <w:rFonts w:ascii="仿宋_GB2312" w:eastAsia="仿宋_GB2312" w:hAnsi="仿宋_GB2312"/>
                <w:color w:val="000000"/>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7</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青年志愿者反暴力话剧团培育发展计划</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其他领域</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家友社会服务中心公益服务队</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重点培育项目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autoSpaceDN w:val="0"/>
              <w:spacing w:line="240" w:lineRule="exact"/>
              <w:jc w:val="center"/>
              <w:textAlignment w:val="center"/>
              <w:rPr>
                <w:rFonts w:ascii="仿宋_GB2312" w:eastAsia="仿宋_GB2312" w:hAnsi="仿宋_GB2312"/>
                <w:color w:val="000000"/>
              </w:rPr>
            </w:pPr>
            <w:r w:rsidRPr="009979D6">
              <w:rPr>
                <w:rFonts w:ascii="仿宋_GB2312" w:eastAsia="仿宋_GB2312" w:hAnsi="仿宋_GB2312" w:hint="eastAsia"/>
                <w:color w:val="000000"/>
              </w:rPr>
              <w:t>广东省青年志愿者行动指导中心</w:t>
            </w:r>
          </w:p>
        </w:tc>
      </w:tr>
      <w:tr w:rsidR="009979D6" w:rsidRPr="009979D6" w:rsidTr="004628C1">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pacing w:line="240" w:lineRule="exact"/>
              <w:jc w:val="center"/>
              <w:rPr>
                <w:rFonts w:ascii="仿宋_GB2312" w:eastAsia="仿宋_GB2312" w:hAnsi="仿宋_GB2312"/>
                <w:color w:val="000000"/>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8</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博心公益阳光助残</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阳光助残</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博心公益服务队</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培育成长项目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autoSpaceDN w:val="0"/>
              <w:spacing w:line="240" w:lineRule="exact"/>
              <w:jc w:val="center"/>
              <w:textAlignment w:val="center"/>
              <w:rPr>
                <w:rFonts w:ascii="仿宋_GB2312" w:eastAsia="仿宋_GB2312" w:hAnsi="仿宋_GB2312"/>
                <w:color w:val="000000"/>
              </w:rPr>
            </w:pPr>
            <w:r w:rsidRPr="009979D6">
              <w:rPr>
                <w:rFonts w:ascii="仿宋_GB2312" w:eastAsia="仿宋_GB2312" w:hAnsi="仿宋_GB2312" w:hint="eastAsia"/>
                <w:color w:val="000000"/>
              </w:rPr>
              <w:t>广东省青年志愿者行动指导中心</w:t>
            </w:r>
          </w:p>
        </w:tc>
      </w:tr>
      <w:tr w:rsidR="009979D6" w:rsidRPr="009979D6" w:rsidTr="004628C1">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pacing w:line="240" w:lineRule="exact"/>
              <w:jc w:val="center"/>
              <w:rPr>
                <w:rFonts w:ascii="仿宋_GB2312" w:eastAsia="仿宋_GB2312" w:hAnsi="仿宋_GB2312"/>
                <w:color w:val="000000"/>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9</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流动留守儿童防性侵自我保护能力提升性宣传</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关爱农民工子女</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惠州市博罗县誉圆社会工作服务中心</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培育成长项目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autoSpaceDN w:val="0"/>
              <w:spacing w:line="240" w:lineRule="exact"/>
              <w:jc w:val="center"/>
              <w:textAlignment w:val="center"/>
              <w:rPr>
                <w:rFonts w:ascii="仿宋_GB2312" w:eastAsia="仿宋_GB2312" w:hAnsi="仿宋_GB2312"/>
                <w:color w:val="000000"/>
              </w:rPr>
            </w:pPr>
            <w:r w:rsidRPr="009979D6">
              <w:rPr>
                <w:rFonts w:ascii="仿宋_GB2312" w:eastAsia="仿宋_GB2312" w:hAnsi="仿宋_GB2312" w:hint="eastAsia"/>
                <w:color w:val="000000"/>
              </w:rPr>
              <w:t>广东省青年志愿者行动指导中心</w:t>
            </w:r>
          </w:p>
        </w:tc>
      </w:tr>
      <w:tr w:rsidR="009979D6" w:rsidRPr="009979D6" w:rsidTr="004628C1">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pacing w:line="240" w:lineRule="exact"/>
              <w:jc w:val="center"/>
              <w:rPr>
                <w:rFonts w:ascii="仿宋_GB2312" w:eastAsia="仿宋_GB2312" w:hAnsi="仿宋_GB2312"/>
                <w:color w:val="000000"/>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10</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护幼成长</w:t>
            </w:r>
            <w:r w:rsidRPr="009979D6">
              <w:rPr>
                <w:rFonts w:ascii="仿宋_GB2312" w:eastAsia="仿宋_GB2312" w:hAnsi="仿宋_GB2312"/>
                <w:color w:val="000000"/>
                <w:shd w:val="clear" w:color="auto" w:fill="FFFFFF"/>
              </w:rPr>
              <w:t>——</w:t>
            </w:r>
            <w:r w:rsidRPr="009979D6">
              <w:rPr>
                <w:rFonts w:ascii="仿宋_GB2312" w:eastAsia="仿宋_GB2312" w:hAnsi="仿宋_GB2312" w:hint="eastAsia"/>
                <w:color w:val="000000"/>
                <w:shd w:val="clear" w:color="auto" w:fill="FFFFFF"/>
              </w:rPr>
              <w:t>关爱异地务工人员子女行动</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关爱农民工子女</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惠州市红棉公益服务中心</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培育成长项目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autoSpaceDN w:val="0"/>
              <w:spacing w:line="240" w:lineRule="exact"/>
              <w:jc w:val="center"/>
              <w:textAlignment w:val="center"/>
              <w:rPr>
                <w:rFonts w:ascii="仿宋_GB2312" w:eastAsia="仿宋_GB2312" w:hAnsi="仿宋_GB2312"/>
                <w:color w:val="000000"/>
              </w:rPr>
            </w:pPr>
            <w:r w:rsidRPr="009979D6">
              <w:rPr>
                <w:rFonts w:ascii="仿宋_GB2312" w:eastAsia="仿宋_GB2312" w:hAnsi="仿宋_GB2312" w:hint="eastAsia"/>
                <w:color w:val="000000"/>
              </w:rPr>
              <w:t>广东省青年志愿者行动指导中心</w:t>
            </w:r>
          </w:p>
        </w:tc>
      </w:tr>
      <w:tr w:rsidR="009979D6" w:rsidRPr="009979D6" w:rsidTr="004628C1">
        <w:trPr>
          <w:trHeight w:val="87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pacing w:line="240" w:lineRule="exact"/>
              <w:jc w:val="center"/>
              <w:rPr>
                <w:rFonts w:ascii="仿宋_GB2312" w:eastAsia="仿宋_GB2312" w:hAnsi="仿宋_GB2312"/>
                <w:color w:val="000000"/>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11</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“阅光亮成长”青少年阅读兴趣培养计划</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文化宣传与网络文明</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惠州市一窗灯火公益协会</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培育成长项目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autoSpaceDN w:val="0"/>
              <w:spacing w:line="240" w:lineRule="exact"/>
              <w:jc w:val="center"/>
              <w:textAlignment w:val="center"/>
              <w:rPr>
                <w:rFonts w:ascii="仿宋_GB2312" w:eastAsia="仿宋_GB2312" w:hAnsi="仿宋_GB2312"/>
                <w:color w:val="000000"/>
              </w:rPr>
            </w:pPr>
            <w:r w:rsidRPr="009979D6">
              <w:rPr>
                <w:rFonts w:ascii="仿宋_GB2312" w:eastAsia="仿宋_GB2312" w:hAnsi="仿宋_GB2312" w:hint="eastAsia"/>
                <w:color w:val="000000"/>
              </w:rPr>
              <w:t>广东省青年志愿者行动指导中心</w:t>
            </w:r>
          </w:p>
        </w:tc>
      </w:tr>
      <w:tr w:rsidR="009979D6" w:rsidRPr="009979D6" w:rsidTr="004628C1">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pacing w:line="240" w:lineRule="exact"/>
              <w:jc w:val="center"/>
              <w:rPr>
                <w:rFonts w:ascii="仿宋_GB2312" w:eastAsia="仿宋_GB2312" w:hAnsi="仿宋_GB2312"/>
                <w:color w:val="000000"/>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12</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幻想天地，乐趣禁毒</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禁毒教育与法律服务</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博罗县誉圆社会工作服务中心</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培育成长项目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autoSpaceDN w:val="0"/>
              <w:spacing w:line="240" w:lineRule="exact"/>
              <w:jc w:val="center"/>
              <w:textAlignment w:val="center"/>
              <w:rPr>
                <w:rFonts w:ascii="仿宋_GB2312" w:eastAsia="仿宋_GB2312" w:hAnsi="仿宋_GB2312"/>
                <w:color w:val="000000"/>
              </w:rPr>
            </w:pPr>
            <w:r w:rsidRPr="009979D6">
              <w:rPr>
                <w:rFonts w:ascii="仿宋_GB2312" w:eastAsia="仿宋_GB2312" w:hAnsi="仿宋_GB2312" w:hint="eastAsia"/>
                <w:color w:val="000000"/>
              </w:rPr>
              <w:t>团省委</w:t>
            </w:r>
          </w:p>
        </w:tc>
      </w:tr>
      <w:tr w:rsidR="009979D6" w:rsidRPr="009979D6" w:rsidTr="004628C1">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pacing w:line="240" w:lineRule="exact"/>
              <w:jc w:val="center"/>
              <w:rPr>
                <w:rFonts w:ascii="仿宋_GB2312" w:eastAsia="仿宋_GB2312" w:hAnsi="仿宋_GB2312"/>
                <w:color w:val="000000"/>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13</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爱的守护者</w:t>
            </w:r>
            <w:r w:rsidRPr="009979D6">
              <w:rPr>
                <w:rFonts w:ascii="仿宋_GB2312" w:eastAsia="仿宋_GB2312" w:hAnsi="仿宋_GB2312"/>
                <w:color w:val="000000"/>
                <w:shd w:val="clear" w:color="auto" w:fill="FFFFFF"/>
              </w:rPr>
              <w:t>--</w:t>
            </w:r>
            <w:r w:rsidRPr="009979D6">
              <w:rPr>
                <w:rFonts w:ascii="仿宋_GB2312" w:eastAsia="仿宋_GB2312" w:hAnsi="仿宋_GB2312" w:hint="eastAsia"/>
                <w:color w:val="000000"/>
                <w:shd w:val="clear" w:color="auto" w:fill="FFFFFF"/>
              </w:rPr>
              <w:t>残障人士家属关爱计划</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阳光助残</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惠州仲恺高新区恺悦社会工作服务中心</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持续扶持项目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autoSpaceDN w:val="0"/>
              <w:spacing w:line="240" w:lineRule="exact"/>
              <w:jc w:val="center"/>
              <w:textAlignment w:val="center"/>
              <w:rPr>
                <w:rFonts w:ascii="仿宋_GB2312" w:eastAsia="仿宋_GB2312" w:hAnsi="仿宋_GB2312"/>
                <w:color w:val="000000"/>
              </w:rPr>
            </w:pPr>
            <w:r w:rsidRPr="009979D6">
              <w:rPr>
                <w:rFonts w:ascii="仿宋_GB2312" w:eastAsia="仿宋_GB2312" w:hAnsi="仿宋_GB2312" w:hint="eastAsia"/>
                <w:color w:val="000000"/>
              </w:rPr>
              <w:t>广东省青年志愿者行动指导中心</w:t>
            </w:r>
          </w:p>
        </w:tc>
      </w:tr>
      <w:tr w:rsidR="009979D6" w:rsidRPr="009979D6" w:rsidTr="004628C1">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pacing w:line="240" w:lineRule="exact"/>
              <w:jc w:val="center"/>
              <w:rPr>
                <w:rFonts w:ascii="仿宋_GB2312" w:eastAsia="仿宋_GB2312" w:hAnsi="仿宋_GB2312"/>
                <w:color w:val="000000"/>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14</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“用爱点亮心灯”</w:t>
            </w:r>
            <w:r w:rsidRPr="009979D6">
              <w:rPr>
                <w:rFonts w:ascii="仿宋_GB2312" w:eastAsia="仿宋_GB2312" w:hAnsi="仿宋_GB2312"/>
                <w:color w:val="000000"/>
                <w:shd w:val="clear" w:color="auto" w:fill="FFFFFF"/>
              </w:rPr>
              <w:t>——</w:t>
            </w:r>
            <w:r w:rsidRPr="009979D6">
              <w:rPr>
                <w:rFonts w:ascii="仿宋_GB2312" w:eastAsia="仿宋_GB2312" w:hAnsi="仿宋_GB2312" w:hint="eastAsia"/>
                <w:color w:val="000000"/>
                <w:shd w:val="clear" w:color="auto" w:fill="FFFFFF"/>
              </w:rPr>
              <w:t>惠东县涉毒青少年社区矫正</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禁毒教育与法律服务</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惠州市启明星社工服务中心</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持续扶持项目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autoSpaceDN w:val="0"/>
              <w:spacing w:line="240" w:lineRule="exact"/>
              <w:jc w:val="center"/>
              <w:textAlignment w:val="center"/>
              <w:rPr>
                <w:rFonts w:ascii="仿宋_GB2312" w:eastAsia="仿宋_GB2312" w:hAnsi="仿宋_GB2312"/>
                <w:color w:val="000000"/>
              </w:rPr>
            </w:pPr>
            <w:r w:rsidRPr="009979D6">
              <w:rPr>
                <w:rFonts w:ascii="仿宋_GB2312" w:eastAsia="仿宋_GB2312" w:hAnsi="仿宋_GB2312" w:hint="eastAsia"/>
                <w:color w:val="000000"/>
              </w:rPr>
              <w:t>广东省青年志愿者行动指导中心</w:t>
            </w:r>
          </w:p>
        </w:tc>
      </w:tr>
      <w:tr w:rsidR="009979D6" w:rsidRPr="009979D6" w:rsidTr="004628C1">
        <w:trPr>
          <w:trHeight w:val="750"/>
          <w:jc w:val="center"/>
        </w:trPr>
        <w:tc>
          <w:tcPr>
            <w:tcW w:w="98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汕尾市</w:t>
            </w: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1</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快乐梦工坊</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阳光助残</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汕尾市爱心之旅志愿者协会</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培育成长项目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autoSpaceDN w:val="0"/>
              <w:spacing w:line="240" w:lineRule="exact"/>
              <w:jc w:val="center"/>
              <w:textAlignment w:val="center"/>
              <w:rPr>
                <w:rFonts w:ascii="仿宋_GB2312" w:eastAsia="仿宋_GB2312" w:hAnsi="仿宋_GB2312"/>
                <w:color w:val="000000"/>
              </w:rPr>
            </w:pPr>
            <w:r w:rsidRPr="009979D6">
              <w:rPr>
                <w:rFonts w:ascii="仿宋_GB2312" w:eastAsia="仿宋_GB2312" w:hAnsi="仿宋_GB2312" w:hint="eastAsia"/>
                <w:color w:val="000000"/>
              </w:rPr>
              <w:t>广东省青年志愿者行动指导中心</w:t>
            </w:r>
          </w:p>
        </w:tc>
      </w:tr>
      <w:tr w:rsidR="009979D6" w:rsidRPr="009979D6" w:rsidTr="004628C1">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2</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珍爱生命  拒绝毒品</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禁毒教育与法律服务</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陆丰市青苗公益协会</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培育成长项目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autoSpaceDN w:val="0"/>
              <w:spacing w:line="240" w:lineRule="exact"/>
              <w:jc w:val="center"/>
              <w:textAlignment w:val="center"/>
              <w:rPr>
                <w:rFonts w:ascii="仿宋_GB2312" w:eastAsia="仿宋_GB2312" w:hAnsi="仿宋_GB2312"/>
                <w:color w:val="000000"/>
              </w:rPr>
            </w:pPr>
            <w:r w:rsidRPr="009979D6">
              <w:rPr>
                <w:rFonts w:ascii="仿宋_GB2312" w:eastAsia="仿宋_GB2312" w:hAnsi="仿宋_GB2312" w:hint="eastAsia"/>
                <w:color w:val="000000"/>
              </w:rPr>
              <w:t>团省委</w:t>
            </w:r>
          </w:p>
        </w:tc>
      </w:tr>
      <w:tr w:rsidR="009979D6" w:rsidRPr="009979D6" w:rsidTr="004628C1">
        <w:trPr>
          <w:trHeight w:val="750"/>
          <w:jc w:val="center"/>
        </w:trPr>
        <w:tc>
          <w:tcPr>
            <w:tcW w:w="981" w:type="dxa"/>
            <w:vMerge w:val="restart"/>
            <w:tcBorders>
              <w:top w:val="single" w:sz="4" w:space="0" w:color="000000"/>
              <w:left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东莞市</w:t>
            </w: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1</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“助力更生”</w:t>
            </w:r>
            <w:r w:rsidRPr="009979D6">
              <w:rPr>
                <w:rFonts w:ascii="仿宋_GB2312" w:eastAsia="仿宋_GB2312" w:hAnsi="仿宋_GB2312"/>
                <w:color w:val="000000"/>
                <w:shd w:val="clear" w:color="auto" w:fill="FFFFFF"/>
              </w:rPr>
              <w:t>——</w:t>
            </w:r>
            <w:r w:rsidRPr="009979D6">
              <w:rPr>
                <w:rFonts w:ascii="仿宋_GB2312" w:eastAsia="仿宋_GB2312" w:hAnsi="仿宋_GB2312" w:hint="eastAsia"/>
                <w:color w:val="000000"/>
                <w:shd w:val="clear" w:color="auto" w:fill="FFFFFF"/>
              </w:rPr>
              <w:t>矫正青少年帮扶计划</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社区矫正</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东莞市莞香花青少年服务中心</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省级示范项目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autoSpaceDN w:val="0"/>
              <w:spacing w:line="240" w:lineRule="exact"/>
              <w:jc w:val="center"/>
              <w:textAlignment w:val="center"/>
              <w:rPr>
                <w:rFonts w:ascii="仿宋_GB2312" w:eastAsia="仿宋_GB2312" w:hAnsi="仿宋_GB2312"/>
                <w:color w:val="000000"/>
              </w:rPr>
            </w:pPr>
            <w:r w:rsidRPr="009979D6">
              <w:rPr>
                <w:rFonts w:ascii="仿宋_GB2312" w:eastAsia="仿宋_GB2312" w:hAnsi="仿宋_GB2312" w:hint="eastAsia"/>
                <w:color w:val="000000"/>
              </w:rPr>
              <w:t>团省委</w:t>
            </w:r>
          </w:p>
        </w:tc>
      </w:tr>
      <w:tr w:rsidR="009979D6" w:rsidRPr="009979D6" w:rsidTr="004628C1">
        <w:trPr>
          <w:trHeight w:val="750"/>
          <w:jc w:val="center"/>
        </w:trPr>
        <w:tc>
          <w:tcPr>
            <w:tcW w:w="981" w:type="dxa"/>
            <w:vMerge/>
            <w:tcBorders>
              <w:left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2</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风信子的微笑——脑瘫儿童关爱项目</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阳光助残</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东莞市爱心志愿者协会</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重点培育项目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autoSpaceDN w:val="0"/>
              <w:spacing w:line="240" w:lineRule="exact"/>
              <w:jc w:val="center"/>
              <w:textAlignment w:val="center"/>
              <w:rPr>
                <w:rFonts w:ascii="仿宋_GB2312" w:eastAsia="仿宋_GB2312" w:hAnsi="仿宋_GB2312"/>
                <w:color w:val="000000"/>
              </w:rPr>
            </w:pPr>
            <w:r w:rsidRPr="009979D6">
              <w:rPr>
                <w:rFonts w:ascii="仿宋_GB2312" w:eastAsia="仿宋_GB2312" w:hAnsi="仿宋_GB2312" w:hint="eastAsia"/>
                <w:color w:val="000000"/>
              </w:rPr>
              <w:t>省残联</w:t>
            </w:r>
          </w:p>
        </w:tc>
      </w:tr>
      <w:tr w:rsidR="009979D6" w:rsidRPr="009979D6" w:rsidTr="004628C1">
        <w:trPr>
          <w:trHeight w:val="750"/>
          <w:jc w:val="center"/>
        </w:trPr>
        <w:tc>
          <w:tcPr>
            <w:tcW w:w="981" w:type="dxa"/>
            <w:vMerge/>
            <w:tcBorders>
              <w:left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3</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“街角曙光”流浪乞讨社工外展救助项目</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其他领域</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莞城志愿者协会</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重点培育项目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autoSpaceDN w:val="0"/>
              <w:spacing w:line="240" w:lineRule="exact"/>
              <w:jc w:val="center"/>
              <w:textAlignment w:val="center"/>
              <w:rPr>
                <w:rFonts w:ascii="仿宋_GB2312" w:eastAsia="仿宋_GB2312" w:hAnsi="仿宋_GB2312"/>
                <w:color w:val="000000"/>
              </w:rPr>
            </w:pPr>
            <w:r w:rsidRPr="009979D6">
              <w:rPr>
                <w:rFonts w:ascii="仿宋_GB2312" w:eastAsia="仿宋_GB2312" w:hAnsi="仿宋_GB2312" w:hint="eastAsia"/>
                <w:color w:val="000000"/>
              </w:rPr>
              <w:t>广东省青年志愿者行动指导中心</w:t>
            </w:r>
          </w:p>
        </w:tc>
      </w:tr>
      <w:tr w:rsidR="009979D6" w:rsidRPr="009979D6" w:rsidTr="004628C1">
        <w:trPr>
          <w:trHeight w:val="750"/>
          <w:jc w:val="center"/>
        </w:trPr>
        <w:tc>
          <w:tcPr>
            <w:tcW w:w="981" w:type="dxa"/>
            <w:vMerge/>
            <w:tcBorders>
              <w:left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4</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鼓动星扬</w:t>
            </w:r>
            <w:r w:rsidRPr="009979D6">
              <w:rPr>
                <w:rFonts w:ascii="仿宋_GB2312" w:eastAsia="仿宋_GB2312" w:hAnsi="仿宋_GB2312"/>
                <w:color w:val="000000"/>
                <w:shd w:val="clear" w:color="auto" w:fill="FFFFFF"/>
              </w:rPr>
              <w:t>——</w:t>
            </w:r>
            <w:r w:rsidRPr="009979D6">
              <w:rPr>
                <w:rFonts w:ascii="仿宋_GB2312" w:eastAsia="仿宋_GB2312" w:hAnsi="仿宋_GB2312" w:hint="eastAsia"/>
                <w:color w:val="000000"/>
                <w:shd w:val="clear" w:color="auto" w:fill="FFFFFF"/>
              </w:rPr>
              <w:t>自闭症儿童社会融合项目</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阳光助残</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kern w:val="0"/>
                <w:shd w:val="clear" w:color="auto" w:fill="FFFFFF"/>
              </w:rPr>
              <w:t>东莞市彩虹伞特殊孩子家长支援中心</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培育成长项目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autoSpaceDN w:val="0"/>
              <w:spacing w:line="240" w:lineRule="exact"/>
              <w:jc w:val="center"/>
              <w:textAlignment w:val="center"/>
              <w:rPr>
                <w:rFonts w:ascii="仿宋_GB2312" w:eastAsia="仿宋_GB2312" w:hAnsi="仿宋_GB2312"/>
                <w:color w:val="000000"/>
              </w:rPr>
            </w:pPr>
            <w:r w:rsidRPr="009979D6">
              <w:rPr>
                <w:rFonts w:ascii="仿宋_GB2312" w:eastAsia="仿宋_GB2312" w:hAnsi="仿宋_GB2312" w:hint="eastAsia"/>
                <w:color w:val="000000"/>
              </w:rPr>
              <w:t>广东省青年志愿者行动指导中心</w:t>
            </w:r>
          </w:p>
        </w:tc>
      </w:tr>
      <w:tr w:rsidR="009979D6" w:rsidRPr="009979D6" w:rsidTr="004628C1">
        <w:trPr>
          <w:trHeight w:val="750"/>
          <w:jc w:val="center"/>
        </w:trPr>
        <w:tc>
          <w:tcPr>
            <w:tcW w:w="981" w:type="dxa"/>
            <w:vMerge/>
            <w:tcBorders>
              <w:left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5</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“无毒最健康”</w:t>
            </w:r>
            <w:r w:rsidRPr="009979D6">
              <w:rPr>
                <w:rFonts w:ascii="仿宋_GB2312" w:eastAsia="仿宋_GB2312" w:hAnsi="仿宋_GB2312"/>
                <w:color w:val="000000"/>
                <w:shd w:val="clear" w:color="auto" w:fill="FFFFFF"/>
              </w:rPr>
              <w:t>——</w:t>
            </w:r>
            <w:r w:rsidRPr="009979D6">
              <w:rPr>
                <w:rFonts w:ascii="仿宋_GB2312" w:eastAsia="仿宋_GB2312" w:hAnsi="仿宋_GB2312" w:hint="eastAsia"/>
                <w:color w:val="000000"/>
                <w:shd w:val="clear" w:color="auto" w:fill="FFFFFF"/>
              </w:rPr>
              <w:t>虎门禁毒宣讲团巡回入校教育计划</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禁毒教育与法律服务</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东莞市横沥镇隔坑村社区服务站</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培育成长项目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autoSpaceDN w:val="0"/>
              <w:spacing w:line="240" w:lineRule="exact"/>
              <w:jc w:val="center"/>
              <w:textAlignment w:val="center"/>
              <w:rPr>
                <w:rFonts w:ascii="仿宋_GB2312" w:eastAsia="仿宋_GB2312" w:hAnsi="仿宋_GB2312"/>
                <w:color w:val="000000"/>
              </w:rPr>
            </w:pPr>
            <w:r w:rsidRPr="009979D6">
              <w:rPr>
                <w:rFonts w:ascii="仿宋_GB2312" w:eastAsia="仿宋_GB2312" w:hAnsi="仿宋_GB2312" w:hint="eastAsia"/>
                <w:color w:val="000000"/>
              </w:rPr>
              <w:t>团省委</w:t>
            </w:r>
          </w:p>
        </w:tc>
      </w:tr>
      <w:tr w:rsidR="009979D6" w:rsidRPr="009979D6" w:rsidTr="004628C1">
        <w:trPr>
          <w:trHeight w:val="900"/>
          <w:jc w:val="center"/>
        </w:trPr>
        <w:tc>
          <w:tcPr>
            <w:tcW w:w="981" w:type="dxa"/>
            <w:vMerge/>
            <w:tcBorders>
              <w:left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6</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狱园春</w:t>
            </w:r>
            <w:r w:rsidRPr="009979D6">
              <w:rPr>
                <w:rFonts w:ascii="微软雅黑" w:eastAsia="微软雅黑" w:hAnsi="微软雅黑" w:cs="微软雅黑" w:hint="eastAsia"/>
                <w:color w:val="000000"/>
                <w:shd w:val="clear" w:color="auto" w:fill="FFFFFF"/>
              </w:rPr>
              <w:t>•</w:t>
            </w:r>
            <w:r w:rsidRPr="009979D6">
              <w:rPr>
                <w:rFonts w:ascii="仿宋_GB2312" w:eastAsia="仿宋_GB2312" w:hAnsi="仿宋_GB2312" w:hint="eastAsia"/>
                <w:color w:val="000000"/>
                <w:shd w:val="clear" w:color="auto" w:fill="FFFFFF"/>
              </w:rPr>
              <w:t>关爱重点人群法制教育系列项目</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其他领域</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东莞监狱支队</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培育成长项目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autoSpaceDN w:val="0"/>
              <w:spacing w:line="240" w:lineRule="exact"/>
              <w:jc w:val="center"/>
              <w:textAlignment w:val="center"/>
              <w:rPr>
                <w:rFonts w:ascii="仿宋_GB2312" w:eastAsia="仿宋_GB2312" w:hAnsi="仿宋_GB2312"/>
                <w:color w:val="000000"/>
              </w:rPr>
            </w:pPr>
            <w:r w:rsidRPr="009979D6">
              <w:rPr>
                <w:rFonts w:ascii="仿宋_GB2312" w:eastAsia="仿宋_GB2312" w:hAnsi="仿宋_GB2312" w:hint="eastAsia"/>
                <w:color w:val="000000"/>
              </w:rPr>
              <w:t>广东省青年志愿者行动指导中心</w:t>
            </w:r>
          </w:p>
        </w:tc>
      </w:tr>
      <w:tr w:rsidR="009979D6" w:rsidRPr="009979D6" w:rsidTr="004628C1">
        <w:trPr>
          <w:trHeight w:val="750"/>
          <w:jc w:val="center"/>
        </w:trPr>
        <w:tc>
          <w:tcPr>
            <w:tcW w:w="981" w:type="dxa"/>
            <w:vMerge/>
            <w:tcBorders>
              <w:left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7</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“传播手语，传播爱”手语义工能力建设计划</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阳光助残</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东莞市爱心志愿者协会</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持续扶持项目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autoSpaceDN w:val="0"/>
              <w:spacing w:line="240" w:lineRule="exact"/>
              <w:jc w:val="center"/>
              <w:textAlignment w:val="center"/>
              <w:rPr>
                <w:rFonts w:ascii="仿宋_GB2312" w:eastAsia="仿宋_GB2312" w:hAnsi="仿宋_GB2312"/>
                <w:color w:val="000000"/>
              </w:rPr>
            </w:pPr>
            <w:r w:rsidRPr="009979D6">
              <w:rPr>
                <w:rFonts w:ascii="仿宋_GB2312" w:eastAsia="仿宋_GB2312" w:hAnsi="仿宋_GB2312" w:hint="eastAsia"/>
                <w:color w:val="000000"/>
              </w:rPr>
              <w:t>广东省青年志愿者行动指导中心</w:t>
            </w:r>
          </w:p>
        </w:tc>
      </w:tr>
      <w:tr w:rsidR="009979D6" w:rsidRPr="009979D6" w:rsidTr="004628C1">
        <w:trPr>
          <w:trHeight w:val="750"/>
          <w:jc w:val="center"/>
        </w:trPr>
        <w:tc>
          <w:tcPr>
            <w:tcW w:w="981" w:type="dxa"/>
            <w:vMerge/>
            <w:tcBorders>
              <w:left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8</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“爱不缺失”失禁长者义工关怀计划</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邻里守望与为老服务</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东莞市普惠社会工作服务中心</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持续扶持项目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autoSpaceDN w:val="0"/>
              <w:spacing w:line="240" w:lineRule="exact"/>
              <w:jc w:val="center"/>
              <w:textAlignment w:val="center"/>
              <w:rPr>
                <w:rFonts w:ascii="仿宋_GB2312" w:eastAsia="仿宋_GB2312" w:hAnsi="仿宋_GB2312"/>
                <w:color w:val="000000"/>
              </w:rPr>
            </w:pPr>
            <w:r w:rsidRPr="009979D6">
              <w:rPr>
                <w:rFonts w:ascii="仿宋_GB2312" w:eastAsia="仿宋_GB2312" w:hAnsi="仿宋_GB2312" w:hint="eastAsia"/>
                <w:color w:val="000000"/>
              </w:rPr>
              <w:t>团省委</w:t>
            </w:r>
          </w:p>
        </w:tc>
      </w:tr>
      <w:tr w:rsidR="009979D6" w:rsidRPr="009979D6" w:rsidTr="004628C1">
        <w:trPr>
          <w:trHeight w:val="750"/>
          <w:jc w:val="center"/>
        </w:trPr>
        <w:tc>
          <w:tcPr>
            <w:tcW w:w="981" w:type="dxa"/>
            <w:vMerge/>
            <w:tcBorders>
              <w:left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9</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东莞市塘厦镇“青网计划”新媒体工作室微志愿服务项目</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文化宣传与网络文明</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东莞市塘厦志愿者协会</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持续扶持项目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autoSpaceDN w:val="0"/>
              <w:spacing w:line="240" w:lineRule="exact"/>
              <w:jc w:val="center"/>
              <w:textAlignment w:val="center"/>
              <w:rPr>
                <w:rFonts w:ascii="仿宋_GB2312" w:eastAsia="仿宋_GB2312" w:hAnsi="仿宋_GB2312"/>
                <w:color w:val="000000"/>
              </w:rPr>
            </w:pPr>
            <w:r w:rsidRPr="009979D6">
              <w:rPr>
                <w:rFonts w:ascii="仿宋_GB2312" w:eastAsia="仿宋_GB2312" w:hAnsi="仿宋_GB2312" w:hint="eastAsia"/>
                <w:color w:val="000000"/>
              </w:rPr>
              <w:t>广东省青年志愿者行动指导中心</w:t>
            </w:r>
          </w:p>
        </w:tc>
      </w:tr>
      <w:tr w:rsidR="009979D6" w:rsidRPr="009979D6" w:rsidTr="004628C1">
        <w:trPr>
          <w:trHeight w:val="750"/>
          <w:jc w:val="center"/>
        </w:trPr>
        <w:tc>
          <w:tcPr>
            <w:tcW w:w="981" w:type="dxa"/>
            <w:vMerge/>
            <w:tcBorders>
              <w:left w:val="single" w:sz="4" w:space="0" w:color="000000"/>
              <w:bottom w:val="single" w:sz="4" w:space="0" w:color="auto"/>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p>
        </w:tc>
        <w:tc>
          <w:tcPr>
            <w:tcW w:w="514" w:type="dxa"/>
            <w:tcBorders>
              <w:top w:val="single" w:sz="4" w:space="0" w:color="000000"/>
              <w:left w:val="single" w:sz="4" w:space="0" w:color="000000"/>
              <w:bottom w:val="single" w:sz="4" w:space="0" w:color="auto"/>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10</w:t>
            </w:r>
          </w:p>
        </w:tc>
        <w:tc>
          <w:tcPr>
            <w:tcW w:w="2217" w:type="dxa"/>
            <w:tcBorders>
              <w:top w:val="single" w:sz="4" w:space="0" w:color="000000"/>
              <w:left w:val="single" w:sz="4" w:space="0" w:color="000000"/>
              <w:bottom w:val="single" w:sz="4" w:space="0" w:color="auto"/>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“激昂青春，演绎精彩 ”青少年禁毒志愿服务项目</w:t>
            </w:r>
          </w:p>
        </w:tc>
        <w:tc>
          <w:tcPr>
            <w:tcW w:w="1424" w:type="dxa"/>
            <w:tcBorders>
              <w:top w:val="single" w:sz="4" w:space="0" w:color="000000"/>
              <w:left w:val="single" w:sz="4" w:space="0" w:color="000000"/>
              <w:bottom w:val="single" w:sz="4" w:space="0" w:color="auto"/>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禁毒教育与法律服务</w:t>
            </w:r>
          </w:p>
        </w:tc>
        <w:tc>
          <w:tcPr>
            <w:tcW w:w="1555" w:type="dxa"/>
            <w:tcBorders>
              <w:top w:val="single" w:sz="4" w:space="0" w:color="000000"/>
              <w:left w:val="single" w:sz="4" w:space="0" w:color="000000"/>
              <w:bottom w:val="single" w:sz="4" w:space="0" w:color="auto"/>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东莞市莞香花青少年服务中心</w:t>
            </w:r>
          </w:p>
        </w:tc>
        <w:tc>
          <w:tcPr>
            <w:tcW w:w="1478" w:type="dxa"/>
            <w:tcBorders>
              <w:top w:val="single" w:sz="4" w:space="0" w:color="000000"/>
              <w:left w:val="single" w:sz="4" w:space="0" w:color="000000"/>
              <w:bottom w:val="single" w:sz="4" w:space="0" w:color="auto"/>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持续扶持项目</w:t>
            </w:r>
          </w:p>
        </w:tc>
        <w:tc>
          <w:tcPr>
            <w:tcW w:w="2045" w:type="dxa"/>
            <w:tcBorders>
              <w:top w:val="single" w:sz="4" w:space="0" w:color="000000"/>
              <w:left w:val="single" w:sz="4" w:space="0" w:color="000000"/>
              <w:bottom w:val="single" w:sz="4" w:space="0" w:color="auto"/>
              <w:right w:val="single" w:sz="4" w:space="0" w:color="000000"/>
            </w:tcBorders>
            <w:shd w:val="clear" w:color="auto" w:fill="FFFFFF"/>
            <w:vAlign w:val="center"/>
          </w:tcPr>
          <w:p w:rsidR="009979D6" w:rsidRPr="009979D6" w:rsidRDefault="009979D6" w:rsidP="009979D6">
            <w:pPr>
              <w:autoSpaceDN w:val="0"/>
              <w:spacing w:line="240" w:lineRule="exact"/>
              <w:jc w:val="center"/>
              <w:textAlignment w:val="center"/>
              <w:rPr>
                <w:rFonts w:ascii="仿宋_GB2312" w:eastAsia="仿宋_GB2312" w:hAnsi="仿宋_GB2312"/>
                <w:color w:val="000000"/>
              </w:rPr>
            </w:pPr>
            <w:r w:rsidRPr="009979D6">
              <w:rPr>
                <w:rFonts w:ascii="仿宋_GB2312" w:eastAsia="仿宋_GB2312" w:hAnsi="仿宋_GB2312" w:hint="eastAsia"/>
                <w:color w:val="000000"/>
              </w:rPr>
              <w:t>团省委</w:t>
            </w:r>
          </w:p>
        </w:tc>
      </w:tr>
      <w:tr w:rsidR="009979D6" w:rsidRPr="009979D6" w:rsidTr="004628C1">
        <w:trPr>
          <w:trHeight w:val="750"/>
          <w:jc w:val="center"/>
        </w:trPr>
        <w:tc>
          <w:tcPr>
            <w:tcW w:w="981" w:type="dxa"/>
            <w:vMerge w:val="restart"/>
            <w:tcBorders>
              <w:top w:val="single" w:sz="4" w:space="0" w:color="auto"/>
              <w:left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lastRenderedPageBreak/>
              <w:t>中山市</w:t>
            </w:r>
          </w:p>
        </w:tc>
        <w:tc>
          <w:tcPr>
            <w:tcW w:w="514" w:type="dxa"/>
            <w:tcBorders>
              <w:top w:val="single" w:sz="4" w:space="0" w:color="auto"/>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1</w:t>
            </w:r>
          </w:p>
        </w:tc>
        <w:tc>
          <w:tcPr>
            <w:tcW w:w="2217" w:type="dxa"/>
            <w:tcBorders>
              <w:top w:val="single" w:sz="4" w:space="0" w:color="auto"/>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益起！护苗行动</w:t>
            </w:r>
          </w:p>
        </w:tc>
        <w:tc>
          <w:tcPr>
            <w:tcW w:w="1424" w:type="dxa"/>
            <w:tcBorders>
              <w:top w:val="single" w:sz="4" w:space="0" w:color="auto"/>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社区矫正</w:t>
            </w:r>
          </w:p>
        </w:tc>
        <w:tc>
          <w:tcPr>
            <w:tcW w:w="1555" w:type="dxa"/>
            <w:tcBorders>
              <w:top w:val="single" w:sz="4" w:space="0" w:color="auto"/>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中山市心苑社会工作服务中心</w:t>
            </w:r>
          </w:p>
        </w:tc>
        <w:tc>
          <w:tcPr>
            <w:tcW w:w="1478" w:type="dxa"/>
            <w:tcBorders>
              <w:top w:val="single" w:sz="4" w:space="0" w:color="auto"/>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重点培育项目</w:t>
            </w:r>
          </w:p>
        </w:tc>
        <w:tc>
          <w:tcPr>
            <w:tcW w:w="2045" w:type="dxa"/>
            <w:tcBorders>
              <w:top w:val="single" w:sz="4" w:space="0" w:color="auto"/>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autoSpaceDN w:val="0"/>
              <w:spacing w:line="240" w:lineRule="exact"/>
              <w:jc w:val="center"/>
              <w:textAlignment w:val="center"/>
              <w:rPr>
                <w:rFonts w:ascii="仿宋_GB2312" w:eastAsia="仿宋_GB2312" w:hAnsi="仿宋_GB2312"/>
                <w:color w:val="000000"/>
              </w:rPr>
            </w:pPr>
            <w:r w:rsidRPr="009979D6">
              <w:rPr>
                <w:rFonts w:ascii="仿宋_GB2312" w:eastAsia="仿宋_GB2312" w:hAnsi="仿宋_GB2312" w:hint="eastAsia"/>
                <w:color w:val="000000"/>
              </w:rPr>
              <w:t>团省委</w:t>
            </w:r>
          </w:p>
        </w:tc>
      </w:tr>
      <w:tr w:rsidR="009979D6" w:rsidRPr="009979D6" w:rsidTr="004628C1">
        <w:trPr>
          <w:trHeight w:val="750"/>
          <w:jc w:val="center"/>
        </w:trPr>
        <w:tc>
          <w:tcPr>
            <w:tcW w:w="981" w:type="dxa"/>
            <w:vMerge/>
            <w:tcBorders>
              <w:left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2</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“多彩光谱 乐享周末”助力儿童成长</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关爱农民工子女</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中山市横栏镇志愿者协会</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培育成长项目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autoSpaceDN w:val="0"/>
              <w:spacing w:line="240" w:lineRule="exact"/>
              <w:jc w:val="center"/>
              <w:textAlignment w:val="center"/>
              <w:rPr>
                <w:rFonts w:ascii="仿宋_GB2312" w:eastAsia="仿宋_GB2312" w:hAnsi="仿宋_GB2312"/>
                <w:color w:val="000000"/>
              </w:rPr>
            </w:pPr>
            <w:r w:rsidRPr="009979D6">
              <w:rPr>
                <w:rFonts w:ascii="仿宋_GB2312" w:eastAsia="仿宋_GB2312" w:hAnsi="仿宋_GB2312" w:hint="eastAsia"/>
                <w:color w:val="000000"/>
              </w:rPr>
              <w:t>广东省青年志愿者行动指导中心</w:t>
            </w:r>
          </w:p>
        </w:tc>
      </w:tr>
      <w:tr w:rsidR="009979D6" w:rsidRPr="009979D6" w:rsidTr="004628C1">
        <w:trPr>
          <w:trHeight w:val="750"/>
          <w:jc w:val="center"/>
        </w:trPr>
        <w:tc>
          <w:tcPr>
            <w:tcW w:w="981" w:type="dxa"/>
            <w:vMerge/>
            <w:tcBorders>
              <w:left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3</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“无毒空间”青少年毒品预防教育工程项目</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禁毒教育与法律服务</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中山市东区禁毒协会</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培育成长项目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autoSpaceDN w:val="0"/>
              <w:spacing w:line="240" w:lineRule="exact"/>
              <w:jc w:val="center"/>
              <w:textAlignment w:val="center"/>
              <w:rPr>
                <w:rFonts w:ascii="仿宋_GB2312" w:eastAsia="仿宋_GB2312" w:hAnsi="仿宋_GB2312"/>
                <w:color w:val="000000"/>
              </w:rPr>
            </w:pPr>
            <w:r w:rsidRPr="009979D6">
              <w:rPr>
                <w:rFonts w:ascii="仿宋_GB2312" w:eastAsia="仿宋_GB2312" w:hAnsi="仿宋_GB2312" w:hint="eastAsia"/>
                <w:color w:val="000000"/>
              </w:rPr>
              <w:t>团省委</w:t>
            </w:r>
          </w:p>
        </w:tc>
      </w:tr>
      <w:tr w:rsidR="009979D6" w:rsidRPr="009979D6" w:rsidTr="004628C1">
        <w:trPr>
          <w:trHeight w:val="750"/>
          <w:jc w:val="center"/>
        </w:trPr>
        <w:tc>
          <w:tcPr>
            <w:tcW w:w="981" w:type="dxa"/>
            <w:vMerge/>
            <w:tcBorders>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4</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“爱心圆梦”助残支持性就业计划</w:t>
            </w:r>
            <w:r w:rsidRPr="009979D6">
              <w:rPr>
                <w:rFonts w:ascii="仿宋_GB2312" w:eastAsia="仿宋_GB2312" w:hAnsi="仿宋_GB2312"/>
                <w:color w:val="000000"/>
                <w:shd w:val="clear" w:color="auto" w:fill="FFFFFF"/>
              </w:rPr>
              <w:t>——</w:t>
            </w:r>
            <w:r w:rsidRPr="009979D6">
              <w:rPr>
                <w:rFonts w:ascii="仿宋_GB2312" w:eastAsia="仿宋_GB2312" w:hAnsi="仿宋_GB2312" w:hint="eastAsia"/>
                <w:color w:val="000000"/>
                <w:shd w:val="clear" w:color="auto" w:fill="FFFFFF"/>
              </w:rPr>
              <w:t>中山博爱公益店</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阳光助残</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中山市千色绘爱心服务中心</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持续扶持项目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autoSpaceDN w:val="0"/>
              <w:spacing w:line="240" w:lineRule="exact"/>
              <w:jc w:val="center"/>
              <w:textAlignment w:val="center"/>
              <w:rPr>
                <w:rFonts w:ascii="仿宋_GB2312" w:eastAsia="仿宋_GB2312" w:hAnsi="仿宋_GB2312"/>
                <w:color w:val="000000"/>
              </w:rPr>
            </w:pPr>
            <w:r w:rsidRPr="009979D6">
              <w:rPr>
                <w:rFonts w:ascii="仿宋_GB2312" w:eastAsia="仿宋_GB2312" w:hAnsi="仿宋_GB2312" w:hint="eastAsia"/>
                <w:color w:val="000000"/>
              </w:rPr>
              <w:t>广东省青年志愿者行动指导中心</w:t>
            </w:r>
          </w:p>
        </w:tc>
      </w:tr>
      <w:tr w:rsidR="009979D6" w:rsidRPr="009979D6" w:rsidTr="004628C1">
        <w:trPr>
          <w:trHeight w:val="750"/>
          <w:jc w:val="center"/>
        </w:trPr>
        <w:tc>
          <w:tcPr>
            <w:tcW w:w="98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江门市</w:t>
            </w: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1</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江门市高新（江海）区青少年“青春护航·伴你同行”计划</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社区矫正</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江门市江海区同善社会工作综合服务中心</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重点培育项目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autoSpaceDN w:val="0"/>
              <w:spacing w:line="240" w:lineRule="exact"/>
              <w:jc w:val="center"/>
              <w:textAlignment w:val="center"/>
              <w:rPr>
                <w:rFonts w:ascii="仿宋_GB2312" w:eastAsia="仿宋_GB2312" w:hAnsi="仿宋_GB2312"/>
                <w:color w:val="000000"/>
              </w:rPr>
            </w:pPr>
            <w:r w:rsidRPr="009979D6">
              <w:rPr>
                <w:rFonts w:ascii="仿宋_GB2312" w:eastAsia="仿宋_GB2312" w:hAnsi="仿宋_GB2312" w:hint="eastAsia"/>
                <w:color w:val="000000"/>
              </w:rPr>
              <w:t>团省委</w:t>
            </w:r>
          </w:p>
        </w:tc>
      </w:tr>
      <w:tr w:rsidR="009979D6" w:rsidRPr="009979D6" w:rsidTr="004628C1">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2</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暖留行动</w:t>
            </w:r>
            <w:r w:rsidRPr="009979D6">
              <w:rPr>
                <w:rFonts w:ascii="仿宋_GB2312" w:eastAsia="仿宋_GB2312" w:hAnsi="仿宋_GB2312"/>
                <w:color w:val="000000"/>
                <w:shd w:val="clear" w:color="auto" w:fill="FFFFFF"/>
              </w:rPr>
              <w:t>——</w:t>
            </w:r>
            <w:r w:rsidRPr="009979D6">
              <w:rPr>
                <w:rFonts w:ascii="仿宋_GB2312" w:eastAsia="仿宋_GB2312" w:hAnsi="仿宋_GB2312" w:hint="eastAsia"/>
                <w:color w:val="000000"/>
                <w:shd w:val="clear" w:color="auto" w:fill="FFFFFF"/>
              </w:rPr>
              <w:t>关爱留守儿童</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其他领域</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江门市蓬江区邑善社会工作服务中心</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重点培育项目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autoSpaceDN w:val="0"/>
              <w:spacing w:line="240" w:lineRule="exact"/>
              <w:jc w:val="center"/>
              <w:textAlignment w:val="center"/>
              <w:rPr>
                <w:rFonts w:ascii="仿宋_GB2312" w:eastAsia="仿宋_GB2312" w:hAnsi="仿宋_GB2312"/>
                <w:color w:val="000000"/>
              </w:rPr>
            </w:pPr>
            <w:r w:rsidRPr="009979D6">
              <w:rPr>
                <w:rFonts w:ascii="仿宋_GB2312" w:eastAsia="仿宋_GB2312" w:hAnsi="仿宋_GB2312" w:hint="eastAsia"/>
                <w:color w:val="000000"/>
              </w:rPr>
              <w:t>广东省青年志愿者行动指导中心</w:t>
            </w:r>
          </w:p>
        </w:tc>
      </w:tr>
      <w:tr w:rsidR="009979D6" w:rsidRPr="009979D6" w:rsidTr="004628C1">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3</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爱·进家门行动</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阳光助残</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江门市恒爱社会工作综合服务中心</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培育成长项目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autoSpaceDN w:val="0"/>
              <w:spacing w:line="240" w:lineRule="exact"/>
              <w:jc w:val="center"/>
              <w:textAlignment w:val="center"/>
              <w:rPr>
                <w:rFonts w:ascii="仿宋_GB2312" w:eastAsia="仿宋_GB2312" w:hAnsi="仿宋_GB2312"/>
                <w:color w:val="000000"/>
              </w:rPr>
            </w:pPr>
            <w:r w:rsidRPr="009979D6">
              <w:rPr>
                <w:rFonts w:ascii="仿宋_GB2312" w:eastAsia="仿宋_GB2312" w:hAnsi="仿宋_GB2312" w:hint="eastAsia"/>
                <w:color w:val="000000"/>
              </w:rPr>
              <w:t>广东省青年志愿者行动指导中心</w:t>
            </w:r>
          </w:p>
        </w:tc>
      </w:tr>
      <w:tr w:rsidR="009979D6" w:rsidRPr="009979D6" w:rsidTr="004628C1">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5</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“七彩桥”少年儿童助长志愿服务项目</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关爱农民工子女</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江门市江海区江南街道仁美社区居民委员会</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培育成长项目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autoSpaceDN w:val="0"/>
              <w:spacing w:line="240" w:lineRule="exact"/>
              <w:jc w:val="center"/>
              <w:textAlignment w:val="center"/>
              <w:rPr>
                <w:rFonts w:ascii="仿宋_GB2312" w:eastAsia="仿宋_GB2312" w:hAnsi="仿宋_GB2312"/>
                <w:color w:val="000000"/>
              </w:rPr>
            </w:pPr>
            <w:r w:rsidRPr="009979D6">
              <w:rPr>
                <w:rFonts w:ascii="仿宋_GB2312" w:eastAsia="仿宋_GB2312" w:hAnsi="仿宋_GB2312" w:hint="eastAsia"/>
                <w:color w:val="000000"/>
              </w:rPr>
              <w:t>广东省青年志愿者行动指导中心</w:t>
            </w:r>
          </w:p>
        </w:tc>
      </w:tr>
      <w:tr w:rsidR="009979D6" w:rsidRPr="009979D6" w:rsidTr="004628C1">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6</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“小雁”戏剧艺术成长之旅</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关爱农民工子女</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江门市鹤山义工联合会</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培育成长项目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autoSpaceDN w:val="0"/>
              <w:spacing w:line="240" w:lineRule="exact"/>
              <w:jc w:val="center"/>
              <w:textAlignment w:val="center"/>
              <w:rPr>
                <w:rFonts w:ascii="仿宋_GB2312" w:eastAsia="仿宋_GB2312" w:hAnsi="仿宋_GB2312"/>
                <w:color w:val="000000"/>
              </w:rPr>
            </w:pPr>
            <w:r w:rsidRPr="009979D6">
              <w:rPr>
                <w:rFonts w:ascii="仿宋_GB2312" w:eastAsia="仿宋_GB2312" w:hAnsi="仿宋_GB2312" w:hint="eastAsia"/>
                <w:color w:val="000000"/>
              </w:rPr>
              <w:t>广东省青年志愿者行动指导中心</w:t>
            </w:r>
          </w:p>
        </w:tc>
      </w:tr>
      <w:tr w:rsidR="009979D6" w:rsidRPr="009979D6" w:rsidTr="004628C1">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7</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依法禁毒，我你共参与</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禁毒教育与法律服务</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台山市义工联合会</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培育成长项目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autoSpaceDN w:val="0"/>
              <w:spacing w:line="240" w:lineRule="exact"/>
              <w:jc w:val="center"/>
              <w:textAlignment w:val="center"/>
              <w:rPr>
                <w:rFonts w:ascii="仿宋_GB2312" w:eastAsia="仿宋_GB2312" w:hAnsi="仿宋_GB2312"/>
                <w:color w:val="000000"/>
              </w:rPr>
            </w:pPr>
            <w:r w:rsidRPr="009979D6">
              <w:rPr>
                <w:rFonts w:ascii="仿宋_GB2312" w:eastAsia="仿宋_GB2312" w:hAnsi="仿宋_GB2312" w:hint="eastAsia"/>
                <w:color w:val="000000"/>
              </w:rPr>
              <w:t>团省委</w:t>
            </w:r>
          </w:p>
        </w:tc>
      </w:tr>
      <w:tr w:rsidR="009979D6" w:rsidRPr="009979D6" w:rsidTr="004628C1">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8</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“无毒一生 灿烂人生”江门市青少年防毒禁毒教育倡导行动</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禁毒教育与法律服务</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江门市协群社会工作综合服务中心</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培育成长项目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autoSpaceDN w:val="0"/>
              <w:spacing w:line="240" w:lineRule="exact"/>
              <w:jc w:val="center"/>
              <w:textAlignment w:val="center"/>
              <w:rPr>
                <w:rFonts w:ascii="仿宋_GB2312" w:eastAsia="仿宋_GB2312" w:hAnsi="仿宋_GB2312"/>
                <w:color w:val="000000"/>
              </w:rPr>
            </w:pPr>
            <w:r w:rsidRPr="009979D6">
              <w:rPr>
                <w:rFonts w:ascii="仿宋_GB2312" w:eastAsia="仿宋_GB2312" w:hAnsi="仿宋_GB2312" w:hint="eastAsia"/>
                <w:color w:val="000000"/>
              </w:rPr>
              <w:t>团省委</w:t>
            </w:r>
          </w:p>
        </w:tc>
      </w:tr>
      <w:tr w:rsidR="009979D6" w:rsidRPr="009979D6" w:rsidTr="004628C1">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9</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点亮回归之路</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社区矫正</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江门市朝阳社会工作服务中心</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培育成长项目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autoSpaceDN w:val="0"/>
              <w:spacing w:line="240" w:lineRule="exact"/>
              <w:jc w:val="center"/>
              <w:textAlignment w:val="center"/>
              <w:rPr>
                <w:rFonts w:ascii="仿宋_GB2312" w:eastAsia="仿宋_GB2312" w:hAnsi="仿宋_GB2312"/>
                <w:color w:val="000000"/>
              </w:rPr>
            </w:pPr>
            <w:r w:rsidRPr="009979D6">
              <w:rPr>
                <w:rFonts w:ascii="仿宋_GB2312" w:eastAsia="仿宋_GB2312" w:hAnsi="仿宋_GB2312" w:hint="eastAsia"/>
                <w:color w:val="000000"/>
              </w:rPr>
              <w:t>团省委</w:t>
            </w:r>
          </w:p>
        </w:tc>
      </w:tr>
      <w:tr w:rsidR="009979D6" w:rsidRPr="009979D6" w:rsidTr="004628C1">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10</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“拒绝毒品，与阳光同行”汶村镇青少年毒品预防教育活动</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理论研究与基础建设</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台山市义工联合会</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培育成长项目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autoSpaceDN w:val="0"/>
              <w:spacing w:line="240" w:lineRule="exact"/>
              <w:jc w:val="center"/>
              <w:textAlignment w:val="center"/>
              <w:rPr>
                <w:rFonts w:ascii="仿宋_GB2312" w:eastAsia="仿宋_GB2312" w:hAnsi="仿宋_GB2312"/>
                <w:color w:val="000000"/>
              </w:rPr>
            </w:pPr>
            <w:r w:rsidRPr="009979D6">
              <w:rPr>
                <w:rFonts w:ascii="仿宋_GB2312" w:eastAsia="仿宋_GB2312" w:hAnsi="仿宋_GB2312" w:hint="eastAsia"/>
                <w:color w:val="000000"/>
              </w:rPr>
              <w:t>广东省青年志愿者行动指导中心</w:t>
            </w:r>
          </w:p>
        </w:tc>
      </w:tr>
      <w:tr w:rsidR="009979D6" w:rsidRPr="009979D6" w:rsidTr="004628C1">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11</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奔“分”邻里情——村居“半自助”计划</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邻里守望与为老服务</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江门市蓬江区荷塘镇"稻草人"社会工作中心</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持续扶持项目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autoSpaceDN w:val="0"/>
              <w:spacing w:line="240" w:lineRule="exact"/>
              <w:jc w:val="center"/>
              <w:textAlignment w:val="center"/>
              <w:rPr>
                <w:rFonts w:ascii="仿宋_GB2312" w:eastAsia="仿宋_GB2312" w:hAnsi="仿宋_GB2312"/>
                <w:color w:val="000000"/>
              </w:rPr>
            </w:pPr>
            <w:r w:rsidRPr="009979D6">
              <w:rPr>
                <w:rFonts w:ascii="仿宋_GB2312" w:eastAsia="仿宋_GB2312" w:hAnsi="仿宋_GB2312" w:hint="eastAsia"/>
                <w:color w:val="000000"/>
              </w:rPr>
              <w:t>团省委</w:t>
            </w:r>
          </w:p>
        </w:tc>
      </w:tr>
      <w:tr w:rsidR="009979D6" w:rsidRPr="009979D6" w:rsidTr="004628C1">
        <w:trPr>
          <w:trHeight w:val="750"/>
          <w:jc w:val="center"/>
        </w:trPr>
        <w:tc>
          <w:tcPr>
            <w:tcW w:w="98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阳江市</w:t>
            </w: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1</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《周末儿女》——关爱空巢老人服务项目</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邻里守望与为老服务</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阳江市扬爱志愿服务队</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省级示范项目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autoSpaceDN w:val="0"/>
              <w:spacing w:line="240" w:lineRule="exact"/>
              <w:jc w:val="center"/>
              <w:textAlignment w:val="center"/>
              <w:rPr>
                <w:rFonts w:ascii="仿宋_GB2312" w:eastAsia="仿宋_GB2312" w:hAnsi="仿宋_GB2312"/>
                <w:color w:val="000000"/>
              </w:rPr>
            </w:pPr>
            <w:r w:rsidRPr="009979D6">
              <w:rPr>
                <w:rFonts w:ascii="仿宋_GB2312" w:eastAsia="仿宋_GB2312" w:hAnsi="仿宋_GB2312" w:hint="eastAsia"/>
                <w:color w:val="000000"/>
              </w:rPr>
              <w:t>广东省青年志愿者行动指导中心</w:t>
            </w:r>
          </w:p>
        </w:tc>
      </w:tr>
      <w:tr w:rsidR="009979D6" w:rsidRPr="009979D6" w:rsidTr="004628C1">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2</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阳江市红十字“圆梦之家”公益服务项目</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关爱农民工子女</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阳江市红十字志愿者协会</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重点培育项目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autoSpaceDN w:val="0"/>
              <w:spacing w:line="240" w:lineRule="exact"/>
              <w:jc w:val="center"/>
              <w:textAlignment w:val="center"/>
              <w:rPr>
                <w:rFonts w:ascii="仿宋_GB2312" w:eastAsia="仿宋_GB2312" w:hAnsi="仿宋_GB2312"/>
                <w:color w:val="000000"/>
              </w:rPr>
            </w:pPr>
            <w:r w:rsidRPr="009979D6">
              <w:rPr>
                <w:rFonts w:ascii="仿宋_GB2312" w:eastAsia="仿宋_GB2312" w:hAnsi="仿宋_GB2312" w:hint="eastAsia"/>
                <w:color w:val="000000"/>
              </w:rPr>
              <w:t>广东省青年志愿者行动指导中心</w:t>
            </w:r>
          </w:p>
        </w:tc>
      </w:tr>
      <w:tr w:rsidR="009979D6" w:rsidRPr="009979D6" w:rsidTr="004628C1">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3</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阳江市青少年社区矫正服务项目</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社区矫正</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阳江市京师社会工作中心</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重点培育项目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autoSpaceDN w:val="0"/>
              <w:spacing w:line="240" w:lineRule="exact"/>
              <w:jc w:val="center"/>
              <w:textAlignment w:val="center"/>
              <w:rPr>
                <w:rFonts w:ascii="仿宋_GB2312" w:eastAsia="仿宋_GB2312" w:hAnsi="仿宋_GB2312"/>
                <w:color w:val="000000"/>
              </w:rPr>
            </w:pPr>
            <w:r w:rsidRPr="009979D6">
              <w:rPr>
                <w:rFonts w:ascii="仿宋_GB2312" w:eastAsia="仿宋_GB2312" w:hAnsi="仿宋_GB2312" w:hint="eastAsia"/>
                <w:color w:val="000000"/>
              </w:rPr>
              <w:t>团省委</w:t>
            </w:r>
          </w:p>
        </w:tc>
      </w:tr>
      <w:tr w:rsidR="009979D6" w:rsidRPr="009979D6" w:rsidTr="004628C1">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4</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助力康复</w:t>
            </w:r>
            <w:r w:rsidRPr="009979D6">
              <w:rPr>
                <w:rFonts w:ascii="仿宋_GB2312" w:eastAsia="仿宋_GB2312" w:hAnsi="仿宋_GB2312"/>
                <w:color w:val="000000"/>
                <w:shd w:val="clear" w:color="auto" w:fill="FFFFFF"/>
              </w:rPr>
              <w:t>——</w:t>
            </w:r>
            <w:r w:rsidRPr="009979D6">
              <w:rPr>
                <w:rFonts w:ascii="仿宋_GB2312" w:eastAsia="仿宋_GB2312" w:hAnsi="仿宋_GB2312" w:hint="eastAsia"/>
                <w:color w:val="000000"/>
                <w:shd w:val="clear" w:color="auto" w:fill="FFFFFF"/>
              </w:rPr>
              <w:t>点亮未来</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阳光助残</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阳江市光明社会工作者协会</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培育成长项目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autoSpaceDN w:val="0"/>
              <w:spacing w:line="240" w:lineRule="exact"/>
              <w:jc w:val="center"/>
              <w:textAlignment w:val="center"/>
              <w:rPr>
                <w:rFonts w:ascii="仿宋_GB2312" w:eastAsia="仿宋_GB2312" w:hAnsi="仿宋_GB2312"/>
                <w:color w:val="000000"/>
              </w:rPr>
            </w:pPr>
            <w:r w:rsidRPr="009979D6">
              <w:rPr>
                <w:rFonts w:ascii="仿宋_GB2312" w:eastAsia="仿宋_GB2312" w:hAnsi="仿宋_GB2312" w:hint="eastAsia"/>
                <w:color w:val="000000"/>
              </w:rPr>
              <w:t>广东省青年志愿者行动指导中心</w:t>
            </w:r>
          </w:p>
        </w:tc>
      </w:tr>
      <w:tr w:rsidR="009979D6" w:rsidRPr="009979D6" w:rsidTr="004628C1">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5</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阳江移动“假日工程师”项目写项目</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关爱农民工子女</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阳江移动萤火虫志愿者服务队</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培育成长项目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autoSpaceDN w:val="0"/>
              <w:spacing w:line="240" w:lineRule="exact"/>
              <w:jc w:val="center"/>
              <w:textAlignment w:val="center"/>
              <w:rPr>
                <w:rFonts w:ascii="仿宋_GB2312" w:eastAsia="仿宋_GB2312" w:hAnsi="仿宋_GB2312"/>
                <w:color w:val="000000"/>
              </w:rPr>
            </w:pPr>
            <w:r w:rsidRPr="009979D6">
              <w:rPr>
                <w:rFonts w:ascii="仿宋_GB2312" w:eastAsia="仿宋_GB2312" w:hAnsi="仿宋_GB2312" w:hint="eastAsia"/>
                <w:color w:val="000000"/>
              </w:rPr>
              <w:t>广东省青年志愿者行动指导中心</w:t>
            </w:r>
          </w:p>
        </w:tc>
      </w:tr>
      <w:tr w:rsidR="009979D6" w:rsidRPr="009979D6" w:rsidTr="004628C1">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6</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“纯净阳江·无毒最美”</w:t>
            </w:r>
            <w:r w:rsidRPr="009979D6">
              <w:rPr>
                <w:rFonts w:ascii="仿宋_GB2312" w:eastAsia="仿宋_GB2312" w:hAnsi="仿宋_GB2312"/>
                <w:color w:val="000000"/>
                <w:shd w:val="clear" w:color="auto" w:fill="FFFFFF"/>
              </w:rPr>
              <w:t>—</w:t>
            </w:r>
            <w:r w:rsidRPr="009979D6">
              <w:rPr>
                <w:rFonts w:ascii="仿宋_GB2312" w:eastAsia="仿宋_GB2312" w:hAnsi="仿宋_GB2312" w:hint="eastAsia"/>
                <w:color w:val="000000"/>
                <w:shd w:val="clear" w:color="auto" w:fill="FFFFFF"/>
              </w:rPr>
              <w:t>禁毒知识宣传进万家</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禁毒教育与法律服务</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阳江市志愿者联合会</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培育成长项目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autoSpaceDN w:val="0"/>
              <w:spacing w:line="240" w:lineRule="exact"/>
              <w:jc w:val="center"/>
              <w:textAlignment w:val="center"/>
              <w:rPr>
                <w:rFonts w:ascii="仿宋_GB2312" w:eastAsia="仿宋_GB2312" w:hAnsi="仿宋_GB2312"/>
                <w:color w:val="000000"/>
              </w:rPr>
            </w:pPr>
            <w:r w:rsidRPr="009979D6">
              <w:rPr>
                <w:rFonts w:ascii="仿宋_GB2312" w:eastAsia="仿宋_GB2312" w:hAnsi="仿宋_GB2312" w:hint="eastAsia"/>
                <w:color w:val="000000"/>
              </w:rPr>
              <w:t>团省委</w:t>
            </w:r>
          </w:p>
        </w:tc>
      </w:tr>
      <w:tr w:rsidR="009979D6" w:rsidRPr="009979D6" w:rsidTr="004628C1">
        <w:trPr>
          <w:trHeight w:val="750"/>
          <w:jc w:val="center"/>
        </w:trPr>
        <w:tc>
          <w:tcPr>
            <w:tcW w:w="98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湛江市</w:t>
            </w: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1</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“给您一个安全的家”长者居家安全改善倡导计划</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邻里守望与为老服务</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湛江培力社会工作服务中心</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重点培育项目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autoSpaceDN w:val="0"/>
              <w:spacing w:line="240" w:lineRule="exact"/>
              <w:jc w:val="center"/>
              <w:textAlignment w:val="center"/>
              <w:rPr>
                <w:rFonts w:ascii="仿宋_GB2312" w:eastAsia="仿宋_GB2312" w:hAnsi="仿宋_GB2312"/>
                <w:color w:val="000000"/>
              </w:rPr>
            </w:pPr>
            <w:r w:rsidRPr="009979D6">
              <w:rPr>
                <w:rFonts w:ascii="仿宋_GB2312" w:eastAsia="仿宋_GB2312" w:hAnsi="仿宋_GB2312" w:hint="eastAsia"/>
                <w:color w:val="000000"/>
              </w:rPr>
              <w:t>广东省青年志愿者行动指导中心</w:t>
            </w:r>
          </w:p>
        </w:tc>
      </w:tr>
      <w:tr w:rsidR="009979D6" w:rsidRPr="009979D6" w:rsidTr="004628C1">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2</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湛江市“爱心伴你行”禁毒项目</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禁毒教育与法律服务</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湛江市志愿服务联合会</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重点培育项目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autoSpaceDN w:val="0"/>
              <w:spacing w:line="240" w:lineRule="exact"/>
              <w:jc w:val="center"/>
              <w:textAlignment w:val="center"/>
              <w:rPr>
                <w:rFonts w:ascii="仿宋_GB2312" w:eastAsia="仿宋_GB2312" w:hAnsi="仿宋_GB2312"/>
                <w:color w:val="000000"/>
              </w:rPr>
            </w:pPr>
            <w:r w:rsidRPr="009979D6">
              <w:rPr>
                <w:rFonts w:ascii="仿宋_GB2312" w:eastAsia="仿宋_GB2312" w:hAnsi="仿宋_GB2312" w:hint="eastAsia"/>
                <w:color w:val="000000"/>
              </w:rPr>
              <w:t>广东省青年志愿者行动指导中心</w:t>
            </w:r>
          </w:p>
        </w:tc>
      </w:tr>
      <w:tr w:rsidR="009979D6" w:rsidRPr="009979D6" w:rsidTr="004628C1">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3</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湛江市“邻里守望与为老服务”项目</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邻里守望与为老服务</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湛江市志愿服务联合会</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培育成长项目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autoSpaceDN w:val="0"/>
              <w:spacing w:line="240" w:lineRule="exact"/>
              <w:jc w:val="center"/>
              <w:textAlignment w:val="center"/>
              <w:rPr>
                <w:rFonts w:ascii="仿宋_GB2312" w:eastAsia="仿宋_GB2312" w:hAnsi="仿宋_GB2312"/>
                <w:color w:val="000000"/>
              </w:rPr>
            </w:pPr>
            <w:r w:rsidRPr="009979D6">
              <w:rPr>
                <w:rFonts w:ascii="仿宋_GB2312" w:eastAsia="仿宋_GB2312" w:hAnsi="仿宋_GB2312" w:hint="eastAsia"/>
                <w:color w:val="000000"/>
              </w:rPr>
              <w:t>团省委</w:t>
            </w:r>
          </w:p>
        </w:tc>
      </w:tr>
      <w:tr w:rsidR="009979D6" w:rsidRPr="009979D6" w:rsidTr="004628C1">
        <w:trPr>
          <w:trHeight w:val="750"/>
          <w:jc w:val="center"/>
        </w:trPr>
        <w:tc>
          <w:tcPr>
            <w:tcW w:w="98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茂名市</w:t>
            </w: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1</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婆孙众乐乐</w:t>
            </w:r>
            <w:r w:rsidRPr="009979D6">
              <w:rPr>
                <w:rFonts w:ascii="仿宋_GB2312" w:eastAsia="仿宋_GB2312" w:hAnsi="仿宋_GB2312"/>
                <w:color w:val="000000"/>
                <w:shd w:val="clear" w:color="auto" w:fill="FFFFFF"/>
              </w:rPr>
              <w:t>——</w:t>
            </w:r>
            <w:r w:rsidRPr="009979D6">
              <w:rPr>
                <w:rFonts w:ascii="仿宋_GB2312" w:eastAsia="仿宋_GB2312" w:hAnsi="仿宋_GB2312" w:hint="eastAsia"/>
                <w:color w:val="000000"/>
                <w:shd w:val="clear" w:color="auto" w:fill="FFFFFF"/>
              </w:rPr>
              <w:t>指导乡村留守儿童家教与辅助亲子阅读</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关爱农民工子女</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茂名市阳光社会工作服务中心</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省级示范项目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autoSpaceDN w:val="0"/>
              <w:spacing w:line="240" w:lineRule="exact"/>
              <w:jc w:val="center"/>
              <w:textAlignment w:val="center"/>
              <w:rPr>
                <w:rFonts w:ascii="仿宋_GB2312" w:eastAsia="仿宋_GB2312" w:hAnsi="仿宋_GB2312"/>
                <w:color w:val="000000"/>
              </w:rPr>
            </w:pPr>
            <w:r w:rsidRPr="009979D6">
              <w:rPr>
                <w:rFonts w:ascii="仿宋_GB2312" w:eastAsia="仿宋_GB2312" w:hAnsi="仿宋_GB2312" w:hint="eastAsia"/>
                <w:color w:val="000000"/>
              </w:rPr>
              <w:t>广东省青年志愿者行动指导中心</w:t>
            </w:r>
          </w:p>
        </w:tc>
      </w:tr>
      <w:tr w:rsidR="009979D6" w:rsidRPr="009979D6" w:rsidTr="004628C1">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2</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娃娃木偶</w:t>
            </w:r>
            <w:r w:rsidRPr="009979D6">
              <w:rPr>
                <w:rFonts w:ascii="仿宋_GB2312" w:eastAsia="仿宋_GB2312" w:hAnsi="仿宋_GB2312"/>
                <w:color w:val="000000"/>
                <w:shd w:val="clear" w:color="auto" w:fill="FFFFFF"/>
              </w:rPr>
              <w:t>——</w:t>
            </w:r>
            <w:r w:rsidRPr="009979D6">
              <w:rPr>
                <w:rFonts w:ascii="仿宋_GB2312" w:eastAsia="仿宋_GB2312" w:hAnsi="仿宋_GB2312" w:hint="eastAsia"/>
                <w:color w:val="000000"/>
                <w:shd w:val="clear" w:color="auto" w:fill="FFFFFF"/>
              </w:rPr>
              <w:t>国家非物质文化高州木偶戏传承与文明宣传</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文化宣传与网络文明</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茂名市阳光社会工作服务中心</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重点培育项目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autoSpaceDN w:val="0"/>
              <w:spacing w:line="240" w:lineRule="exact"/>
              <w:jc w:val="center"/>
              <w:textAlignment w:val="center"/>
              <w:rPr>
                <w:rFonts w:ascii="仿宋_GB2312" w:eastAsia="仿宋_GB2312" w:hAnsi="仿宋_GB2312"/>
                <w:color w:val="000000"/>
              </w:rPr>
            </w:pPr>
            <w:r w:rsidRPr="009979D6">
              <w:rPr>
                <w:rFonts w:ascii="仿宋_GB2312" w:eastAsia="仿宋_GB2312" w:hAnsi="仿宋_GB2312" w:hint="eastAsia"/>
                <w:color w:val="000000"/>
              </w:rPr>
              <w:t>广东省青年志愿者行动指导中心</w:t>
            </w:r>
          </w:p>
        </w:tc>
      </w:tr>
      <w:tr w:rsidR="009979D6" w:rsidRPr="009979D6" w:rsidTr="004628C1">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3</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义演下基层，宣传禁毒知识</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禁毒教育与法律服务</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茂名市暖心公益协会</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重点培育项目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autoSpaceDN w:val="0"/>
              <w:spacing w:line="240" w:lineRule="exact"/>
              <w:jc w:val="center"/>
              <w:textAlignment w:val="center"/>
              <w:rPr>
                <w:rFonts w:ascii="仿宋_GB2312" w:eastAsia="仿宋_GB2312" w:hAnsi="仿宋_GB2312"/>
                <w:color w:val="000000"/>
              </w:rPr>
            </w:pPr>
            <w:r w:rsidRPr="009979D6">
              <w:rPr>
                <w:rFonts w:ascii="仿宋_GB2312" w:eastAsia="仿宋_GB2312" w:hAnsi="仿宋_GB2312" w:hint="eastAsia"/>
                <w:color w:val="000000"/>
              </w:rPr>
              <w:t>广东省青年志愿者行动指导中心</w:t>
            </w:r>
          </w:p>
        </w:tc>
      </w:tr>
      <w:tr w:rsidR="009979D6" w:rsidRPr="009979D6" w:rsidTr="004628C1">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4</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从“心”开始</w:t>
            </w:r>
            <w:r w:rsidRPr="009979D6">
              <w:rPr>
                <w:rFonts w:ascii="仿宋_GB2312" w:eastAsia="仿宋_GB2312" w:hAnsi="仿宋_GB2312"/>
                <w:color w:val="000000"/>
                <w:shd w:val="clear" w:color="auto" w:fill="FFFFFF"/>
              </w:rPr>
              <w:t>——</w:t>
            </w:r>
            <w:r w:rsidRPr="009979D6">
              <w:rPr>
                <w:rFonts w:ascii="仿宋_GB2312" w:eastAsia="仿宋_GB2312" w:hAnsi="仿宋_GB2312" w:hint="eastAsia"/>
                <w:color w:val="000000"/>
                <w:shd w:val="clear" w:color="auto" w:fill="FFFFFF"/>
              </w:rPr>
              <w:t>茂南区青少年社区矫正心理矫治志愿活动</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社区矫正</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茂南区青年志愿者协会</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重点培育项目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autoSpaceDN w:val="0"/>
              <w:spacing w:line="240" w:lineRule="exact"/>
              <w:jc w:val="center"/>
              <w:textAlignment w:val="center"/>
              <w:rPr>
                <w:rFonts w:ascii="仿宋_GB2312" w:eastAsia="仿宋_GB2312" w:hAnsi="仿宋_GB2312"/>
                <w:color w:val="000000"/>
              </w:rPr>
            </w:pPr>
            <w:r w:rsidRPr="009979D6">
              <w:rPr>
                <w:rFonts w:ascii="仿宋_GB2312" w:eastAsia="仿宋_GB2312" w:hAnsi="仿宋_GB2312" w:hint="eastAsia"/>
                <w:color w:val="000000"/>
              </w:rPr>
              <w:t>团省委</w:t>
            </w:r>
          </w:p>
        </w:tc>
      </w:tr>
      <w:tr w:rsidR="009979D6" w:rsidRPr="009979D6" w:rsidTr="004628C1">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5</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“防溺水，别让痛苦到家庭”</w:t>
            </w:r>
            <w:r w:rsidRPr="009979D6">
              <w:rPr>
                <w:rFonts w:ascii="仿宋_GB2312" w:eastAsia="仿宋_GB2312" w:hAnsi="仿宋_GB2312"/>
                <w:color w:val="000000"/>
                <w:shd w:val="clear" w:color="auto" w:fill="FFFFFF"/>
              </w:rPr>
              <w:t>--</w:t>
            </w:r>
            <w:r w:rsidRPr="009979D6">
              <w:rPr>
                <w:rFonts w:ascii="仿宋_GB2312" w:eastAsia="仿宋_GB2312" w:hAnsi="仿宋_GB2312" w:hint="eastAsia"/>
                <w:color w:val="000000"/>
                <w:shd w:val="clear" w:color="auto" w:fill="FFFFFF"/>
              </w:rPr>
              <w:t>安全下乡宣讲队</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关爱农民工子女</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茂名暖心志愿服务总队</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培育成长项目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autoSpaceDN w:val="0"/>
              <w:spacing w:line="240" w:lineRule="exact"/>
              <w:jc w:val="center"/>
              <w:textAlignment w:val="center"/>
              <w:rPr>
                <w:rFonts w:ascii="仿宋_GB2312" w:eastAsia="仿宋_GB2312" w:hAnsi="仿宋_GB2312"/>
                <w:color w:val="000000"/>
              </w:rPr>
            </w:pPr>
            <w:r w:rsidRPr="009979D6">
              <w:rPr>
                <w:rFonts w:ascii="仿宋_GB2312" w:eastAsia="仿宋_GB2312" w:hAnsi="仿宋_GB2312" w:hint="eastAsia"/>
                <w:color w:val="000000"/>
              </w:rPr>
              <w:t>广东省青年志愿者行动指导中心</w:t>
            </w:r>
          </w:p>
        </w:tc>
      </w:tr>
      <w:tr w:rsidR="009979D6" w:rsidRPr="009979D6" w:rsidTr="004628C1">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6</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青春励志·点燃希望—大学生青春励志巡回演讲</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其他领域</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高州市青少年快乐成长促进会</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培育成长项目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autoSpaceDN w:val="0"/>
              <w:spacing w:line="240" w:lineRule="exact"/>
              <w:jc w:val="center"/>
              <w:textAlignment w:val="center"/>
              <w:rPr>
                <w:rFonts w:ascii="仿宋_GB2312" w:eastAsia="仿宋_GB2312" w:hAnsi="仿宋_GB2312"/>
                <w:color w:val="000000"/>
              </w:rPr>
            </w:pPr>
            <w:r w:rsidRPr="009979D6">
              <w:rPr>
                <w:rFonts w:ascii="仿宋_GB2312" w:eastAsia="仿宋_GB2312" w:hAnsi="仿宋_GB2312" w:hint="eastAsia"/>
                <w:color w:val="000000"/>
              </w:rPr>
              <w:t>广东省青年志愿者行动指导中心</w:t>
            </w:r>
          </w:p>
        </w:tc>
      </w:tr>
      <w:tr w:rsidR="009979D6" w:rsidRPr="009979D6" w:rsidTr="004628C1">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7</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阳光小屋</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邻里守望与为老服务</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茂名市阳光社会工作服务中心</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持续扶持项目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autoSpaceDN w:val="0"/>
              <w:spacing w:line="240" w:lineRule="exact"/>
              <w:jc w:val="center"/>
              <w:textAlignment w:val="center"/>
              <w:rPr>
                <w:rFonts w:ascii="仿宋_GB2312" w:eastAsia="仿宋_GB2312" w:hAnsi="仿宋_GB2312"/>
                <w:color w:val="000000"/>
              </w:rPr>
            </w:pPr>
            <w:r w:rsidRPr="009979D6">
              <w:rPr>
                <w:rFonts w:ascii="仿宋_GB2312" w:eastAsia="仿宋_GB2312" w:hAnsi="仿宋_GB2312" w:hint="eastAsia"/>
                <w:color w:val="000000"/>
              </w:rPr>
              <w:t>团省委</w:t>
            </w:r>
          </w:p>
        </w:tc>
      </w:tr>
      <w:tr w:rsidR="009979D6" w:rsidRPr="009979D6" w:rsidTr="004628C1">
        <w:trPr>
          <w:trHeight w:val="750"/>
          <w:jc w:val="center"/>
        </w:trPr>
        <w:tc>
          <w:tcPr>
            <w:tcW w:w="98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肇庆市</w:t>
            </w: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1</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拒绝毒品，拥抱阳光</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禁毒教育与法律服务</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肇庆市鼎湖区春晖爱心协会</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省级示范项目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autoSpaceDN w:val="0"/>
              <w:spacing w:line="240" w:lineRule="exact"/>
              <w:jc w:val="center"/>
              <w:textAlignment w:val="center"/>
              <w:rPr>
                <w:rFonts w:ascii="仿宋_GB2312" w:eastAsia="仿宋_GB2312" w:hAnsi="仿宋_GB2312"/>
                <w:color w:val="000000"/>
              </w:rPr>
            </w:pPr>
            <w:r w:rsidRPr="009979D6">
              <w:rPr>
                <w:rFonts w:ascii="仿宋_GB2312" w:eastAsia="仿宋_GB2312" w:hAnsi="仿宋_GB2312" w:hint="eastAsia"/>
                <w:color w:val="000000"/>
              </w:rPr>
              <w:t>广东省青年志愿者行动指导中心</w:t>
            </w:r>
          </w:p>
        </w:tc>
      </w:tr>
      <w:tr w:rsidR="009979D6" w:rsidRPr="009979D6" w:rsidTr="004628C1">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2</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爱相助烘焙工坊</w:t>
            </w:r>
            <w:r w:rsidRPr="009979D6">
              <w:rPr>
                <w:rFonts w:ascii="仿宋_GB2312" w:eastAsia="仿宋_GB2312" w:hAnsi="仿宋_GB2312"/>
                <w:color w:val="000000"/>
                <w:shd w:val="clear" w:color="auto" w:fill="FFFFFF"/>
              </w:rPr>
              <w:t>——</w:t>
            </w:r>
            <w:r w:rsidRPr="009979D6">
              <w:rPr>
                <w:rFonts w:ascii="仿宋_GB2312" w:eastAsia="仿宋_GB2312" w:hAnsi="仿宋_GB2312" w:hint="eastAsia"/>
                <w:color w:val="000000"/>
                <w:shd w:val="clear" w:color="auto" w:fill="FFFFFF"/>
              </w:rPr>
              <w:t>伤残人士就业培训计划</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阳光助残</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肇庆市困难家庭创业发展服务中心</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重点培育项目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autoSpaceDN w:val="0"/>
              <w:spacing w:line="240" w:lineRule="exact"/>
              <w:jc w:val="center"/>
              <w:textAlignment w:val="center"/>
              <w:rPr>
                <w:rFonts w:ascii="仿宋_GB2312" w:eastAsia="仿宋_GB2312" w:hAnsi="仿宋_GB2312"/>
                <w:color w:val="000000"/>
              </w:rPr>
            </w:pPr>
            <w:r w:rsidRPr="009979D6">
              <w:rPr>
                <w:rFonts w:ascii="仿宋_GB2312" w:eastAsia="仿宋_GB2312" w:hAnsi="仿宋_GB2312" w:hint="eastAsia"/>
                <w:color w:val="000000"/>
              </w:rPr>
              <w:t>省残联</w:t>
            </w:r>
          </w:p>
        </w:tc>
      </w:tr>
      <w:tr w:rsidR="009979D6" w:rsidRPr="009979D6" w:rsidTr="004628C1">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3</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“星之梦”妈妈合唱团成长项目</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阳光助残</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肇庆市自闭症互助协会</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培育成长项目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autoSpaceDN w:val="0"/>
              <w:spacing w:line="240" w:lineRule="exact"/>
              <w:jc w:val="center"/>
              <w:textAlignment w:val="center"/>
              <w:rPr>
                <w:rFonts w:ascii="仿宋_GB2312" w:eastAsia="仿宋_GB2312" w:hAnsi="仿宋_GB2312"/>
                <w:color w:val="000000"/>
              </w:rPr>
            </w:pPr>
            <w:r w:rsidRPr="009979D6">
              <w:rPr>
                <w:rFonts w:ascii="仿宋_GB2312" w:eastAsia="仿宋_GB2312" w:hAnsi="仿宋_GB2312" w:hint="eastAsia"/>
                <w:color w:val="000000"/>
              </w:rPr>
              <w:t>广东省青年志愿者行动指导中心</w:t>
            </w:r>
          </w:p>
        </w:tc>
      </w:tr>
      <w:tr w:rsidR="009979D6" w:rsidRPr="009979D6" w:rsidTr="004628C1">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4</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“重新出发”青少年社区矫正计划</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社区矫正</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肇庆市鼎湖区春晖爱心协会</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培育成长项目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autoSpaceDN w:val="0"/>
              <w:spacing w:line="240" w:lineRule="exact"/>
              <w:jc w:val="center"/>
              <w:textAlignment w:val="center"/>
              <w:rPr>
                <w:rFonts w:ascii="仿宋_GB2312" w:eastAsia="仿宋_GB2312" w:hAnsi="仿宋_GB2312"/>
                <w:color w:val="000000"/>
              </w:rPr>
            </w:pPr>
            <w:r w:rsidRPr="009979D6">
              <w:rPr>
                <w:rFonts w:ascii="仿宋_GB2312" w:eastAsia="仿宋_GB2312" w:hAnsi="仿宋_GB2312" w:hint="eastAsia"/>
                <w:color w:val="000000"/>
              </w:rPr>
              <w:t>团省委</w:t>
            </w:r>
          </w:p>
        </w:tc>
      </w:tr>
      <w:tr w:rsidR="009979D6" w:rsidRPr="009979D6" w:rsidTr="004628C1">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pacing w:line="240" w:lineRule="exact"/>
              <w:jc w:val="center"/>
              <w:rPr>
                <w:rFonts w:ascii="仿宋_GB2312" w:eastAsia="仿宋_GB2312" w:hAnsi="仿宋_GB2312"/>
                <w:color w:val="000000"/>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5</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重塑美丽人生</w:t>
            </w:r>
            <w:r w:rsidRPr="009979D6">
              <w:rPr>
                <w:rFonts w:ascii="仿宋_GB2312" w:eastAsia="仿宋_GB2312" w:hAnsi="仿宋_GB2312"/>
                <w:color w:val="000000"/>
                <w:shd w:val="clear" w:color="auto" w:fill="FFFFFF"/>
              </w:rPr>
              <w:t>——</w:t>
            </w:r>
            <w:r w:rsidRPr="009979D6">
              <w:rPr>
                <w:rFonts w:ascii="仿宋_GB2312" w:eastAsia="仿宋_GB2312" w:hAnsi="仿宋_GB2312" w:hint="eastAsia"/>
                <w:color w:val="000000"/>
                <w:shd w:val="clear" w:color="auto" w:fill="FFFFFF"/>
              </w:rPr>
              <w:t>社区矫正青少年心理帮助行动</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社区矫正</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肇庆市端州区阳光心理社会服务中心</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培育成长项目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autoSpaceDN w:val="0"/>
              <w:spacing w:line="240" w:lineRule="exact"/>
              <w:jc w:val="center"/>
              <w:textAlignment w:val="center"/>
              <w:rPr>
                <w:rFonts w:ascii="仿宋_GB2312" w:eastAsia="仿宋_GB2312" w:hAnsi="仿宋_GB2312"/>
                <w:color w:val="000000"/>
              </w:rPr>
            </w:pPr>
            <w:r w:rsidRPr="009979D6">
              <w:rPr>
                <w:rFonts w:ascii="仿宋_GB2312" w:eastAsia="仿宋_GB2312" w:hAnsi="仿宋_GB2312" w:hint="eastAsia"/>
                <w:color w:val="000000"/>
              </w:rPr>
              <w:t>团省委</w:t>
            </w:r>
          </w:p>
        </w:tc>
      </w:tr>
      <w:tr w:rsidR="009979D6" w:rsidRPr="009979D6" w:rsidTr="004628C1">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pacing w:line="240" w:lineRule="exact"/>
              <w:jc w:val="center"/>
              <w:rPr>
                <w:rFonts w:ascii="仿宋_GB2312" w:eastAsia="仿宋_GB2312" w:hAnsi="仿宋_GB2312"/>
                <w:color w:val="000000"/>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6</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手牵手</w:t>
            </w:r>
            <w:r w:rsidRPr="009979D6">
              <w:rPr>
                <w:rFonts w:ascii="仿宋_GB2312" w:eastAsia="仿宋_GB2312" w:hAnsi="仿宋_GB2312"/>
                <w:color w:val="000000"/>
                <w:shd w:val="clear" w:color="auto" w:fill="FFFFFF"/>
              </w:rPr>
              <w:t>--</w:t>
            </w:r>
            <w:r w:rsidRPr="009979D6">
              <w:rPr>
                <w:rFonts w:ascii="仿宋_GB2312" w:eastAsia="仿宋_GB2312" w:hAnsi="仿宋_GB2312" w:hint="eastAsia"/>
                <w:color w:val="000000"/>
                <w:shd w:val="clear" w:color="auto" w:fill="FFFFFF"/>
              </w:rPr>
              <w:t>志愿者综合保障计划</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其他领域</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肇庆市善助爱心会</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培育成长项目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autoSpaceDN w:val="0"/>
              <w:spacing w:line="240" w:lineRule="exact"/>
              <w:jc w:val="center"/>
              <w:textAlignment w:val="center"/>
              <w:rPr>
                <w:rFonts w:ascii="仿宋_GB2312" w:eastAsia="仿宋_GB2312" w:hAnsi="仿宋_GB2312"/>
                <w:color w:val="000000"/>
              </w:rPr>
            </w:pPr>
            <w:r w:rsidRPr="009979D6">
              <w:rPr>
                <w:rFonts w:ascii="仿宋_GB2312" w:eastAsia="仿宋_GB2312" w:hAnsi="仿宋_GB2312" w:hint="eastAsia"/>
                <w:color w:val="000000"/>
              </w:rPr>
              <w:t>广东省青年志愿者行动指导中心</w:t>
            </w:r>
          </w:p>
        </w:tc>
      </w:tr>
      <w:tr w:rsidR="009979D6" w:rsidRPr="009979D6" w:rsidTr="004628C1">
        <w:trPr>
          <w:trHeight w:val="750"/>
          <w:jc w:val="center"/>
        </w:trPr>
        <w:tc>
          <w:tcPr>
            <w:tcW w:w="98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清远市</w:t>
            </w: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1</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“展翅齐飞”社区矫正人员志愿服务队伍培育发展计划</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社区矫正</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清远市大同社会工作服务中心</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重点培育项目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autoSpaceDN w:val="0"/>
              <w:spacing w:line="240" w:lineRule="exact"/>
              <w:jc w:val="center"/>
              <w:textAlignment w:val="center"/>
              <w:rPr>
                <w:rFonts w:ascii="仿宋_GB2312" w:eastAsia="仿宋_GB2312" w:hAnsi="仿宋_GB2312"/>
                <w:color w:val="000000"/>
              </w:rPr>
            </w:pPr>
            <w:r w:rsidRPr="009979D6">
              <w:rPr>
                <w:rFonts w:ascii="仿宋_GB2312" w:eastAsia="仿宋_GB2312" w:hAnsi="仿宋_GB2312" w:hint="eastAsia"/>
                <w:color w:val="000000"/>
              </w:rPr>
              <w:t>团省委</w:t>
            </w:r>
          </w:p>
        </w:tc>
      </w:tr>
      <w:tr w:rsidR="009979D6" w:rsidRPr="009979D6" w:rsidTr="004628C1">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2</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“小行动、大不同”与智同行阳光助残行动</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阳光助残</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清远市清城区慧灵智障人士社区服务中心</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培育成长项目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autoSpaceDN w:val="0"/>
              <w:spacing w:line="240" w:lineRule="exact"/>
              <w:jc w:val="center"/>
              <w:textAlignment w:val="center"/>
              <w:rPr>
                <w:rFonts w:ascii="仿宋_GB2312" w:eastAsia="仿宋_GB2312" w:hAnsi="仿宋_GB2312"/>
                <w:color w:val="000000"/>
              </w:rPr>
            </w:pPr>
            <w:r w:rsidRPr="009979D6">
              <w:rPr>
                <w:rFonts w:ascii="仿宋_GB2312" w:eastAsia="仿宋_GB2312" w:hAnsi="仿宋_GB2312" w:hint="eastAsia"/>
                <w:color w:val="000000"/>
              </w:rPr>
              <w:t>广东省青年志愿者行动指导中心</w:t>
            </w:r>
          </w:p>
        </w:tc>
      </w:tr>
      <w:tr w:rsidR="009979D6" w:rsidRPr="009979D6" w:rsidTr="004628C1">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3</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无毒社区·健康生活</w:t>
            </w:r>
            <w:r w:rsidRPr="009979D6">
              <w:rPr>
                <w:rFonts w:ascii="仿宋_GB2312" w:eastAsia="仿宋_GB2312" w:hAnsi="仿宋_GB2312"/>
                <w:color w:val="000000"/>
                <w:shd w:val="clear" w:color="auto" w:fill="FFFFFF"/>
              </w:rPr>
              <w:t>——</w:t>
            </w:r>
            <w:r w:rsidRPr="009979D6">
              <w:rPr>
                <w:rFonts w:ascii="仿宋_GB2312" w:eastAsia="仿宋_GB2312" w:hAnsi="仿宋_GB2312" w:hint="eastAsia"/>
                <w:color w:val="000000"/>
                <w:shd w:val="clear" w:color="auto" w:fill="FFFFFF"/>
              </w:rPr>
              <w:t>幸福横荷社区营造计划</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禁毒教育与法律服务</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清远市青桥社会工作服务中心</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培育成长项目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autoSpaceDN w:val="0"/>
              <w:spacing w:line="240" w:lineRule="exact"/>
              <w:jc w:val="center"/>
              <w:textAlignment w:val="center"/>
              <w:rPr>
                <w:rFonts w:ascii="仿宋_GB2312" w:eastAsia="仿宋_GB2312" w:hAnsi="仿宋_GB2312"/>
                <w:color w:val="000000"/>
              </w:rPr>
            </w:pPr>
            <w:r w:rsidRPr="009979D6">
              <w:rPr>
                <w:rFonts w:ascii="仿宋_GB2312" w:eastAsia="仿宋_GB2312" w:hAnsi="仿宋_GB2312" w:hint="eastAsia"/>
                <w:color w:val="000000"/>
              </w:rPr>
              <w:t>团省委</w:t>
            </w:r>
          </w:p>
        </w:tc>
      </w:tr>
      <w:tr w:rsidR="009979D6" w:rsidRPr="009979D6" w:rsidTr="004628C1">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4</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明德公益学堂</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文化宣传与网络文明</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英德市志愿者协会</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持续扶持项目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autoSpaceDN w:val="0"/>
              <w:spacing w:line="240" w:lineRule="exact"/>
              <w:jc w:val="center"/>
              <w:textAlignment w:val="center"/>
              <w:rPr>
                <w:rFonts w:ascii="仿宋_GB2312" w:eastAsia="仿宋_GB2312" w:hAnsi="仿宋_GB2312"/>
                <w:color w:val="000000"/>
              </w:rPr>
            </w:pPr>
            <w:r w:rsidRPr="009979D6">
              <w:rPr>
                <w:rFonts w:ascii="仿宋_GB2312" w:eastAsia="仿宋_GB2312" w:hAnsi="仿宋_GB2312" w:hint="eastAsia"/>
                <w:color w:val="000000"/>
              </w:rPr>
              <w:t>广东省青年志愿者行动指导中心</w:t>
            </w:r>
          </w:p>
        </w:tc>
      </w:tr>
      <w:tr w:rsidR="009979D6" w:rsidRPr="009979D6" w:rsidTr="004628C1">
        <w:trPr>
          <w:trHeight w:val="750"/>
          <w:jc w:val="center"/>
        </w:trPr>
        <w:tc>
          <w:tcPr>
            <w:tcW w:w="98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潮州市</w:t>
            </w: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1</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“阳光</w:t>
            </w:r>
            <w:r w:rsidRPr="009979D6">
              <w:rPr>
                <w:rFonts w:ascii="微软雅黑" w:eastAsia="微软雅黑" w:hAnsi="微软雅黑" w:cs="微软雅黑" w:hint="eastAsia"/>
                <w:color w:val="000000"/>
                <w:shd w:val="clear" w:color="auto" w:fill="FFFFFF"/>
              </w:rPr>
              <w:t>•</w:t>
            </w:r>
            <w:r w:rsidRPr="009979D6">
              <w:rPr>
                <w:rFonts w:ascii="仿宋_GB2312" w:eastAsia="仿宋_GB2312" w:hAnsi="仿宋_GB2312" w:hint="eastAsia"/>
                <w:color w:val="000000"/>
                <w:shd w:val="clear" w:color="auto" w:fill="FFFFFF"/>
              </w:rPr>
              <w:t>生命</w:t>
            </w:r>
            <w:r w:rsidRPr="009979D6">
              <w:rPr>
                <w:rFonts w:ascii="微软雅黑" w:eastAsia="微软雅黑" w:hAnsi="微软雅黑" w:cs="微软雅黑" w:hint="eastAsia"/>
                <w:color w:val="000000"/>
                <w:shd w:val="clear" w:color="auto" w:fill="FFFFFF"/>
              </w:rPr>
              <w:t>•</w:t>
            </w:r>
            <w:r w:rsidRPr="009979D6">
              <w:rPr>
                <w:rFonts w:ascii="仿宋_GB2312" w:eastAsia="仿宋_GB2312" w:hAnsi="仿宋_GB2312" w:hint="eastAsia"/>
                <w:color w:val="000000"/>
                <w:shd w:val="clear" w:color="auto" w:fill="FFFFFF"/>
              </w:rPr>
              <w:t>尊严”青少年禁毒宣传活动</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禁毒教育与法律服务</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潮州市心理咨询协会</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重点培育项目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autoSpaceDN w:val="0"/>
              <w:spacing w:line="240" w:lineRule="exact"/>
              <w:jc w:val="center"/>
              <w:textAlignment w:val="center"/>
              <w:rPr>
                <w:rFonts w:ascii="仿宋_GB2312" w:eastAsia="仿宋_GB2312" w:hAnsi="仿宋_GB2312"/>
                <w:color w:val="000000"/>
              </w:rPr>
            </w:pPr>
            <w:r w:rsidRPr="009979D6">
              <w:rPr>
                <w:rFonts w:ascii="仿宋_GB2312" w:eastAsia="仿宋_GB2312" w:hAnsi="仿宋_GB2312" w:hint="eastAsia"/>
                <w:color w:val="000000"/>
              </w:rPr>
              <w:t>广东省青年志愿者行动指导中心</w:t>
            </w:r>
          </w:p>
        </w:tc>
      </w:tr>
      <w:tr w:rsidR="009979D6" w:rsidRPr="009979D6" w:rsidTr="004628C1">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pacing w:line="240" w:lineRule="exact"/>
              <w:jc w:val="center"/>
              <w:rPr>
                <w:rFonts w:ascii="仿宋_GB2312" w:eastAsia="仿宋_GB2312" w:hAnsi="仿宋_GB2312"/>
                <w:color w:val="000000"/>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2</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共青团阳光青少年服务中心青少年社区矫正帮扶项目</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社区矫正</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湘桥区青年志愿者协会</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重点培育项目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autoSpaceDN w:val="0"/>
              <w:spacing w:line="240" w:lineRule="exact"/>
              <w:jc w:val="center"/>
              <w:textAlignment w:val="center"/>
              <w:rPr>
                <w:rFonts w:ascii="仿宋_GB2312" w:eastAsia="仿宋_GB2312" w:hAnsi="仿宋_GB2312"/>
                <w:color w:val="000000"/>
              </w:rPr>
            </w:pPr>
            <w:r w:rsidRPr="009979D6">
              <w:rPr>
                <w:rFonts w:ascii="仿宋_GB2312" w:eastAsia="仿宋_GB2312" w:hAnsi="仿宋_GB2312" w:hint="eastAsia"/>
                <w:color w:val="000000"/>
              </w:rPr>
              <w:t>团省委</w:t>
            </w:r>
          </w:p>
        </w:tc>
      </w:tr>
      <w:tr w:rsidR="009979D6" w:rsidRPr="009979D6" w:rsidTr="004628C1">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pacing w:line="240" w:lineRule="exact"/>
              <w:jc w:val="center"/>
              <w:rPr>
                <w:rFonts w:ascii="仿宋_GB2312" w:eastAsia="仿宋_GB2312" w:hAnsi="仿宋_GB2312"/>
                <w:color w:val="000000"/>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3</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“共青团</w:t>
            </w:r>
            <w:r w:rsidRPr="009979D6">
              <w:rPr>
                <w:rFonts w:ascii="仿宋_GB2312" w:eastAsia="仿宋_GB2312" w:hAnsi="仿宋_GB2312"/>
                <w:color w:val="000000"/>
                <w:shd w:val="clear" w:color="auto" w:fill="FFFFFF"/>
              </w:rPr>
              <w:t>—</w:t>
            </w:r>
            <w:r w:rsidRPr="009979D6">
              <w:rPr>
                <w:rFonts w:ascii="仿宋_GB2312" w:eastAsia="仿宋_GB2312" w:hAnsi="仿宋_GB2312" w:hint="eastAsia"/>
                <w:color w:val="000000"/>
                <w:shd w:val="clear" w:color="auto" w:fill="FFFFFF"/>
              </w:rPr>
              <w:t>美丽中国”关爱留守儿童志愿者服务站和开展志愿服务的项目</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关爱农民工子女</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潮州市青年志愿者协会</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持续扶持项目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autoSpaceDN w:val="0"/>
              <w:spacing w:line="240" w:lineRule="exact"/>
              <w:jc w:val="center"/>
              <w:textAlignment w:val="center"/>
              <w:rPr>
                <w:rFonts w:ascii="仿宋_GB2312" w:eastAsia="仿宋_GB2312" w:hAnsi="仿宋_GB2312"/>
                <w:color w:val="000000"/>
              </w:rPr>
            </w:pPr>
            <w:r w:rsidRPr="009979D6">
              <w:rPr>
                <w:rFonts w:ascii="仿宋_GB2312" w:eastAsia="仿宋_GB2312" w:hAnsi="仿宋_GB2312" w:hint="eastAsia"/>
                <w:color w:val="000000"/>
              </w:rPr>
              <w:t>广东省青年志愿者行动指导中心</w:t>
            </w:r>
          </w:p>
        </w:tc>
      </w:tr>
      <w:tr w:rsidR="009979D6" w:rsidRPr="009979D6" w:rsidTr="004628C1">
        <w:trPr>
          <w:trHeight w:val="750"/>
          <w:jc w:val="center"/>
        </w:trPr>
        <w:tc>
          <w:tcPr>
            <w:tcW w:w="98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揭阳市</w:t>
            </w: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1</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关爱严重精神病人志愿服务在行动</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阳光助残</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揭阳市星火义工协会</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培育成长项目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autoSpaceDN w:val="0"/>
              <w:spacing w:line="240" w:lineRule="exact"/>
              <w:jc w:val="center"/>
              <w:textAlignment w:val="center"/>
              <w:rPr>
                <w:rFonts w:ascii="仿宋_GB2312" w:eastAsia="仿宋_GB2312" w:hAnsi="仿宋_GB2312"/>
                <w:color w:val="000000"/>
              </w:rPr>
            </w:pPr>
            <w:r w:rsidRPr="009979D6">
              <w:rPr>
                <w:rFonts w:ascii="仿宋_GB2312" w:eastAsia="仿宋_GB2312" w:hAnsi="仿宋_GB2312" w:hint="eastAsia"/>
                <w:color w:val="000000"/>
              </w:rPr>
              <w:t>广东省青年志愿者行动指导中心</w:t>
            </w:r>
          </w:p>
        </w:tc>
      </w:tr>
      <w:tr w:rsidR="009979D6" w:rsidRPr="009979D6" w:rsidTr="004628C1">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pacing w:line="240" w:lineRule="exact"/>
              <w:jc w:val="center"/>
              <w:rPr>
                <w:rFonts w:ascii="仿宋_GB2312" w:eastAsia="仿宋_GB2312" w:hAnsi="仿宋_GB2312"/>
                <w:color w:val="000000"/>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2</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揭阳市青少年禁毒宣传教育</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禁毒教育与法律服务</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揭阳市青少年禁毒公益联盟</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培育成长项目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autoSpaceDN w:val="0"/>
              <w:spacing w:line="240" w:lineRule="exact"/>
              <w:jc w:val="center"/>
              <w:textAlignment w:val="center"/>
              <w:rPr>
                <w:rFonts w:ascii="仿宋_GB2312" w:eastAsia="仿宋_GB2312" w:hAnsi="仿宋_GB2312"/>
                <w:color w:val="000000"/>
              </w:rPr>
            </w:pPr>
            <w:r w:rsidRPr="009979D6">
              <w:rPr>
                <w:rFonts w:ascii="仿宋_GB2312" w:eastAsia="仿宋_GB2312" w:hAnsi="仿宋_GB2312" w:hint="eastAsia"/>
                <w:color w:val="000000"/>
              </w:rPr>
              <w:t>团省委</w:t>
            </w:r>
          </w:p>
        </w:tc>
      </w:tr>
      <w:tr w:rsidR="009979D6" w:rsidRPr="009979D6" w:rsidTr="004628C1">
        <w:trPr>
          <w:trHeight w:val="750"/>
          <w:jc w:val="center"/>
        </w:trPr>
        <w:tc>
          <w:tcPr>
            <w:tcW w:w="98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云浮市</w:t>
            </w: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1</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“志愿助残，你我同行”服务活动</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阳光助残</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共青团云浮市云安区委员会</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培育成长项目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autoSpaceDN w:val="0"/>
              <w:spacing w:line="240" w:lineRule="exact"/>
              <w:jc w:val="center"/>
              <w:textAlignment w:val="center"/>
              <w:rPr>
                <w:rFonts w:ascii="仿宋_GB2312" w:eastAsia="仿宋_GB2312" w:hAnsi="仿宋_GB2312"/>
                <w:color w:val="000000"/>
              </w:rPr>
            </w:pPr>
            <w:r w:rsidRPr="009979D6">
              <w:rPr>
                <w:rFonts w:ascii="仿宋_GB2312" w:eastAsia="仿宋_GB2312" w:hAnsi="仿宋_GB2312" w:hint="eastAsia"/>
                <w:color w:val="000000"/>
              </w:rPr>
              <w:t>广东省青年志愿者行动指导中心</w:t>
            </w:r>
          </w:p>
        </w:tc>
      </w:tr>
      <w:tr w:rsidR="009979D6" w:rsidRPr="009979D6" w:rsidTr="004628C1">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pacing w:line="240" w:lineRule="exact"/>
              <w:jc w:val="center"/>
              <w:rPr>
                <w:rFonts w:ascii="仿宋_GB2312" w:eastAsia="仿宋_GB2312" w:hAnsi="仿宋_GB2312"/>
                <w:color w:val="000000"/>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2</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关爱五保老人和留守儿童</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关爱农民工子女</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云浮市乐善爱心会</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培育成长项目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autoSpaceDN w:val="0"/>
              <w:spacing w:line="240" w:lineRule="exact"/>
              <w:jc w:val="center"/>
              <w:textAlignment w:val="center"/>
              <w:rPr>
                <w:rFonts w:ascii="仿宋_GB2312" w:eastAsia="仿宋_GB2312" w:hAnsi="仿宋_GB2312"/>
                <w:color w:val="000000"/>
              </w:rPr>
            </w:pPr>
            <w:r w:rsidRPr="009979D6">
              <w:rPr>
                <w:rFonts w:ascii="仿宋_GB2312" w:eastAsia="仿宋_GB2312" w:hAnsi="仿宋_GB2312" w:hint="eastAsia"/>
                <w:color w:val="000000"/>
              </w:rPr>
              <w:t>广东省青年志愿者行动指导中心</w:t>
            </w:r>
          </w:p>
        </w:tc>
      </w:tr>
      <w:tr w:rsidR="009979D6" w:rsidRPr="009979D6" w:rsidTr="004628C1">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pacing w:line="240" w:lineRule="exact"/>
              <w:jc w:val="center"/>
              <w:rPr>
                <w:rFonts w:ascii="仿宋_GB2312" w:eastAsia="仿宋_GB2312" w:hAnsi="仿宋_GB2312"/>
                <w:color w:val="000000"/>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3</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“为青春护航”禁毒宣传志愿服务活动</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禁毒教育与法律服务</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云浮市云安区禁毒志愿服务大队</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培育成长项目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autoSpaceDN w:val="0"/>
              <w:spacing w:line="240" w:lineRule="exact"/>
              <w:jc w:val="center"/>
              <w:textAlignment w:val="center"/>
              <w:rPr>
                <w:rFonts w:ascii="仿宋_GB2312" w:eastAsia="仿宋_GB2312" w:hAnsi="仿宋_GB2312"/>
                <w:color w:val="000000"/>
              </w:rPr>
            </w:pPr>
            <w:r w:rsidRPr="009979D6">
              <w:rPr>
                <w:rFonts w:ascii="仿宋_GB2312" w:eastAsia="仿宋_GB2312" w:hAnsi="仿宋_GB2312" w:hint="eastAsia"/>
                <w:color w:val="000000"/>
              </w:rPr>
              <w:t>团省委</w:t>
            </w:r>
          </w:p>
        </w:tc>
      </w:tr>
      <w:tr w:rsidR="009979D6" w:rsidRPr="009979D6" w:rsidTr="004628C1">
        <w:trPr>
          <w:trHeight w:val="750"/>
          <w:jc w:val="center"/>
        </w:trPr>
        <w:tc>
          <w:tcPr>
            <w:tcW w:w="98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中山大学</w:t>
            </w: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1</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医心遗意 遗爱为名</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其他领域</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"医心遗意"中山医学院遗体捐献志愿者协会</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重点培育项目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autoSpaceDN w:val="0"/>
              <w:spacing w:line="240" w:lineRule="exact"/>
              <w:jc w:val="center"/>
              <w:textAlignment w:val="center"/>
              <w:rPr>
                <w:rFonts w:ascii="仿宋_GB2312" w:eastAsia="仿宋_GB2312" w:hAnsi="仿宋_GB2312"/>
                <w:color w:val="000000"/>
              </w:rPr>
            </w:pPr>
            <w:r w:rsidRPr="009979D6">
              <w:rPr>
                <w:rFonts w:ascii="仿宋_GB2312" w:eastAsia="仿宋_GB2312" w:hAnsi="仿宋_GB2312" w:hint="eastAsia"/>
                <w:color w:val="000000"/>
              </w:rPr>
              <w:t>广东省青年志愿者行动指导中心</w:t>
            </w:r>
          </w:p>
        </w:tc>
      </w:tr>
      <w:tr w:rsidR="009979D6" w:rsidRPr="009979D6" w:rsidTr="004628C1">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2</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“健康口腔，笑纳阳光”关爱城中村儿童口腔宣教义诊</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关爱农民工子女</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中山大学“爱牙护齿”宣教义诊服务队</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培育成长项目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autoSpaceDN w:val="0"/>
              <w:spacing w:line="240" w:lineRule="exact"/>
              <w:jc w:val="center"/>
              <w:textAlignment w:val="center"/>
              <w:rPr>
                <w:rFonts w:ascii="仿宋_GB2312" w:eastAsia="仿宋_GB2312" w:hAnsi="仿宋_GB2312"/>
                <w:color w:val="000000"/>
              </w:rPr>
            </w:pPr>
            <w:r w:rsidRPr="009979D6">
              <w:rPr>
                <w:rFonts w:ascii="仿宋_GB2312" w:eastAsia="仿宋_GB2312" w:hAnsi="仿宋_GB2312" w:hint="eastAsia"/>
                <w:color w:val="000000"/>
              </w:rPr>
              <w:t>广东省青年志愿者行动指导中心</w:t>
            </w:r>
          </w:p>
        </w:tc>
      </w:tr>
      <w:tr w:rsidR="009979D6" w:rsidRPr="009979D6" w:rsidTr="004628C1">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3</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明灯课堂项目</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关爱农民工子女</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中山大学政能量志愿团（东校区）</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培育成长项目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autoSpaceDN w:val="0"/>
              <w:spacing w:line="240" w:lineRule="exact"/>
              <w:jc w:val="center"/>
              <w:textAlignment w:val="center"/>
              <w:rPr>
                <w:rFonts w:ascii="仿宋_GB2312" w:eastAsia="仿宋_GB2312" w:hAnsi="仿宋_GB2312"/>
                <w:color w:val="000000"/>
              </w:rPr>
            </w:pPr>
            <w:r w:rsidRPr="009979D6">
              <w:rPr>
                <w:rFonts w:ascii="仿宋_GB2312" w:eastAsia="仿宋_GB2312" w:hAnsi="仿宋_GB2312" w:hint="eastAsia"/>
                <w:color w:val="000000"/>
              </w:rPr>
              <w:t>广东省青年志愿者行动指导中心</w:t>
            </w:r>
          </w:p>
        </w:tc>
      </w:tr>
      <w:tr w:rsidR="009979D6" w:rsidRPr="009979D6" w:rsidTr="004628C1">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4</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蒲公英支教行动</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其他领域</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中山大学青年志愿者协会</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培育成长项目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autoSpaceDN w:val="0"/>
              <w:spacing w:line="240" w:lineRule="exact"/>
              <w:jc w:val="center"/>
              <w:textAlignment w:val="center"/>
              <w:rPr>
                <w:rFonts w:ascii="仿宋_GB2312" w:eastAsia="仿宋_GB2312" w:hAnsi="仿宋_GB2312"/>
                <w:color w:val="000000"/>
              </w:rPr>
            </w:pPr>
            <w:r w:rsidRPr="009979D6">
              <w:rPr>
                <w:rFonts w:ascii="仿宋_GB2312" w:eastAsia="仿宋_GB2312" w:hAnsi="仿宋_GB2312" w:hint="eastAsia"/>
                <w:color w:val="000000"/>
              </w:rPr>
              <w:t>广东省青年志愿者行动指导中心</w:t>
            </w:r>
          </w:p>
        </w:tc>
      </w:tr>
      <w:tr w:rsidR="009979D6" w:rsidRPr="009979D6" w:rsidTr="004628C1">
        <w:trPr>
          <w:trHeight w:val="750"/>
          <w:jc w:val="center"/>
        </w:trPr>
        <w:tc>
          <w:tcPr>
            <w:tcW w:w="98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lastRenderedPageBreak/>
              <w:t>华南理工大学</w:t>
            </w: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1</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华南理工大学建筑学院暑期“三下乡”汕头小公园片区调研</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理论研究与基础建设</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华南理工大学建筑学院志愿者服务队</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培育成长项目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autoSpaceDN w:val="0"/>
              <w:spacing w:line="240" w:lineRule="exact"/>
              <w:jc w:val="center"/>
              <w:textAlignment w:val="center"/>
              <w:rPr>
                <w:rFonts w:ascii="仿宋_GB2312" w:eastAsia="仿宋_GB2312" w:hAnsi="仿宋_GB2312"/>
                <w:color w:val="000000"/>
              </w:rPr>
            </w:pPr>
            <w:r w:rsidRPr="009979D6">
              <w:rPr>
                <w:rFonts w:ascii="仿宋_GB2312" w:eastAsia="仿宋_GB2312" w:hAnsi="仿宋_GB2312" w:hint="eastAsia"/>
                <w:color w:val="000000"/>
              </w:rPr>
              <w:t>广东省青年志愿者行动指导中心</w:t>
            </w:r>
          </w:p>
        </w:tc>
      </w:tr>
      <w:tr w:rsidR="009979D6" w:rsidRPr="009979D6" w:rsidTr="004628C1">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2</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“研途爱相随”系列志愿服务活动</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阳光助残</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华南理工大学研究生院志愿者服务队</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持续扶持项目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autoSpaceDN w:val="0"/>
              <w:spacing w:line="240" w:lineRule="exact"/>
              <w:jc w:val="center"/>
              <w:textAlignment w:val="center"/>
              <w:rPr>
                <w:rFonts w:ascii="仿宋_GB2312" w:eastAsia="仿宋_GB2312" w:hAnsi="仿宋_GB2312"/>
                <w:color w:val="000000"/>
              </w:rPr>
            </w:pPr>
            <w:r w:rsidRPr="009979D6">
              <w:rPr>
                <w:rFonts w:ascii="仿宋_GB2312" w:eastAsia="仿宋_GB2312" w:hAnsi="仿宋_GB2312" w:hint="eastAsia"/>
                <w:color w:val="000000"/>
              </w:rPr>
              <w:t>广东省青年志愿者行动指导中心</w:t>
            </w:r>
          </w:p>
        </w:tc>
      </w:tr>
      <w:tr w:rsidR="009979D6" w:rsidRPr="009979D6" w:rsidTr="004628C1">
        <w:trPr>
          <w:trHeight w:val="750"/>
          <w:jc w:val="center"/>
        </w:trPr>
        <w:tc>
          <w:tcPr>
            <w:tcW w:w="98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暨南大学</w:t>
            </w: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1</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启星志学院</w:t>
            </w:r>
            <w:r w:rsidRPr="009979D6">
              <w:rPr>
                <w:rFonts w:ascii="仿宋_GB2312" w:eastAsia="仿宋_GB2312" w:hAnsi="仿宋_GB2312"/>
                <w:color w:val="000000"/>
                <w:shd w:val="clear" w:color="auto" w:fill="FFFFFF"/>
              </w:rPr>
              <w:t>——</w:t>
            </w:r>
            <w:r w:rsidRPr="009979D6">
              <w:rPr>
                <w:rFonts w:ascii="仿宋_GB2312" w:eastAsia="仿宋_GB2312" w:hAnsi="仿宋_GB2312" w:hint="eastAsia"/>
                <w:color w:val="000000"/>
                <w:shd w:val="clear" w:color="auto" w:fill="FFFFFF"/>
              </w:rPr>
              <w:t>以语言康复助孤独症儿童融入社会</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阳光助残</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暨南大学爱心志愿服务队</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重点培育项目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autoSpaceDN w:val="0"/>
              <w:spacing w:line="240" w:lineRule="exact"/>
              <w:jc w:val="center"/>
              <w:textAlignment w:val="center"/>
              <w:rPr>
                <w:rFonts w:ascii="仿宋_GB2312" w:eastAsia="仿宋_GB2312" w:hAnsi="仿宋_GB2312"/>
                <w:color w:val="000000"/>
              </w:rPr>
            </w:pPr>
            <w:r w:rsidRPr="009979D6">
              <w:rPr>
                <w:rFonts w:ascii="仿宋_GB2312" w:eastAsia="仿宋_GB2312" w:hAnsi="仿宋_GB2312" w:hint="eastAsia"/>
                <w:color w:val="000000"/>
              </w:rPr>
              <w:t>广东省青年志愿者行动指导中心</w:t>
            </w:r>
          </w:p>
        </w:tc>
      </w:tr>
      <w:tr w:rsidR="009979D6" w:rsidRPr="009979D6" w:rsidTr="004628C1">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2</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暨南大学中华文化大讲堂</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文化宣传与网络文明</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暨南大学华文学院志愿者服务队</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重点培育项目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autoSpaceDN w:val="0"/>
              <w:spacing w:line="240" w:lineRule="exact"/>
              <w:jc w:val="center"/>
              <w:textAlignment w:val="center"/>
              <w:rPr>
                <w:rFonts w:ascii="仿宋_GB2312" w:eastAsia="仿宋_GB2312" w:hAnsi="仿宋_GB2312"/>
                <w:color w:val="000000"/>
              </w:rPr>
            </w:pPr>
            <w:r w:rsidRPr="009979D6">
              <w:rPr>
                <w:rFonts w:ascii="仿宋_GB2312" w:eastAsia="仿宋_GB2312" w:hAnsi="仿宋_GB2312" w:hint="eastAsia"/>
                <w:color w:val="000000"/>
              </w:rPr>
              <w:t>广东省青年志愿者行动指导中心</w:t>
            </w:r>
          </w:p>
        </w:tc>
      </w:tr>
      <w:tr w:rsidR="009979D6" w:rsidRPr="009979D6" w:rsidTr="004628C1">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3</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法观天下，拒绝毒品</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禁毒教育与法律服务</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暨南大学法学院/知识产权学院</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培育成长项目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autoSpaceDN w:val="0"/>
              <w:spacing w:line="240" w:lineRule="exact"/>
              <w:jc w:val="center"/>
              <w:textAlignment w:val="center"/>
              <w:rPr>
                <w:rFonts w:ascii="仿宋_GB2312" w:eastAsia="仿宋_GB2312" w:hAnsi="仿宋_GB2312"/>
                <w:color w:val="000000"/>
              </w:rPr>
            </w:pPr>
            <w:r w:rsidRPr="009979D6">
              <w:rPr>
                <w:rFonts w:ascii="仿宋_GB2312" w:eastAsia="仿宋_GB2312" w:hAnsi="仿宋_GB2312" w:hint="eastAsia"/>
                <w:color w:val="000000"/>
              </w:rPr>
              <w:t>团省委</w:t>
            </w:r>
          </w:p>
        </w:tc>
      </w:tr>
      <w:tr w:rsidR="009979D6" w:rsidRPr="009979D6" w:rsidTr="004628C1">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4</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Teach for Guizhou~云支教</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其他领域</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萤火虫网络教学服务队</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持续扶持项目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autoSpaceDN w:val="0"/>
              <w:spacing w:line="240" w:lineRule="exact"/>
              <w:jc w:val="center"/>
              <w:textAlignment w:val="center"/>
              <w:rPr>
                <w:rFonts w:ascii="仿宋_GB2312" w:eastAsia="仿宋_GB2312" w:hAnsi="仿宋_GB2312"/>
                <w:color w:val="000000"/>
              </w:rPr>
            </w:pPr>
            <w:r w:rsidRPr="009979D6">
              <w:rPr>
                <w:rFonts w:ascii="仿宋_GB2312" w:eastAsia="仿宋_GB2312" w:hAnsi="仿宋_GB2312" w:hint="eastAsia"/>
                <w:color w:val="000000"/>
              </w:rPr>
              <w:t>广东省青年志愿者行动指导中心</w:t>
            </w:r>
          </w:p>
        </w:tc>
      </w:tr>
      <w:tr w:rsidR="009979D6" w:rsidRPr="009979D6" w:rsidTr="004628C1">
        <w:trPr>
          <w:trHeight w:val="750"/>
          <w:jc w:val="center"/>
        </w:trPr>
        <w:tc>
          <w:tcPr>
            <w:tcW w:w="9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华南农业大学</w:t>
            </w: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1</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行走计划</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阳光助残</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华南农业大学校青志中心</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持续扶持项目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autoSpaceDN w:val="0"/>
              <w:spacing w:line="240" w:lineRule="exact"/>
              <w:jc w:val="center"/>
              <w:textAlignment w:val="center"/>
              <w:rPr>
                <w:rFonts w:ascii="仿宋_GB2312" w:eastAsia="仿宋_GB2312" w:hAnsi="仿宋_GB2312"/>
                <w:color w:val="000000"/>
              </w:rPr>
            </w:pPr>
            <w:r w:rsidRPr="009979D6">
              <w:rPr>
                <w:rFonts w:ascii="仿宋_GB2312" w:eastAsia="仿宋_GB2312" w:hAnsi="仿宋_GB2312" w:hint="eastAsia"/>
                <w:color w:val="000000"/>
              </w:rPr>
              <w:t>广东省青年志愿者行动指导中心</w:t>
            </w:r>
          </w:p>
        </w:tc>
      </w:tr>
      <w:tr w:rsidR="009979D6" w:rsidRPr="009979D6" w:rsidTr="004628C1">
        <w:trPr>
          <w:trHeight w:val="750"/>
          <w:jc w:val="center"/>
        </w:trPr>
        <w:tc>
          <w:tcPr>
            <w:tcW w:w="98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南方医科大学</w:t>
            </w: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1</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心肝情缘，感染你我他</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其他领域</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南方医科大学南方医院团委</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重点培育项目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autoSpaceDN w:val="0"/>
              <w:spacing w:line="240" w:lineRule="exact"/>
              <w:jc w:val="center"/>
              <w:textAlignment w:val="center"/>
              <w:rPr>
                <w:rFonts w:ascii="仿宋_GB2312" w:eastAsia="仿宋_GB2312" w:hAnsi="仿宋_GB2312"/>
                <w:color w:val="000000"/>
              </w:rPr>
            </w:pPr>
            <w:r w:rsidRPr="009979D6">
              <w:rPr>
                <w:rFonts w:ascii="仿宋_GB2312" w:eastAsia="仿宋_GB2312" w:hAnsi="仿宋_GB2312" w:hint="eastAsia"/>
                <w:color w:val="000000"/>
              </w:rPr>
              <w:t>广东省青年志愿者行动指导中心</w:t>
            </w:r>
          </w:p>
        </w:tc>
      </w:tr>
      <w:tr w:rsidR="009979D6" w:rsidRPr="009979D6" w:rsidTr="004628C1">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2</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“随心手愈”志愿服务</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阳光助残</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南方医科大学珠江医院团委</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培育成长项目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autoSpaceDN w:val="0"/>
              <w:spacing w:line="240" w:lineRule="exact"/>
              <w:jc w:val="center"/>
              <w:textAlignment w:val="center"/>
              <w:rPr>
                <w:rFonts w:ascii="仿宋_GB2312" w:eastAsia="仿宋_GB2312" w:hAnsi="仿宋_GB2312"/>
                <w:color w:val="000000"/>
              </w:rPr>
            </w:pPr>
            <w:r w:rsidRPr="009979D6">
              <w:rPr>
                <w:rFonts w:ascii="仿宋_GB2312" w:eastAsia="仿宋_GB2312" w:hAnsi="仿宋_GB2312" w:hint="eastAsia"/>
                <w:color w:val="000000"/>
              </w:rPr>
              <w:t>广东省青年志愿者行动指导中心</w:t>
            </w:r>
          </w:p>
        </w:tc>
      </w:tr>
      <w:tr w:rsidR="009979D6" w:rsidRPr="009979D6" w:rsidTr="004628C1">
        <w:trPr>
          <w:trHeight w:val="750"/>
          <w:jc w:val="center"/>
        </w:trPr>
        <w:tc>
          <w:tcPr>
            <w:tcW w:w="98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华南师范大学</w:t>
            </w: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1</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“紫荆少年”山区留守学生网络励志助学培养计划</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文化宣传与网络文明</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华南师范大学青年志愿者协会</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省级示范项目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autoSpaceDN w:val="0"/>
              <w:spacing w:line="240" w:lineRule="exact"/>
              <w:jc w:val="center"/>
              <w:textAlignment w:val="center"/>
              <w:rPr>
                <w:rFonts w:ascii="仿宋_GB2312" w:eastAsia="仿宋_GB2312" w:hAnsi="仿宋_GB2312"/>
                <w:color w:val="000000"/>
              </w:rPr>
            </w:pPr>
            <w:r w:rsidRPr="009979D6">
              <w:rPr>
                <w:rFonts w:ascii="仿宋_GB2312" w:eastAsia="仿宋_GB2312" w:hAnsi="仿宋_GB2312" w:hint="eastAsia"/>
                <w:color w:val="000000"/>
              </w:rPr>
              <w:t>广东省青年志愿者行动指导中心</w:t>
            </w:r>
          </w:p>
        </w:tc>
      </w:tr>
      <w:tr w:rsidR="009979D6" w:rsidRPr="009979D6" w:rsidTr="004628C1">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2</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创翼store</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阳光助残</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华南师范大学石牌校青协助残队</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重点培育项目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autoSpaceDN w:val="0"/>
              <w:spacing w:line="240" w:lineRule="exact"/>
              <w:jc w:val="center"/>
              <w:textAlignment w:val="center"/>
              <w:rPr>
                <w:rFonts w:ascii="仿宋_GB2312" w:eastAsia="仿宋_GB2312" w:hAnsi="仿宋_GB2312"/>
                <w:color w:val="000000"/>
              </w:rPr>
            </w:pPr>
            <w:r w:rsidRPr="009979D6">
              <w:rPr>
                <w:rFonts w:ascii="仿宋_GB2312" w:eastAsia="仿宋_GB2312" w:hAnsi="仿宋_GB2312" w:hint="eastAsia"/>
                <w:color w:val="000000"/>
              </w:rPr>
              <w:t>省残联</w:t>
            </w:r>
          </w:p>
        </w:tc>
      </w:tr>
      <w:tr w:rsidR="009979D6" w:rsidRPr="009979D6" w:rsidTr="004628C1">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3</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“心空灿烂·月牙重圆”助残计划</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阳光助残</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华南师范大学青年志愿者协会</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培育成长项目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autoSpaceDN w:val="0"/>
              <w:spacing w:line="240" w:lineRule="exact"/>
              <w:jc w:val="center"/>
              <w:textAlignment w:val="center"/>
              <w:rPr>
                <w:rFonts w:ascii="仿宋_GB2312" w:eastAsia="仿宋_GB2312" w:hAnsi="仿宋_GB2312"/>
                <w:color w:val="000000"/>
              </w:rPr>
            </w:pPr>
            <w:r w:rsidRPr="009979D6">
              <w:rPr>
                <w:rFonts w:ascii="仿宋_GB2312" w:eastAsia="仿宋_GB2312" w:hAnsi="仿宋_GB2312" w:hint="eastAsia"/>
                <w:color w:val="000000"/>
              </w:rPr>
              <w:t>广东省青年志愿者行动指导中心</w:t>
            </w:r>
          </w:p>
        </w:tc>
      </w:tr>
      <w:tr w:rsidR="009979D6" w:rsidRPr="009979D6" w:rsidTr="004628C1">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4</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粤剧流芳</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文化宣传与网络文明</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华南师范大学青年志愿者协会</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培育成长项目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autoSpaceDN w:val="0"/>
              <w:spacing w:line="240" w:lineRule="exact"/>
              <w:jc w:val="center"/>
              <w:textAlignment w:val="center"/>
              <w:rPr>
                <w:rFonts w:ascii="仿宋_GB2312" w:eastAsia="仿宋_GB2312" w:hAnsi="仿宋_GB2312"/>
                <w:color w:val="000000"/>
              </w:rPr>
            </w:pPr>
            <w:r w:rsidRPr="009979D6">
              <w:rPr>
                <w:rFonts w:ascii="仿宋_GB2312" w:eastAsia="仿宋_GB2312" w:hAnsi="仿宋_GB2312" w:hint="eastAsia"/>
                <w:color w:val="000000"/>
              </w:rPr>
              <w:t>广东省青年志愿者行动指导中心</w:t>
            </w:r>
          </w:p>
        </w:tc>
      </w:tr>
      <w:tr w:rsidR="009979D6" w:rsidRPr="009979D6" w:rsidTr="004628C1">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5</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“木棉花暖”粤文化推广项目</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文化宣传与网络文明</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共青团华南师范大学文学院委员会青年志愿者协会</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培育成长项目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autoSpaceDN w:val="0"/>
              <w:spacing w:line="240" w:lineRule="exact"/>
              <w:jc w:val="center"/>
              <w:textAlignment w:val="center"/>
              <w:rPr>
                <w:rFonts w:ascii="仿宋_GB2312" w:eastAsia="仿宋_GB2312" w:hAnsi="仿宋_GB2312"/>
                <w:color w:val="000000"/>
              </w:rPr>
            </w:pPr>
            <w:r w:rsidRPr="009979D6">
              <w:rPr>
                <w:rFonts w:ascii="仿宋_GB2312" w:eastAsia="仿宋_GB2312" w:hAnsi="仿宋_GB2312" w:hint="eastAsia"/>
                <w:color w:val="000000"/>
              </w:rPr>
              <w:t>广东省青年志愿者行动指导中心</w:t>
            </w:r>
          </w:p>
        </w:tc>
      </w:tr>
      <w:tr w:rsidR="009979D6" w:rsidRPr="009979D6" w:rsidTr="004628C1">
        <w:trPr>
          <w:trHeight w:val="750"/>
          <w:jc w:val="center"/>
        </w:trPr>
        <w:tc>
          <w:tcPr>
            <w:tcW w:w="98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广东工业大学</w:t>
            </w: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1</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守护折翼天使，关爱耄耋寿星</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阳光助残</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共青团广东工业大学管理学院委员会志愿服务队</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重点培育项目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autoSpaceDN w:val="0"/>
              <w:spacing w:line="240" w:lineRule="exact"/>
              <w:jc w:val="center"/>
              <w:textAlignment w:val="center"/>
              <w:rPr>
                <w:rFonts w:ascii="仿宋_GB2312" w:eastAsia="仿宋_GB2312" w:hAnsi="仿宋_GB2312"/>
                <w:color w:val="000000"/>
              </w:rPr>
            </w:pPr>
            <w:r w:rsidRPr="009979D6">
              <w:rPr>
                <w:rFonts w:ascii="仿宋_GB2312" w:eastAsia="仿宋_GB2312" w:hAnsi="仿宋_GB2312" w:hint="eastAsia"/>
                <w:color w:val="000000"/>
              </w:rPr>
              <w:t>广东省青年志愿者行动指导中心</w:t>
            </w:r>
          </w:p>
        </w:tc>
      </w:tr>
      <w:tr w:rsidR="009979D6" w:rsidRPr="009979D6" w:rsidTr="004628C1">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2</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晴暖官洲工疗站探访</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阳光助残</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广东工业大学向日葵青年志愿者服务中心</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重点培育项目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autoSpaceDN w:val="0"/>
              <w:spacing w:line="240" w:lineRule="exact"/>
              <w:jc w:val="center"/>
              <w:textAlignment w:val="center"/>
              <w:rPr>
                <w:rFonts w:ascii="仿宋_GB2312" w:eastAsia="仿宋_GB2312" w:hAnsi="仿宋_GB2312"/>
                <w:color w:val="000000"/>
              </w:rPr>
            </w:pPr>
            <w:r w:rsidRPr="009979D6">
              <w:rPr>
                <w:rFonts w:ascii="仿宋_GB2312" w:eastAsia="仿宋_GB2312" w:hAnsi="仿宋_GB2312" w:hint="eastAsia"/>
                <w:color w:val="000000"/>
              </w:rPr>
              <w:t>广东省青年志愿者行动指导中心</w:t>
            </w:r>
          </w:p>
        </w:tc>
      </w:tr>
      <w:tr w:rsidR="009979D6" w:rsidRPr="009979D6" w:rsidTr="004628C1">
        <w:trPr>
          <w:trHeight w:val="790"/>
          <w:jc w:val="center"/>
        </w:trPr>
        <w:tc>
          <w:tcPr>
            <w:tcW w:w="98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广东医科大学</w:t>
            </w: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1</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医教结合，“医”心关怀特殊学子</w:t>
            </w:r>
            <w:r w:rsidRPr="009979D6">
              <w:rPr>
                <w:rFonts w:ascii="仿宋_GB2312" w:eastAsia="仿宋_GB2312" w:hAnsi="仿宋_GB2312"/>
                <w:color w:val="000000"/>
                <w:shd w:val="clear" w:color="auto" w:fill="FFFFFF"/>
              </w:rPr>
              <w:t>——</w:t>
            </w:r>
            <w:r w:rsidRPr="009979D6">
              <w:rPr>
                <w:rFonts w:ascii="仿宋_GB2312" w:eastAsia="仿宋_GB2312" w:hAnsi="仿宋_GB2312" w:hint="eastAsia"/>
                <w:color w:val="000000"/>
                <w:shd w:val="clear" w:color="auto" w:fill="FFFFFF"/>
              </w:rPr>
              <w:t>特殊教育学校志愿助残服务活动</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阳光助残</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广东医科大学特校志愿服务队</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重点培育项目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autoSpaceDN w:val="0"/>
              <w:spacing w:line="240" w:lineRule="exact"/>
              <w:jc w:val="center"/>
              <w:textAlignment w:val="center"/>
              <w:rPr>
                <w:rFonts w:ascii="仿宋_GB2312" w:eastAsia="仿宋_GB2312" w:hAnsi="仿宋_GB2312"/>
                <w:color w:val="000000"/>
              </w:rPr>
            </w:pPr>
            <w:r w:rsidRPr="009979D6">
              <w:rPr>
                <w:rFonts w:ascii="仿宋_GB2312" w:eastAsia="仿宋_GB2312" w:hAnsi="仿宋_GB2312" w:hint="eastAsia"/>
                <w:color w:val="000000"/>
              </w:rPr>
              <w:t>广东省青年志愿者行动指导中心</w:t>
            </w:r>
          </w:p>
        </w:tc>
      </w:tr>
      <w:tr w:rsidR="009979D6" w:rsidRPr="009979D6" w:rsidTr="004628C1">
        <w:trPr>
          <w:trHeight w:val="76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2</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暖风中国</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关爱农民工子女</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广东医科大学团委</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持续扶持项目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autoSpaceDN w:val="0"/>
              <w:spacing w:line="240" w:lineRule="exact"/>
              <w:jc w:val="center"/>
              <w:textAlignment w:val="center"/>
              <w:rPr>
                <w:rFonts w:ascii="仿宋_GB2312" w:eastAsia="仿宋_GB2312" w:hAnsi="仿宋_GB2312"/>
                <w:color w:val="000000"/>
              </w:rPr>
            </w:pPr>
            <w:r w:rsidRPr="009979D6">
              <w:rPr>
                <w:rFonts w:ascii="仿宋_GB2312" w:eastAsia="仿宋_GB2312" w:hAnsi="仿宋_GB2312" w:hint="eastAsia"/>
                <w:color w:val="000000"/>
              </w:rPr>
              <w:t>广东省青年志愿者行动指导中心</w:t>
            </w:r>
          </w:p>
        </w:tc>
      </w:tr>
      <w:tr w:rsidR="009979D6" w:rsidRPr="009979D6" w:rsidTr="004628C1">
        <w:trPr>
          <w:trHeight w:val="750"/>
          <w:jc w:val="center"/>
        </w:trPr>
        <w:tc>
          <w:tcPr>
            <w:tcW w:w="98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广东药学院</w:t>
            </w: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1</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广东药科大学“振翅天使”特殊儿童服务团队</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阳光助残</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广东药学院青年志愿者服务中心振翅天使队</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培育成长项目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autoSpaceDN w:val="0"/>
              <w:spacing w:line="240" w:lineRule="exact"/>
              <w:jc w:val="center"/>
              <w:textAlignment w:val="center"/>
              <w:rPr>
                <w:rFonts w:ascii="仿宋_GB2312" w:eastAsia="仿宋_GB2312" w:hAnsi="仿宋_GB2312"/>
                <w:color w:val="000000"/>
              </w:rPr>
            </w:pPr>
            <w:r w:rsidRPr="009979D6">
              <w:rPr>
                <w:rFonts w:ascii="仿宋_GB2312" w:eastAsia="仿宋_GB2312" w:hAnsi="仿宋_GB2312" w:hint="eastAsia"/>
                <w:color w:val="000000"/>
              </w:rPr>
              <w:t>广东省青年志愿者行动指导中心</w:t>
            </w:r>
          </w:p>
        </w:tc>
      </w:tr>
      <w:tr w:rsidR="009979D6" w:rsidRPr="009979D6" w:rsidTr="004628C1">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2</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‘推去疾病，拿回健康’——送健康进社区义诊推拿服务</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邻里守望与为老服务</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广东药学院青年志愿者服务中心贴心推拿服务队</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培育成长项目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autoSpaceDN w:val="0"/>
              <w:spacing w:line="240" w:lineRule="exact"/>
              <w:jc w:val="center"/>
              <w:textAlignment w:val="center"/>
              <w:rPr>
                <w:rFonts w:ascii="仿宋_GB2312" w:eastAsia="仿宋_GB2312" w:hAnsi="仿宋_GB2312"/>
                <w:color w:val="000000"/>
              </w:rPr>
            </w:pPr>
            <w:r w:rsidRPr="009979D6">
              <w:rPr>
                <w:rFonts w:ascii="仿宋_GB2312" w:eastAsia="仿宋_GB2312" w:hAnsi="仿宋_GB2312" w:hint="eastAsia"/>
                <w:color w:val="000000"/>
              </w:rPr>
              <w:t>团省委</w:t>
            </w:r>
          </w:p>
        </w:tc>
      </w:tr>
      <w:tr w:rsidR="009979D6" w:rsidRPr="009979D6" w:rsidTr="004628C1">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3</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孤儿不“孤”</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其他领域</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广东药学院青年志愿者服务中心shining队</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培育成长项目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autoSpaceDN w:val="0"/>
              <w:spacing w:line="240" w:lineRule="exact"/>
              <w:jc w:val="center"/>
              <w:textAlignment w:val="center"/>
              <w:rPr>
                <w:rFonts w:ascii="仿宋_GB2312" w:eastAsia="仿宋_GB2312" w:hAnsi="仿宋_GB2312"/>
                <w:color w:val="000000"/>
              </w:rPr>
            </w:pPr>
            <w:r w:rsidRPr="009979D6">
              <w:rPr>
                <w:rFonts w:ascii="仿宋_GB2312" w:eastAsia="仿宋_GB2312" w:hAnsi="仿宋_GB2312" w:hint="eastAsia"/>
                <w:color w:val="000000"/>
              </w:rPr>
              <w:t>广东省青年志愿者行动指导中心</w:t>
            </w:r>
          </w:p>
        </w:tc>
      </w:tr>
      <w:tr w:rsidR="009979D6" w:rsidRPr="009979D6" w:rsidTr="004628C1">
        <w:trPr>
          <w:trHeight w:val="750"/>
          <w:jc w:val="center"/>
        </w:trPr>
        <w:tc>
          <w:tcPr>
            <w:tcW w:w="9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广州大学</w:t>
            </w: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1</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“梦留黄沙，伴我成长”</w:t>
            </w:r>
            <w:r w:rsidRPr="009979D6">
              <w:rPr>
                <w:rFonts w:ascii="仿宋_GB2312" w:eastAsia="仿宋_GB2312" w:hAnsi="仿宋_GB2312"/>
                <w:color w:val="000000"/>
                <w:shd w:val="clear" w:color="auto" w:fill="FFFFFF"/>
              </w:rPr>
              <w:t>——</w:t>
            </w:r>
            <w:r w:rsidRPr="009979D6">
              <w:rPr>
                <w:rFonts w:ascii="仿宋_GB2312" w:eastAsia="仿宋_GB2312" w:hAnsi="仿宋_GB2312" w:hint="eastAsia"/>
                <w:color w:val="000000"/>
                <w:shd w:val="clear" w:color="auto" w:fill="FFFFFF"/>
              </w:rPr>
              <w:t>2016年广州大学音乐舞蹈学院桃尧镇艺术帮扶夏令营</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其他领域</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广州大学音乐舞蹈学院圆梦志愿服务队</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重点培育项目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autoSpaceDN w:val="0"/>
              <w:spacing w:line="240" w:lineRule="exact"/>
              <w:jc w:val="center"/>
              <w:textAlignment w:val="center"/>
              <w:rPr>
                <w:rFonts w:ascii="仿宋_GB2312" w:eastAsia="仿宋_GB2312" w:hAnsi="仿宋_GB2312"/>
                <w:color w:val="000000"/>
              </w:rPr>
            </w:pPr>
            <w:r w:rsidRPr="009979D6">
              <w:rPr>
                <w:rFonts w:ascii="仿宋_GB2312" w:eastAsia="仿宋_GB2312" w:hAnsi="仿宋_GB2312" w:hint="eastAsia"/>
                <w:color w:val="000000"/>
              </w:rPr>
              <w:t>广东省青年志愿者行动指导中心</w:t>
            </w:r>
          </w:p>
        </w:tc>
      </w:tr>
      <w:tr w:rsidR="009979D6" w:rsidRPr="009979D6" w:rsidTr="004628C1">
        <w:trPr>
          <w:trHeight w:val="750"/>
          <w:jc w:val="center"/>
        </w:trPr>
        <w:tc>
          <w:tcPr>
            <w:tcW w:w="9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广州医科大学</w:t>
            </w: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1</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广州医科大学至灵志愿服务队常规服务</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阳光助残</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广州医科大学至灵志愿服务队</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培育成长项目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autoSpaceDN w:val="0"/>
              <w:spacing w:line="240" w:lineRule="exact"/>
              <w:jc w:val="center"/>
              <w:textAlignment w:val="center"/>
              <w:rPr>
                <w:rFonts w:ascii="仿宋_GB2312" w:eastAsia="仿宋_GB2312" w:hAnsi="仿宋_GB2312"/>
                <w:color w:val="000000"/>
              </w:rPr>
            </w:pPr>
            <w:r w:rsidRPr="009979D6">
              <w:rPr>
                <w:rFonts w:ascii="仿宋_GB2312" w:eastAsia="仿宋_GB2312" w:hAnsi="仿宋_GB2312" w:hint="eastAsia"/>
                <w:color w:val="000000"/>
              </w:rPr>
              <w:t>广东省青年志愿者行动指导中心</w:t>
            </w:r>
          </w:p>
        </w:tc>
      </w:tr>
      <w:tr w:rsidR="009979D6" w:rsidRPr="009979D6" w:rsidTr="004628C1">
        <w:trPr>
          <w:trHeight w:val="750"/>
          <w:jc w:val="center"/>
        </w:trPr>
        <w:tc>
          <w:tcPr>
            <w:tcW w:w="9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韶关学院</w:t>
            </w: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1</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“三进四带动”——提高青少年网络媒介素养助力工程</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文化宣传与网络文明</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韶关学院青年志愿者指导中心</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重点培育项目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autoSpaceDN w:val="0"/>
              <w:spacing w:line="240" w:lineRule="exact"/>
              <w:jc w:val="center"/>
              <w:textAlignment w:val="center"/>
              <w:rPr>
                <w:rFonts w:ascii="仿宋_GB2312" w:eastAsia="仿宋_GB2312" w:hAnsi="仿宋_GB2312"/>
                <w:color w:val="000000"/>
              </w:rPr>
            </w:pPr>
            <w:r w:rsidRPr="009979D6">
              <w:rPr>
                <w:rFonts w:ascii="仿宋_GB2312" w:eastAsia="仿宋_GB2312" w:hAnsi="仿宋_GB2312" w:hint="eastAsia"/>
                <w:color w:val="000000"/>
              </w:rPr>
              <w:t>广东省青年志愿者行动指导中心</w:t>
            </w:r>
          </w:p>
        </w:tc>
      </w:tr>
      <w:tr w:rsidR="009979D6" w:rsidRPr="009979D6" w:rsidTr="004628C1">
        <w:trPr>
          <w:trHeight w:val="750"/>
          <w:jc w:val="center"/>
        </w:trPr>
        <w:tc>
          <w:tcPr>
            <w:tcW w:w="9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韶关学院医学院</w:t>
            </w: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1</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医学Teen使禁毒行</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禁毒教育与法律服务</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韶关学院医学院青年志愿者协会</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培育成长项目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autoSpaceDN w:val="0"/>
              <w:spacing w:line="240" w:lineRule="exact"/>
              <w:jc w:val="center"/>
              <w:textAlignment w:val="center"/>
              <w:rPr>
                <w:rFonts w:ascii="仿宋_GB2312" w:eastAsia="仿宋_GB2312" w:hAnsi="仿宋_GB2312"/>
                <w:color w:val="000000"/>
              </w:rPr>
            </w:pPr>
            <w:r w:rsidRPr="009979D6">
              <w:rPr>
                <w:rFonts w:ascii="仿宋_GB2312" w:eastAsia="仿宋_GB2312" w:hAnsi="仿宋_GB2312" w:hint="eastAsia"/>
                <w:color w:val="000000"/>
              </w:rPr>
              <w:t>团省委</w:t>
            </w:r>
          </w:p>
        </w:tc>
      </w:tr>
      <w:tr w:rsidR="009979D6" w:rsidRPr="009979D6" w:rsidTr="004628C1">
        <w:trPr>
          <w:trHeight w:val="750"/>
          <w:jc w:val="center"/>
        </w:trPr>
        <w:tc>
          <w:tcPr>
            <w:tcW w:w="9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汕头大学</w:t>
            </w: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1</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“启曙行动”视障人群助学服务</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阳光助残</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汕头大学青年志愿者协会曙光助学大队</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重点培育项目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autoSpaceDN w:val="0"/>
              <w:spacing w:line="240" w:lineRule="exact"/>
              <w:jc w:val="center"/>
              <w:textAlignment w:val="center"/>
              <w:rPr>
                <w:rFonts w:ascii="仿宋_GB2312" w:eastAsia="仿宋_GB2312" w:hAnsi="仿宋_GB2312"/>
                <w:color w:val="000000"/>
              </w:rPr>
            </w:pPr>
            <w:r w:rsidRPr="009979D6">
              <w:rPr>
                <w:rFonts w:ascii="仿宋_GB2312" w:eastAsia="仿宋_GB2312" w:hAnsi="仿宋_GB2312" w:hint="eastAsia"/>
                <w:color w:val="000000"/>
              </w:rPr>
              <w:t>广东省青年志愿者行动指导中心</w:t>
            </w:r>
          </w:p>
        </w:tc>
      </w:tr>
      <w:tr w:rsidR="009979D6" w:rsidRPr="009979D6" w:rsidTr="004628C1">
        <w:trPr>
          <w:trHeight w:val="750"/>
          <w:jc w:val="center"/>
        </w:trPr>
        <w:tc>
          <w:tcPr>
            <w:tcW w:w="98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广东培正学院</w:t>
            </w: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1</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“星火”图书角</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文化宣传与网络文明</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广东培正学院管理学院志愿者服务队</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培育成长项目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autoSpaceDN w:val="0"/>
              <w:spacing w:line="240" w:lineRule="exact"/>
              <w:jc w:val="center"/>
              <w:textAlignment w:val="center"/>
              <w:rPr>
                <w:rFonts w:ascii="仿宋_GB2312" w:eastAsia="仿宋_GB2312" w:hAnsi="仿宋_GB2312"/>
                <w:color w:val="000000"/>
              </w:rPr>
            </w:pPr>
            <w:r w:rsidRPr="009979D6">
              <w:rPr>
                <w:rFonts w:ascii="仿宋_GB2312" w:eastAsia="仿宋_GB2312" w:hAnsi="仿宋_GB2312" w:hint="eastAsia"/>
                <w:color w:val="000000"/>
              </w:rPr>
              <w:t>广东省青年志愿者行动指导中心</w:t>
            </w:r>
          </w:p>
        </w:tc>
      </w:tr>
      <w:tr w:rsidR="009979D6" w:rsidRPr="009979D6" w:rsidTr="004628C1">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2</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“尚行”漂流图书角</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文化宣传与网络文明</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广东培正学院志愿者服务队</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培育成长项目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autoSpaceDN w:val="0"/>
              <w:spacing w:line="240" w:lineRule="exact"/>
              <w:jc w:val="center"/>
              <w:textAlignment w:val="center"/>
              <w:rPr>
                <w:rFonts w:ascii="仿宋_GB2312" w:eastAsia="仿宋_GB2312" w:hAnsi="仿宋_GB2312"/>
                <w:color w:val="000000"/>
              </w:rPr>
            </w:pPr>
            <w:r w:rsidRPr="009979D6">
              <w:rPr>
                <w:rFonts w:ascii="仿宋_GB2312" w:eastAsia="仿宋_GB2312" w:hAnsi="仿宋_GB2312" w:hint="eastAsia"/>
                <w:color w:val="000000"/>
              </w:rPr>
              <w:t>广东省青年志愿者行动指导中心</w:t>
            </w:r>
          </w:p>
        </w:tc>
      </w:tr>
      <w:tr w:rsidR="009979D6" w:rsidRPr="009979D6" w:rsidTr="004628C1">
        <w:trPr>
          <w:trHeight w:val="750"/>
          <w:jc w:val="center"/>
        </w:trPr>
        <w:tc>
          <w:tcPr>
            <w:tcW w:w="9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广东东软学院</w:t>
            </w: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1</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重塑艺术，传承国粹</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文化宣传与网络文明</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广东东软学院青年志愿者服务队</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重点培育项目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autoSpaceDN w:val="0"/>
              <w:spacing w:line="240" w:lineRule="exact"/>
              <w:jc w:val="center"/>
              <w:textAlignment w:val="center"/>
              <w:rPr>
                <w:rFonts w:ascii="仿宋_GB2312" w:eastAsia="仿宋_GB2312" w:hAnsi="仿宋_GB2312"/>
                <w:color w:val="000000"/>
              </w:rPr>
            </w:pPr>
            <w:r w:rsidRPr="009979D6">
              <w:rPr>
                <w:rFonts w:ascii="仿宋_GB2312" w:eastAsia="仿宋_GB2312" w:hAnsi="仿宋_GB2312" w:hint="eastAsia"/>
                <w:color w:val="000000"/>
              </w:rPr>
              <w:t>广东省青年志愿者行动指导中心</w:t>
            </w:r>
          </w:p>
        </w:tc>
      </w:tr>
      <w:tr w:rsidR="009979D6" w:rsidRPr="009979D6" w:rsidTr="004628C1">
        <w:trPr>
          <w:trHeight w:val="750"/>
          <w:jc w:val="center"/>
        </w:trPr>
        <w:tc>
          <w:tcPr>
            <w:tcW w:w="9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江门职业技术学院</w:t>
            </w: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1</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爱心助残 技能逐梦</w:t>
            </w:r>
            <w:r w:rsidRPr="009979D6">
              <w:rPr>
                <w:rFonts w:ascii="仿宋_GB2312" w:eastAsia="仿宋_GB2312" w:hAnsi="仿宋_GB2312"/>
                <w:color w:val="000000"/>
                <w:shd w:val="clear" w:color="auto" w:fill="FFFFFF"/>
              </w:rPr>
              <w:t>——</w:t>
            </w:r>
            <w:r w:rsidRPr="009979D6">
              <w:rPr>
                <w:rFonts w:ascii="仿宋_GB2312" w:eastAsia="仿宋_GB2312" w:hAnsi="仿宋_GB2312" w:hint="eastAsia"/>
                <w:color w:val="000000"/>
                <w:shd w:val="clear" w:color="auto" w:fill="FFFFFF"/>
              </w:rPr>
              <w:t>共建爱心教育实践基地</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阳光助残</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江门职业技术学院材料技术系</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培育成长项目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autoSpaceDN w:val="0"/>
              <w:spacing w:line="240" w:lineRule="exact"/>
              <w:jc w:val="center"/>
              <w:textAlignment w:val="center"/>
              <w:rPr>
                <w:rFonts w:ascii="仿宋_GB2312" w:eastAsia="仿宋_GB2312" w:hAnsi="仿宋_GB2312"/>
                <w:color w:val="000000"/>
              </w:rPr>
            </w:pPr>
            <w:r w:rsidRPr="009979D6">
              <w:rPr>
                <w:rFonts w:ascii="仿宋_GB2312" w:eastAsia="仿宋_GB2312" w:hAnsi="仿宋_GB2312" w:hint="eastAsia"/>
                <w:color w:val="000000"/>
              </w:rPr>
              <w:t>广东省青年志愿者行动指导中心</w:t>
            </w:r>
          </w:p>
        </w:tc>
      </w:tr>
      <w:tr w:rsidR="009979D6" w:rsidRPr="009979D6" w:rsidTr="004628C1">
        <w:trPr>
          <w:trHeight w:val="750"/>
          <w:jc w:val="center"/>
        </w:trPr>
        <w:tc>
          <w:tcPr>
            <w:tcW w:w="98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省直</w:t>
            </w: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1</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福彩育苗号</w:t>
            </w:r>
            <w:r w:rsidRPr="009979D6">
              <w:rPr>
                <w:rFonts w:ascii="仿宋_GB2312" w:eastAsia="仿宋_GB2312" w:hAnsi="仿宋_GB2312"/>
                <w:color w:val="000000"/>
                <w:shd w:val="clear" w:color="auto" w:fill="FFFFFF"/>
              </w:rPr>
              <w:t>.</w:t>
            </w:r>
            <w:r w:rsidRPr="009979D6">
              <w:rPr>
                <w:rFonts w:ascii="仿宋_GB2312" w:eastAsia="仿宋_GB2312" w:hAnsi="仿宋_GB2312" w:hint="eastAsia"/>
                <w:color w:val="000000"/>
                <w:shd w:val="clear" w:color="auto" w:fill="FFFFFF"/>
              </w:rPr>
              <w:t>流动少年宫</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关爱农民工子女</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广东省青少年宫协会</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重点培育项目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autoSpaceDN w:val="0"/>
              <w:spacing w:line="240" w:lineRule="exact"/>
              <w:jc w:val="center"/>
              <w:textAlignment w:val="center"/>
              <w:rPr>
                <w:rFonts w:ascii="仿宋_GB2312" w:eastAsia="仿宋_GB2312" w:hAnsi="仿宋_GB2312"/>
                <w:color w:val="000000"/>
              </w:rPr>
            </w:pPr>
            <w:r w:rsidRPr="009979D6">
              <w:rPr>
                <w:rFonts w:ascii="仿宋_GB2312" w:eastAsia="仿宋_GB2312" w:hAnsi="仿宋_GB2312" w:hint="eastAsia"/>
                <w:color w:val="000000"/>
              </w:rPr>
              <w:t>广东省青年志愿者行动指导中心</w:t>
            </w:r>
          </w:p>
        </w:tc>
      </w:tr>
      <w:tr w:rsidR="009979D6" w:rsidRPr="009979D6" w:rsidTr="004628C1">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2</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“童伴梦+图腾工匠魔法部落” 青少年社工志愿服务文化品牌项目</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文化宣传与网络文明</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广东省童伴梦青少年事务社会工作志愿服务队</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重点培育项目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autoSpaceDN w:val="0"/>
              <w:spacing w:line="240" w:lineRule="exact"/>
              <w:jc w:val="center"/>
              <w:textAlignment w:val="center"/>
              <w:rPr>
                <w:rFonts w:ascii="仿宋_GB2312" w:eastAsia="仿宋_GB2312" w:hAnsi="仿宋_GB2312"/>
                <w:color w:val="000000"/>
              </w:rPr>
            </w:pPr>
            <w:r w:rsidRPr="009979D6">
              <w:rPr>
                <w:rFonts w:ascii="仿宋_GB2312" w:eastAsia="仿宋_GB2312" w:hAnsi="仿宋_GB2312" w:hint="eastAsia"/>
                <w:color w:val="000000"/>
              </w:rPr>
              <w:t>广东省青年志愿者行动指导中心</w:t>
            </w:r>
          </w:p>
        </w:tc>
      </w:tr>
      <w:tr w:rsidR="009979D6" w:rsidRPr="009979D6" w:rsidTr="004628C1">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3</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“健康四叶伞”</w:t>
            </w:r>
            <w:r w:rsidRPr="009979D6">
              <w:rPr>
                <w:rFonts w:ascii="仿宋_GB2312" w:eastAsia="仿宋_GB2312" w:hAnsi="仿宋_GB2312"/>
                <w:color w:val="000000"/>
                <w:shd w:val="clear" w:color="auto" w:fill="FFFFFF"/>
              </w:rPr>
              <w:t>——</w:t>
            </w:r>
            <w:r w:rsidRPr="009979D6">
              <w:rPr>
                <w:rFonts w:ascii="仿宋_GB2312" w:eastAsia="仿宋_GB2312" w:hAnsi="仿宋_GB2312" w:hint="eastAsia"/>
                <w:color w:val="000000"/>
                <w:shd w:val="clear" w:color="auto" w:fill="FFFFFF"/>
              </w:rPr>
              <w:t>精准健康扶贫志愿服务行动计划</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扶贫开发与应急救援</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广东省第二人民医院志愿服务总队</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重点培育项目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autoSpaceDN w:val="0"/>
              <w:spacing w:line="240" w:lineRule="exact"/>
              <w:jc w:val="center"/>
              <w:textAlignment w:val="center"/>
              <w:rPr>
                <w:rFonts w:ascii="仿宋_GB2312" w:eastAsia="仿宋_GB2312" w:hAnsi="仿宋_GB2312"/>
                <w:color w:val="000000"/>
              </w:rPr>
            </w:pPr>
            <w:r w:rsidRPr="009979D6">
              <w:rPr>
                <w:rFonts w:ascii="仿宋_GB2312" w:eastAsia="仿宋_GB2312" w:hAnsi="仿宋_GB2312" w:hint="eastAsia"/>
                <w:color w:val="000000"/>
              </w:rPr>
              <w:t>广东省青年志愿者行动指导中心</w:t>
            </w:r>
          </w:p>
        </w:tc>
      </w:tr>
      <w:tr w:rsidR="009979D6" w:rsidRPr="009979D6" w:rsidTr="004628C1">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4</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小丑医生志愿服务项目</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其他领域</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广东省妇幼保健院志愿者服务队</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重点培育项目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autoSpaceDN w:val="0"/>
              <w:spacing w:line="240" w:lineRule="exact"/>
              <w:jc w:val="center"/>
              <w:textAlignment w:val="center"/>
              <w:rPr>
                <w:rFonts w:ascii="仿宋_GB2312" w:eastAsia="仿宋_GB2312" w:hAnsi="仿宋_GB2312"/>
                <w:color w:val="000000"/>
              </w:rPr>
            </w:pPr>
            <w:r w:rsidRPr="009979D6">
              <w:rPr>
                <w:rFonts w:ascii="仿宋_GB2312" w:eastAsia="仿宋_GB2312" w:hAnsi="仿宋_GB2312" w:hint="eastAsia"/>
                <w:color w:val="000000"/>
              </w:rPr>
              <w:t>广东省青年志愿者行动指导中心</w:t>
            </w:r>
          </w:p>
        </w:tc>
      </w:tr>
      <w:tr w:rsidR="009979D6" w:rsidRPr="009979D6" w:rsidTr="004628C1">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5</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“微梦想”助残公益活动</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阳光助残</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广东省残疾人新闻宣传促进会</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shd w:val="solid" w:color="FFFFFF" w:fill="auto"/>
              <w:autoSpaceDN w:val="0"/>
              <w:spacing w:line="24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持续扶持项目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9D6" w:rsidRPr="009979D6" w:rsidRDefault="009979D6" w:rsidP="009979D6">
            <w:pPr>
              <w:autoSpaceDN w:val="0"/>
              <w:spacing w:line="240" w:lineRule="exact"/>
              <w:jc w:val="center"/>
              <w:textAlignment w:val="center"/>
              <w:rPr>
                <w:rFonts w:ascii="仿宋_GB2312" w:eastAsia="仿宋_GB2312" w:hAnsi="仿宋_GB2312"/>
                <w:color w:val="000000"/>
              </w:rPr>
            </w:pPr>
            <w:r w:rsidRPr="009979D6">
              <w:rPr>
                <w:rFonts w:ascii="仿宋_GB2312" w:eastAsia="仿宋_GB2312" w:hAnsi="仿宋_GB2312" w:hint="eastAsia"/>
                <w:color w:val="000000"/>
              </w:rPr>
              <w:t>广东省青年志愿者行动指导中心</w:t>
            </w:r>
          </w:p>
        </w:tc>
      </w:tr>
    </w:tbl>
    <w:p w:rsidR="009979D6" w:rsidRPr="009979D6" w:rsidRDefault="009979D6" w:rsidP="009979D6">
      <w:pPr>
        <w:spacing w:line="600" w:lineRule="exact"/>
        <w:rPr>
          <w:rFonts w:ascii="仿宋_GB2312" w:eastAsia="仿宋_GB2312"/>
          <w:color w:val="000000"/>
          <w:sz w:val="32"/>
        </w:rPr>
      </w:pPr>
    </w:p>
    <w:p w:rsidR="009979D6" w:rsidRPr="009979D6" w:rsidRDefault="009979D6" w:rsidP="009979D6">
      <w:pPr>
        <w:spacing w:line="600" w:lineRule="exact"/>
        <w:rPr>
          <w:rFonts w:ascii="仿宋_GB2312" w:eastAsia="仿宋_GB2312"/>
          <w:color w:val="000000"/>
          <w:sz w:val="32"/>
        </w:rPr>
      </w:pPr>
    </w:p>
    <w:p w:rsidR="009979D6" w:rsidRPr="009979D6" w:rsidRDefault="009979D6" w:rsidP="009979D6">
      <w:pPr>
        <w:spacing w:line="600" w:lineRule="exact"/>
        <w:rPr>
          <w:rFonts w:ascii="仿宋_GB2312" w:eastAsia="仿宋_GB2312"/>
          <w:color w:val="000000"/>
          <w:sz w:val="32"/>
        </w:rPr>
      </w:pPr>
    </w:p>
    <w:p w:rsidR="009979D6" w:rsidRPr="009979D6" w:rsidRDefault="009979D6" w:rsidP="009979D6">
      <w:pPr>
        <w:spacing w:line="600" w:lineRule="exact"/>
        <w:rPr>
          <w:rFonts w:ascii="仿宋_GB2312" w:eastAsia="仿宋_GB2312"/>
          <w:color w:val="000000"/>
          <w:sz w:val="32"/>
        </w:rPr>
      </w:pPr>
    </w:p>
    <w:p w:rsidR="009979D6" w:rsidRPr="009979D6" w:rsidRDefault="009979D6" w:rsidP="009979D6">
      <w:pPr>
        <w:spacing w:line="600" w:lineRule="exact"/>
        <w:rPr>
          <w:rFonts w:ascii="仿宋_GB2312" w:eastAsia="仿宋_GB2312"/>
          <w:color w:val="000000"/>
          <w:sz w:val="32"/>
        </w:rPr>
      </w:pPr>
    </w:p>
    <w:p w:rsidR="009979D6" w:rsidRPr="009979D6" w:rsidRDefault="009979D6" w:rsidP="009979D6">
      <w:pPr>
        <w:spacing w:line="600" w:lineRule="exact"/>
        <w:rPr>
          <w:rFonts w:ascii="仿宋_GB2312" w:eastAsia="仿宋_GB2312"/>
          <w:color w:val="000000"/>
          <w:sz w:val="32"/>
        </w:rPr>
      </w:pPr>
    </w:p>
    <w:p w:rsidR="009979D6" w:rsidRPr="009979D6" w:rsidRDefault="009979D6" w:rsidP="009979D6">
      <w:pPr>
        <w:spacing w:line="600" w:lineRule="exact"/>
        <w:rPr>
          <w:rFonts w:ascii="仿宋_GB2312" w:eastAsia="仿宋_GB2312"/>
          <w:color w:val="000000"/>
          <w:sz w:val="32"/>
        </w:rPr>
      </w:pPr>
    </w:p>
    <w:p w:rsidR="009979D6" w:rsidRPr="009979D6" w:rsidRDefault="009979D6" w:rsidP="009979D6">
      <w:pPr>
        <w:spacing w:line="600" w:lineRule="exact"/>
        <w:rPr>
          <w:rFonts w:ascii="仿宋_GB2312" w:eastAsia="仿宋_GB2312"/>
          <w:color w:val="000000"/>
          <w:sz w:val="32"/>
        </w:rPr>
      </w:pPr>
    </w:p>
    <w:p w:rsidR="009979D6" w:rsidRPr="009979D6" w:rsidRDefault="009979D6" w:rsidP="009979D6">
      <w:pPr>
        <w:spacing w:line="600" w:lineRule="exact"/>
        <w:rPr>
          <w:rFonts w:ascii="黑体" w:eastAsia="黑体"/>
          <w:sz w:val="32"/>
        </w:rPr>
      </w:pPr>
    </w:p>
    <w:p w:rsidR="009979D6" w:rsidRPr="009979D6" w:rsidRDefault="009979D6" w:rsidP="009979D6">
      <w:pPr>
        <w:spacing w:line="600" w:lineRule="exact"/>
        <w:rPr>
          <w:rFonts w:ascii="黑体" w:eastAsia="黑体"/>
          <w:sz w:val="32"/>
        </w:rPr>
      </w:pPr>
    </w:p>
    <w:p w:rsidR="009979D6" w:rsidRPr="009979D6" w:rsidRDefault="009979D6" w:rsidP="009979D6">
      <w:pPr>
        <w:spacing w:line="600" w:lineRule="exact"/>
        <w:rPr>
          <w:rFonts w:ascii="黑体" w:eastAsia="黑体"/>
          <w:sz w:val="32"/>
        </w:rPr>
      </w:pPr>
    </w:p>
    <w:p w:rsidR="009979D6" w:rsidRPr="009979D6" w:rsidRDefault="009979D6" w:rsidP="009979D6">
      <w:pPr>
        <w:spacing w:line="600" w:lineRule="exact"/>
        <w:rPr>
          <w:rFonts w:ascii="黑体" w:eastAsia="黑体"/>
          <w:sz w:val="32"/>
        </w:rPr>
      </w:pPr>
    </w:p>
    <w:p w:rsidR="009979D6" w:rsidRPr="009979D6" w:rsidRDefault="009979D6" w:rsidP="009979D6">
      <w:pPr>
        <w:spacing w:line="600" w:lineRule="exact"/>
        <w:rPr>
          <w:rFonts w:ascii="黑体" w:eastAsia="黑体"/>
          <w:sz w:val="32"/>
        </w:rPr>
      </w:pPr>
    </w:p>
    <w:p w:rsidR="009979D6" w:rsidRPr="009979D6" w:rsidRDefault="009979D6" w:rsidP="009979D6">
      <w:pPr>
        <w:spacing w:line="600" w:lineRule="exact"/>
        <w:rPr>
          <w:rFonts w:ascii="黑体" w:eastAsia="黑体"/>
          <w:sz w:val="32"/>
        </w:rPr>
      </w:pPr>
    </w:p>
    <w:p w:rsidR="009979D6" w:rsidRPr="009979D6" w:rsidRDefault="009979D6" w:rsidP="009979D6">
      <w:pPr>
        <w:spacing w:line="600" w:lineRule="exact"/>
        <w:rPr>
          <w:rFonts w:ascii="黑体" w:eastAsia="黑体"/>
          <w:sz w:val="32"/>
        </w:rPr>
      </w:pPr>
    </w:p>
    <w:p w:rsidR="009979D6" w:rsidRPr="009979D6" w:rsidRDefault="009979D6" w:rsidP="009979D6">
      <w:pPr>
        <w:spacing w:line="600" w:lineRule="exact"/>
        <w:rPr>
          <w:rFonts w:ascii="黑体" w:eastAsia="黑体"/>
          <w:sz w:val="32"/>
        </w:rPr>
      </w:pPr>
    </w:p>
    <w:p w:rsidR="009979D6" w:rsidRPr="009979D6" w:rsidRDefault="009979D6" w:rsidP="009979D6">
      <w:pPr>
        <w:spacing w:line="600" w:lineRule="exact"/>
        <w:rPr>
          <w:rFonts w:ascii="黑体" w:eastAsia="黑体"/>
          <w:sz w:val="32"/>
        </w:rPr>
      </w:pPr>
    </w:p>
    <w:p w:rsidR="009979D6" w:rsidRPr="009979D6" w:rsidRDefault="009979D6" w:rsidP="009979D6">
      <w:pPr>
        <w:spacing w:line="600" w:lineRule="exact"/>
        <w:rPr>
          <w:rFonts w:ascii="黑体" w:eastAsia="黑体"/>
          <w:sz w:val="32"/>
        </w:rPr>
      </w:pPr>
    </w:p>
    <w:p w:rsidR="009979D6" w:rsidRPr="009979D6" w:rsidRDefault="009979D6" w:rsidP="009979D6">
      <w:pPr>
        <w:spacing w:line="600" w:lineRule="exact"/>
        <w:rPr>
          <w:rFonts w:ascii="黑体" w:eastAsia="黑体"/>
          <w:sz w:val="32"/>
        </w:rPr>
      </w:pPr>
    </w:p>
    <w:p w:rsidR="009979D6" w:rsidRPr="009979D6" w:rsidRDefault="009979D6" w:rsidP="009979D6">
      <w:pPr>
        <w:spacing w:line="600" w:lineRule="exact"/>
        <w:rPr>
          <w:rFonts w:ascii="黑体" w:eastAsia="黑体"/>
          <w:sz w:val="32"/>
        </w:rPr>
      </w:pPr>
    </w:p>
    <w:p w:rsidR="009979D6" w:rsidRPr="009979D6" w:rsidRDefault="009979D6" w:rsidP="009979D6">
      <w:pPr>
        <w:spacing w:line="600" w:lineRule="exact"/>
        <w:rPr>
          <w:rFonts w:ascii="黑体" w:eastAsia="黑体" w:hint="eastAsia"/>
          <w:sz w:val="32"/>
        </w:rPr>
      </w:pPr>
    </w:p>
    <w:p w:rsidR="009979D6" w:rsidRPr="009979D6" w:rsidRDefault="009979D6" w:rsidP="009979D6">
      <w:pPr>
        <w:spacing w:line="600" w:lineRule="exact"/>
        <w:rPr>
          <w:rFonts w:ascii="黑体" w:eastAsia="黑体" w:hint="eastAsia"/>
          <w:sz w:val="32"/>
        </w:rPr>
      </w:pPr>
      <w:r w:rsidRPr="009979D6">
        <w:rPr>
          <w:rFonts w:ascii="黑体" w:eastAsia="黑体" w:hint="eastAsia"/>
          <w:sz w:val="32"/>
        </w:rPr>
        <w:t>附件2</w:t>
      </w:r>
    </w:p>
    <w:p w:rsidR="009979D6" w:rsidRPr="009979D6" w:rsidRDefault="009979D6" w:rsidP="009979D6">
      <w:pPr>
        <w:spacing w:line="600" w:lineRule="exact"/>
        <w:rPr>
          <w:rFonts w:ascii="仿宋_GB2312" w:eastAsia="仿宋_GB2312"/>
          <w:sz w:val="32"/>
        </w:rPr>
      </w:pPr>
    </w:p>
    <w:p w:rsidR="009979D6" w:rsidRPr="009979D6" w:rsidRDefault="009979D6" w:rsidP="009979D6">
      <w:pPr>
        <w:spacing w:line="600" w:lineRule="exact"/>
        <w:jc w:val="center"/>
        <w:rPr>
          <w:rFonts w:ascii="方正小标宋简体" w:eastAsia="方正小标宋简体" w:hAnsi="方正小标宋简体"/>
          <w:sz w:val="44"/>
        </w:rPr>
      </w:pPr>
      <w:r w:rsidRPr="009979D6">
        <w:rPr>
          <w:rFonts w:ascii="方正小标宋简体" w:eastAsia="方正小标宋简体" w:hAnsi="方正小标宋简体" w:hint="eastAsia"/>
          <w:sz w:val="44"/>
        </w:rPr>
        <w:t>2016年“益苗计划”支持资金划拨表</w:t>
      </w:r>
    </w:p>
    <w:p w:rsidR="009979D6" w:rsidRPr="009979D6" w:rsidRDefault="009979D6" w:rsidP="009979D6">
      <w:pPr>
        <w:spacing w:line="600" w:lineRule="exact"/>
        <w:rPr>
          <w:rFonts w:ascii="黑体" w:eastAsia="黑体" w:hAnsi="黑体"/>
          <w:sz w:val="32"/>
        </w:rPr>
      </w:pPr>
    </w:p>
    <w:p w:rsidR="009979D6" w:rsidRPr="009979D6" w:rsidRDefault="009979D6" w:rsidP="009979D6">
      <w:pPr>
        <w:numPr>
          <w:ilvl w:val="0"/>
          <w:numId w:val="1"/>
        </w:numPr>
        <w:spacing w:line="600" w:lineRule="exact"/>
        <w:rPr>
          <w:rFonts w:ascii="黑体" w:eastAsia="黑体" w:hAnsi="黑体"/>
          <w:sz w:val="32"/>
        </w:rPr>
      </w:pPr>
      <w:r w:rsidRPr="009979D6">
        <w:rPr>
          <w:rFonts w:ascii="黑体" w:eastAsia="黑体" w:hAnsi="黑体" w:hint="eastAsia"/>
          <w:sz w:val="32"/>
        </w:rPr>
        <w:t>团省委资助项目</w:t>
      </w:r>
    </w:p>
    <w:p w:rsidR="009979D6" w:rsidRPr="009979D6" w:rsidRDefault="009979D6" w:rsidP="009979D6">
      <w:pPr>
        <w:spacing w:line="600" w:lineRule="exact"/>
        <w:rPr>
          <w:rFonts w:ascii="楷体_GB2312" w:eastAsia="楷体_GB2312" w:hAnsi="楷体_GB2312"/>
          <w:b/>
          <w:spacing w:val="-20"/>
          <w:sz w:val="32"/>
        </w:rPr>
      </w:pPr>
      <w:r w:rsidRPr="009979D6">
        <w:rPr>
          <w:rFonts w:ascii="楷体_GB2312" w:eastAsia="楷体_GB2312" w:hAnsi="楷体_GB2312" w:hint="eastAsia"/>
          <w:b/>
          <w:sz w:val="32"/>
        </w:rPr>
        <w:t>（一）</w:t>
      </w:r>
      <w:r w:rsidRPr="009979D6">
        <w:rPr>
          <w:rFonts w:ascii="楷体_GB2312" w:eastAsia="楷体_GB2312" w:hAnsi="楷体_GB2312" w:hint="eastAsia"/>
          <w:b/>
          <w:spacing w:val="-11"/>
          <w:sz w:val="32"/>
        </w:rPr>
        <w:t>广东省青年志愿者行动指导中心统筹部分（共计：215万元）</w:t>
      </w:r>
    </w:p>
    <w:tbl>
      <w:tblPr>
        <w:tblW w:w="0" w:type="auto"/>
        <w:jc w:val="center"/>
        <w:tblLayout w:type="fixed"/>
        <w:tblLook w:val="0000" w:firstRow="0" w:lastRow="0" w:firstColumn="0" w:lastColumn="0" w:noHBand="0" w:noVBand="0"/>
      </w:tblPr>
      <w:tblGrid>
        <w:gridCol w:w="1628"/>
        <w:gridCol w:w="869"/>
        <w:gridCol w:w="870"/>
        <w:gridCol w:w="845"/>
        <w:gridCol w:w="894"/>
        <w:gridCol w:w="869"/>
        <w:gridCol w:w="870"/>
        <w:gridCol w:w="869"/>
        <w:gridCol w:w="873"/>
        <w:gridCol w:w="1432"/>
      </w:tblGrid>
      <w:tr w:rsidR="009979D6" w:rsidRPr="009979D6" w:rsidTr="004628C1">
        <w:trPr>
          <w:trHeight w:val="300"/>
          <w:jc w:val="center"/>
        </w:trPr>
        <w:tc>
          <w:tcPr>
            <w:tcW w:w="1628" w:type="dxa"/>
            <w:vMerge w:val="restart"/>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市级赛会单位</w:t>
            </w:r>
          </w:p>
        </w:tc>
        <w:tc>
          <w:tcPr>
            <w:tcW w:w="1739" w:type="dxa"/>
            <w:gridSpan w:val="2"/>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省级示范项目</w:t>
            </w:r>
          </w:p>
        </w:tc>
        <w:tc>
          <w:tcPr>
            <w:tcW w:w="1739" w:type="dxa"/>
            <w:gridSpan w:val="2"/>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重点培育项目</w:t>
            </w:r>
          </w:p>
        </w:tc>
        <w:tc>
          <w:tcPr>
            <w:tcW w:w="1739" w:type="dxa"/>
            <w:gridSpan w:val="2"/>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培育成长项目</w:t>
            </w:r>
          </w:p>
        </w:tc>
        <w:tc>
          <w:tcPr>
            <w:tcW w:w="1742" w:type="dxa"/>
            <w:gridSpan w:val="2"/>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持续扶持项目</w:t>
            </w:r>
          </w:p>
        </w:tc>
        <w:tc>
          <w:tcPr>
            <w:tcW w:w="1432" w:type="dxa"/>
            <w:vMerge w:val="restart"/>
            <w:tcBorders>
              <w:top w:val="single" w:sz="4" w:space="0" w:color="000000"/>
              <w:left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支持资金</w:t>
            </w:r>
          </w:p>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总额</w:t>
            </w:r>
          </w:p>
        </w:tc>
      </w:tr>
      <w:tr w:rsidR="009979D6" w:rsidRPr="009979D6" w:rsidTr="004628C1">
        <w:trPr>
          <w:trHeight w:val="540"/>
          <w:jc w:val="center"/>
        </w:trPr>
        <w:tc>
          <w:tcPr>
            <w:tcW w:w="1628" w:type="dxa"/>
            <w:vMerge/>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pacing w:line="260" w:lineRule="exact"/>
              <w:rPr>
                <w:rFonts w:ascii="仿宋_GB2312" w:eastAsia="仿宋_GB2312" w:hAnsi="仿宋_GB2312"/>
              </w:rPr>
            </w:pPr>
          </w:p>
        </w:tc>
        <w:tc>
          <w:tcPr>
            <w:tcW w:w="869"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数量</w:t>
            </w:r>
          </w:p>
        </w:tc>
        <w:tc>
          <w:tcPr>
            <w:tcW w:w="87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金额</w:t>
            </w:r>
          </w:p>
        </w:tc>
        <w:tc>
          <w:tcPr>
            <w:tcW w:w="84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数量</w:t>
            </w:r>
          </w:p>
        </w:tc>
        <w:tc>
          <w:tcPr>
            <w:tcW w:w="894"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金额</w:t>
            </w:r>
          </w:p>
        </w:tc>
        <w:tc>
          <w:tcPr>
            <w:tcW w:w="869"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数量</w:t>
            </w:r>
          </w:p>
        </w:tc>
        <w:tc>
          <w:tcPr>
            <w:tcW w:w="87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金额</w:t>
            </w:r>
          </w:p>
        </w:tc>
        <w:tc>
          <w:tcPr>
            <w:tcW w:w="869"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数量</w:t>
            </w:r>
          </w:p>
        </w:tc>
        <w:tc>
          <w:tcPr>
            <w:tcW w:w="873"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金额</w:t>
            </w:r>
          </w:p>
        </w:tc>
        <w:tc>
          <w:tcPr>
            <w:tcW w:w="1432" w:type="dxa"/>
            <w:vMerge/>
            <w:tcBorders>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autoSpaceDN w:val="0"/>
              <w:spacing w:line="260" w:lineRule="exact"/>
              <w:rPr>
                <w:rFonts w:ascii="仿宋_GB2312" w:eastAsia="仿宋_GB2312" w:hAnsi="仿宋_GB2312"/>
              </w:rPr>
            </w:pPr>
          </w:p>
        </w:tc>
      </w:tr>
      <w:tr w:rsidR="009979D6" w:rsidRPr="009979D6" w:rsidTr="004628C1">
        <w:trPr>
          <w:trHeight w:val="300"/>
          <w:jc w:val="center"/>
        </w:trPr>
        <w:tc>
          <w:tcPr>
            <w:tcW w:w="1628"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广州市</w:t>
            </w:r>
          </w:p>
        </w:tc>
        <w:tc>
          <w:tcPr>
            <w:tcW w:w="869"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3</w:t>
            </w:r>
          </w:p>
        </w:tc>
        <w:tc>
          <w:tcPr>
            <w:tcW w:w="87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6</w:t>
            </w:r>
          </w:p>
        </w:tc>
        <w:tc>
          <w:tcPr>
            <w:tcW w:w="84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6</w:t>
            </w:r>
          </w:p>
        </w:tc>
        <w:tc>
          <w:tcPr>
            <w:tcW w:w="894"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12</w:t>
            </w:r>
          </w:p>
        </w:tc>
        <w:tc>
          <w:tcPr>
            <w:tcW w:w="869"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8</w:t>
            </w:r>
          </w:p>
        </w:tc>
        <w:tc>
          <w:tcPr>
            <w:tcW w:w="87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8</w:t>
            </w:r>
          </w:p>
        </w:tc>
        <w:tc>
          <w:tcPr>
            <w:tcW w:w="869"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5</w:t>
            </w:r>
          </w:p>
        </w:tc>
        <w:tc>
          <w:tcPr>
            <w:tcW w:w="873"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10</w:t>
            </w:r>
          </w:p>
        </w:tc>
        <w:tc>
          <w:tcPr>
            <w:tcW w:w="1432"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36</w:t>
            </w:r>
          </w:p>
        </w:tc>
      </w:tr>
      <w:tr w:rsidR="009979D6" w:rsidRPr="009979D6" w:rsidTr="004628C1">
        <w:trPr>
          <w:trHeight w:val="300"/>
          <w:jc w:val="center"/>
        </w:trPr>
        <w:tc>
          <w:tcPr>
            <w:tcW w:w="1628"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深圳市</w:t>
            </w:r>
          </w:p>
        </w:tc>
        <w:tc>
          <w:tcPr>
            <w:tcW w:w="869"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2</w:t>
            </w:r>
          </w:p>
        </w:tc>
        <w:tc>
          <w:tcPr>
            <w:tcW w:w="87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4</w:t>
            </w:r>
          </w:p>
        </w:tc>
        <w:tc>
          <w:tcPr>
            <w:tcW w:w="84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1</w:t>
            </w:r>
          </w:p>
        </w:tc>
        <w:tc>
          <w:tcPr>
            <w:tcW w:w="894"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2</w:t>
            </w:r>
          </w:p>
        </w:tc>
        <w:tc>
          <w:tcPr>
            <w:tcW w:w="869"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9</w:t>
            </w:r>
          </w:p>
        </w:tc>
        <w:tc>
          <w:tcPr>
            <w:tcW w:w="87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9</w:t>
            </w:r>
          </w:p>
        </w:tc>
        <w:tc>
          <w:tcPr>
            <w:tcW w:w="869"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 xml:space="preserve"> 0</w:t>
            </w:r>
          </w:p>
        </w:tc>
        <w:tc>
          <w:tcPr>
            <w:tcW w:w="873"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 xml:space="preserve"> 0</w:t>
            </w:r>
          </w:p>
        </w:tc>
        <w:tc>
          <w:tcPr>
            <w:tcW w:w="1432"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15</w:t>
            </w:r>
          </w:p>
        </w:tc>
      </w:tr>
      <w:tr w:rsidR="009979D6" w:rsidRPr="009979D6" w:rsidTr="004628C1">
        <w:trPr>
          <w:trHeight w:val="300"/>
          <w:jc w:val="center"/>
        </w:trPr>
        <w:tc>
          <w:tcPr>
            <w:tcW w:w="1628"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珠海市</w:t>
            </w:r>
          </w:p>
        </w:tc>
        <w:tc>
          <w:tcPr>
            <w:tcW w:w="869"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2</w:t>
            </w:r>
          </w:p>
        </w:tc>
        <w:tc>
          <w:tcPr>
            <w:tcW w:w="87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4</w:t>
            </w:r>
          </w:p>
        </w:tc>
        <w:tc>
          <w:tcPr>
            <w:tcW w:w="84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 xml:space="preserve">0 </w:t>
            </w:r>
          </w:p>
        </w:tc>
        <w:tc>
          <w:tcPr>
            <w:tcW w:w="894"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 xml:space="preserve">0 </w:t>
            </w:r>
          </w:p>
        </w:tc>
        <w:tc>
          <w:tcPr>
            <w:tcW w:w="869"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 xml:space="preserve">0 </w:t>
            </w:r>
          </w:p>
        </w:tc>
        <w:tc>
          <w:tcPr>
            <w:tcW w:w="87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 xml:space="preserve">0 </w:t>
            </w:r>
          </w:p>
        </w:tc>
        <w:tc>
          <w:tcPr>
            <w:tcW w:w="869"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0</w:t>
            </w:r>
          </w:p>
        </w:tc>
        <w:tc>
          <w:tcPr>
            <w:tcW w:w="873"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0</w:t>
            </w:r>
          </w:p>
        </w:tc>
        <w:tc>
          <w:tcPr>
            <w:tcW w:w="1432"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4</w:t>
            </w:r>
          </w:p>
        </w:tc>
      </w:tr>
      <w:tr w:rsidR="009979D6" w:rsidRPr="009979D6" w:rsidTr="004628C1">
        <w:trPr>
          <w:trHeight w:val="300"/>
          <w:jc w:val="center"/>
        </w:trPr>
        <w:tc>
          <w:tcPr>
            <w:tcW w:w="1628"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汕头市</w:t>
            </w:r>
          </w:p>
        </w:tc>
        <w:tc>
          <w:tcPr>
            <w:tcW w:w="869"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color w:val="000000"/>
                <w:shd w:val="clear" w:color="auto" w:fill="FFFFFF"/>
              </w:rPr>
              <w:t>0</w:t>
            </w:r>
          </w:p>
        </w:tc>
        <w:tc>
          <w:tcPr>
            <w:tcW w:w="87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color w:val="000000"/>
                <w:shd w:val="clear" w:color="auto" w:fill="FFFFFF"/>
              </w:rPr>
              <w:t>0</w:t>
            </w:r>
          </w:p>
        </w:tc>
        <w:tc>
          <w:tcPr>
            <w:tcW w:w="84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1</w:t>
            </w:r>
          </w:p>
        </w:tc>
        <w:tc>
          <w:tcPr>
            <w:tcW w:w="894"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2</w:t>
            </w:r>
          </w:p>
        </w:tc>
        <w:tc>
          <w:tcPr>
            <w:tcW w:w="869"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2</w:t>
            </w:r>
          </w:p>
        </w:tc>
        <w:tc>
          <w:tcPr>
            <w:tcW w:w="87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2</w:t>
            </w:r>
          </w:p>
        </w:tc>
        <w:tc>
          <w:tcPr>
            <w:tcW w:w="869"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1</w:t>
            </w:r>
          </w:p>
        </w:tc>
        <w:tc>
          <w:tcPr>
            <w:tcW w:w="873"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2</w:t>
            </w:r>
          </w:p>
        </w:tc>
        <w:tc>
          <w:tcPr>
            <w:tcW w:w="1432"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6</w:t>
            </w:r>
          </w:p>
        </w:tc>
      </w:tr>
      <w:tr w:rsidR="009979D6" w:rsidRPr="009979D6" w:rsidTr="004628C1">
        <w:trPr>
          <w:trHeight w:val="300"/>
          <w:jc w:val="center"/>
        </w:trPr>
        <w:tc>
          <w:tcPr>
            <w:tcW w:w="1628"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佛山市</w:t>
            </w:r>
          </w:p>
        </w:tc>
        <w:tc>
          <w:tcPr>
            <w:tcW w:w="869"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2</w:t>
            </w:r>
          </w:p>
        </w:tc>
        <w:tc>
          <w:tcPr>
            <w:tcW w:w="87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4</w:t>
            </w:r>
          </w:p>
        </w:tc>
        <w:tc>
          <w:tcPr>
            <w:tcW w:w="84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1</w:t>
            </w:r>
          </w:p>
        </w:tc>
        <w:tc>
          <w:tcPr>
            <w:tcW w:w="894"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2</w:t>
            </w:r>
          </w:p>
        </w:tc>
        <w:tc>
          <w:tcPr>
            <w:tcW w:w="869"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2</w:t>
            </w:r>
          </w:p>
        </w:tc>
        <w:tc>
          <w:tcPr>
            <w:tcW w:w="87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2</w:t>
            </w:r>
          </w:p>
        </w:tc>
        <w:tc>
          <w:tcPr>
            <w:tcW w:w="869"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1</w:t>
            </w:r>
          </w:p>
        </w:tc>
        <w:tc>
          <w:tcPr>
            <w:tcW w:w="873"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2</w:t>
            </w:r>
          </w:p>
        </w:tc>
        <w:tc>
          <w:tcPr>
            <w:tcW w:w="1432"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10</w:t>
            </w:r>
          </w:p>
        </w:tc>
      </w:tr>
      <w:tr w:rsidR="009979D6" w:rsidRPr="009979D6" w:rsidTr="004628C1">
        <w:trPr>
          <w:trHeight w:val="300"/>
          <w:jc w:val="center"/>
        </w:trPr>
        <w:tc>
          <w:tcPr>
            <w:tcW w:w="1628"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韶关市</w:t>
            </w:r>
          </w:p>
        </w:tc>
        <w:tc>
          <w:tcPr>
            <w:tcW w:w="869"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color w:val="000000"/>
                <w:shd w:val="clear" w:color="auto" w:fill="FFFFFF"/>
              </w:rPr>
              <w:t>0</w:t>
            </w:r>
          </w:p>
        </w:tc>
        <w:tc>
          <w:tcPr>
            <w:tcW w:w="87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color w:val="000000"/>
                <w:shd w:val="clear" w:color="auto" w:fill="FFFFFF"/>
              </w:rPr>
              <w:t>0</w:t>
            </w:r>
          </w:p>
        </w:tc>
        <w:tc>
          <w:tcPr>
            <w:tcW w:w="84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1</w:t>
            </w:r>
          </w:p>
        </w:tc>
        <w:tc>
          <w:tcPr>
            <w:tcW w:w="894"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2</w:t>
            </w:r>
          </w:p>
        </w:tc>
        <w:tc>
          <w:tcPr>
            <w:tcW w:w="869"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3</w:t>
            </w:r>
          </w:p>
        </w:tc>
        <w:tc>
          <w:tcPr>
            <w:tcW w:w="87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3</w:t>
            </w:r>
          </w:p>
        </w:tc>
        <w:tc>
          <w:tcPr>
            <w:tcW w:w="869"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3</w:t>
            </w:r>
          </w:p>
        </w:tc>
        <w:tc>
          <w:tcPr>
            <w:tcW w:w="873"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6</w:t>
            </w:r>
          </w:p>
        </w:tc>
        <w:tc>
          <w:tcPr>
            <w:tcW w:w="1432"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11</w:t>
            </w:r>
          </w:p>
        </w:tc>
      </w:tr>
      <w:tr w:rsidR="009979D6" w:rsidRPr="009979D6" w:rsidTr="004628C1">
        <w:trPr>
          <w:trHeight w:val="300"/>
          <w:jc w:val="center"/>
        </w:trPr>
        <w:tc>
          <w:tcPr>
            <w:tcW w:w="1628"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河源市</w:t>
            </w:r>
          </w:p>
        </w:tc>
        <w:tc>
          <w:tcPr>
            <w:tcW w:w="869"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color w:val="000000"/>
                <w:shd w:val="clear" w:color="auto" w:fill="FFFFFF"/>
              </w:rPr>
              <w:t>0</w:t>
            </w:r>
          </w:p>
        </w:tc>
        <w:tc>
          <w:tcPr>
            <w:tcW w:w="87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color w:val="000000"/>
                <w:shd w:val="clear" w:color="auto" w:fill="FFFFFF"/>
              </w:rPr>
              <w:t>0</w:t>
            </w:r>
          </w:p>
        </w:tc>
        <w:tc>
          <w:tcPr>
            <w:tcW w:w="84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1</w:t>
            </w:r>
          </w:p>
        </w:tc>
        <w:tc>
          <w:tcPr>
            <w:tcW w:w="894"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2</w:t>
            </w:r>
          </w:p>
        </w:tc>
        <w:tc>
          <w:tcPr>
            <w:tcW w:w="869"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4</w:t>
            </w:r>
          </w:p>
        </w:tc>
        <w:tc>
          <w:tcPr>
            <w:tcW w:w="87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4</w:t>
            </w:r>
          </w:p>
        </w:tc>
        <w:tc>
          <w:tcPr>
            <w:tcW w:w="869"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1</w:t>
            </w:r>
          </w:p>
        </w:tc>
        <w:tc>
          <w:tcPr>
            <w:tcW w:w="873"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2</w:t>
            </w:r>
          </w:p>
        </w:tc>
        <w:tc>
          <w:tcPr>
            <w:tcW w:w="1432"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8</w:t>
            </w:r>
          </w:p>
        </w:tc>
      </w:tr>
      <w:tr w:rsidR="009979D6" w:rsidRPr="009979D6" w:rsidTr="004628C1">
        <w:trPr>
          <w:trHeight w:val="300"/>
          <w:jc w:val="center"/>
        </w:trPr>
        <w:tc>
          <w:tcPr>
            <w:tcW w:w="1628"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梅州市</w:t>
            </w:r>
          </w:p>
        </w:tc>
        <w:tc>
          <w:tcPr>
            <w:tcW w:w="869"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color w:val="000000"/>
                <w:shd w:val="clear" w:color="auto" w:fill="FFFFFF"/>
              </w:rPr>
              <w:t>0</w:t>
            </w:r>
          </w:p>
        </w:tc>
        <w:tc>
          <w:tcPr>
            <w:tcW w:w="87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color w:val="000000"/>
                <w:shd w:val="clear" w:color="auto" w:fill="FFFFFF"/>
              </w:rPr>
              <w:t>0</w:t>
            </w:r>
          </w:p>
        </w:tc>
        <w:tc>
          <w:tcPr>
            <w:tcW w:w="84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color w:val="000000"/>
                <w:shd w:val="clear" w:color="auto" w:fill="FFFFFF"/>
              </w:rPr>
              <w:t>0</w:t>
            </w:r>
          </w:p>
        </w:tc>
        <w:tc>
          <w:tcPr>
            <w:tcW w:w="894"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color w:val="000000"/>
                <w:shd w:val="clear" w:color="auto" w:fill="FFFFFF"/>
              </w:rPr>
              <w:t>0</w:t>
            </w:r>
          </w:p>
        </w:tc>
        <w:tc>
          <w:tcPr>
            <w:tcW w:w="869"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1</w:t>
            </w:r>
          </w:p>
        </w:tc>
        <w:tc>
          <w:tcPr>
            <w:tcW w:w="87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1</w:t>
            </w:r>
          </w:p>
        </w:tc>
        <w:tc>
          <w:tcPr>
            <w:tcW w:w="869"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0</w:t>
            </w:r>
          </w:p>
        </w:tc>
        <w:tc>
          <w:tcPr>
            <w:tcW w:w="873"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0</w:t>
            </w:r>
          </w:p>
        </w:tc>
        <w:tc>
          <w:tcPr>
            <w:tcW w:w="1432"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1</w:t>
            </w:r>
          </w:p>
        </w:tc>
      </w:tr>
      <w:tr w:rsidR="009979D6" w:rsidRPr="009979D6" w:rsidTr="004628C1">
        <w:trPr>
          <w:trHeight w:val="300"/>
          <w:jc w:val="center"/>
        </w:trPr>
        <w:tc>
          <w:tcPr>
            <w:tcW w:w="1628"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惠州市</w:t>
            </w:r>
          </w:p>
        </w:tc>
        <w:tc>
          <w:tcPr>
            <w:tcW w:w="869"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color w:val="000000"/>
                <w:shd w:val="clear" w:color="auto" w:fill="FFFFFF"/>
              </w:rPr>
              <w:t>0</w:t>
            </w:r>
          </w:p>
        </w:tc>
        <w:tc>
          <w:tcPr>
            <w:tcW w:w="87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color w:val="000000"/>
                <w:shd w:val="clear" w:color="auto" w:fill="FFFFFF"/>
              </w:rPr>
              <w:t>0</w:t>
            </w:r>
          </w:p>
        </w:tc>
        <w:tc>
          <w:tcPr>
            <w:tcW w:w="84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5</w:t>
            </w:r>
          </w:p>
        </w:tc>
        <w:tc>
          <w:tcPr>
            <w:tcW w:w="894"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10</w:t>
            </w:r>
          </w:p>
        </w:tc>
        <w:tc>
          <w:tcPr>
            <w:tcW w:w="869"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4</w:t>
            </w:r>
          </w:p>
        </w:tc>
        <w:tc>
          <w:tcPr>
            <w:tcW w:w="87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4</w:t>
            </w:r>
          </w:p>
        </w:tc>
        <w:tc>
          <w:tcPr>
            <w:tcW w:w="869"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2</w:t>
            </w:r>
          </w:p>
        </w:tc>
        <w:tc>
          <w:tcPr>
            <w:tcW w:w="873"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4</w:t>
            </w:r>
          </w:p>
        </w:tc>
        <w:tc>
          <w:tcPr>
            <w:tcW w:w="1432"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18</w:t>
            </w:r>
          </w:p>
        </w:tc>
      </w:tr>
      <w:tr w:rsidR="009979D6" w:rsidRPr="009979D6" w:rsidTr="004628C1">
        <w:trPr>
          <w:trHeight w:val="300"/>
          <w:jc w:val="center"/>
        </w:trPr>
        <w:tc>
          <w:tcPr>
            <w:tcW w:w="1628"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汕尾市</w:t>
            </w:r>
          </w:p>
        </w:tc>
        <w:tc>
          <w:tcPr>
            <w:tcW w:w="869"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color w:val="000000"/>
                <w:shd w:val="clear" w:color="auto" w:fill="FFFFFF"/>
              </w:rPr>
              <w:t>0</w:t>
            </w:r>
          </w:p>
        </w:tc>
        <w:tc>
          <w:tcPr>
            <w:tcW w:w="87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color w:val="000000"/>
                <w:shd w:val="clear" w:color="auto" w:fill="FFFFFF"/>
              </w:rPr>
              <w:t>0</w:t>
            </w:r>
          </w:p>
        </w:tc>
        <w:tc>
          <w:tcPr>
            <w:tcW w:w="84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color w:val="000000"/>
                <w:shd w:val="clear" w:color="auto" w:fill="FFFFFF"/>
              </w:rPr>
              <w:t>0</w:t>
            </w:r>
          </w:p>
        </w:tc>
        <w:tc>
          <w:tcPr>
            <w:tcW w:w="894"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color w:val="000000"/>
                <w:shd w:val="clear" w:color="auto" w:fill="FFFFFF"/>
              </w:rPr>
              <w:t>0</w:t>
            </w:r>
          </w:p>
        </w:tc>
        <w:tc>
          <w:tcPr>
            <w:tcW w:w="869"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1</w:t>
            </w:r>
          </w:p>
        </w:tc>
        <w:tc>
          <w:tcPr>
            <w:tcW w:w="87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1</w:t>
            </w:r>
          </w:p>
        </w:tc>
        <w:tc>
          <w:tcPr>
            <w:tcW w:w="869"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0</w:t>
            </w:r>
          </w:p>
        </w:tc>
        <w:tc>
          <w:tcPr>
            <w:tcW w:w="873"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0</w:t>
            </w:r>
          </w:p>
        </w:tc>
        <w:tc>
          <w:tcPr>
            <w:tcW w:w="1432"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1</w:t>
            </w:r>
          </w:p>
        </w:tc>
      </w:tr>
      <w:tr w:rsidR="009979D6" w:rsidRPr="009979D6" w:rsidTr="004628C1">
        <w:trPr>
          <w:trHeight w:val="300"/>
          <w:jc w:val="center"/>
        </w:trPr>
        <w:tc>
          <w:tcPr>
            <w:tcW w:w="1628"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东莞市</w:t>
            </w:r>
          </w:p>
        </w:tc>
        <w:tc>
          <w:tcPr>
            <w:tcW w:w="869"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 xml:space="preserve">0 </w:t>
            </w:r>
          </w:p>
        </w:tc>
        <w:tc>
          <w:tcPr>
            <w:tcW w:w="87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 xml:space="preserve">0 </w:t>
            </w:r>
          </w:p>
        </w:tc>
        <w:tc>
          <w:tcPr>
            <w:tcW w:w="84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1</w:t>
            </w:r>
          </w:p>
        </w:tc>
        <w:tc>
          <w:tcPr>
            <w:tcW w:w="894"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2</w:t>
            </w:r>
          </w:p>
        </w:tc>
        <w:tc>
          <w:tcPr>
            <w:tcW w:w="869"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2</w:t>
            </w:r>
          </w:p>
        </w:tc>
        <w:tc>
          <w:tcPr>
            <w:tcW w:w="87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2</w:t>
            </w:r>
          </w:p>
        </w:tc>
        <w:tc>
          <w:tcPr>
            <w:tcW w:w="869"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2</w:t>
            </w:r>
          </w:p>
        </w:tc>
        <w:tc>
          <w:tcPr>
            <w:tcW w:w="873"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4</w:t>
            </w:r>
          </w:p>
        </w:tc>
        <w:tc>
          <w:tcPr>
            <w:tcW w:w="1432"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8</w:t>
            </w:r>
          </w:p>
        </w:tc>
      </w:tr>
      <w:tr w:rsidR="009979D6" w:rsidRPr="009979D6" w:rsidTr="004628C1">
        <w:trPr>
          <w:trHeight w:val="300"/>
          <w:jc w:val="center"/>
        </w:trPr>
        <w:tc>
          <w:tcPr>
            <w:tcW w:w="1628"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中山市</w:t>
            </w:r>
          </w:p>
        </w:tc>
        <w:tc>
          <w:tcPr>
            <w:tcW w:w="869"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color w:val="000000"/>
                <w:shd w:val="clear" w:color="auto" w:fill="FFFFFF"/>
              </w:rPr>
              <w:t>0</w:t>
            </w:r>
          </w:p>
        </w:tc>
        <w:tc>
          <w:tcPr>
            <w:tcW w:w="87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color w:val="000000"/>
                <w:shd w:val="clear" w:color="auto" w:fill="FFFFFF"/>
              </w:rPr>
              <w:t>0</w:t>
            </w:r>
          </w:p>
        </w:tc>
        <w:tc>
          <w:tcPr>
            <w:tcW w:w="84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 xml:space="preserve">0 </w:t>
            </w:r>
          </w:p>
        </w:tc>
        <w:tc>
          <w:tcPr>
            <w:tcW w:w="894"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 xml:space="preserve">0 </w:t>
            </w:r>
          </w:p>
        </w:tc>
        <w:tc>
          <w:tcPr>
            <w:tcW w:w="869"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1</w:t>
            </w:r>
          </w:p>
        </w:tc>
        <w:tc>
          <w:tcPr>
            <w:tcW w:w="87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1</w:t>
            </w:r>
          </w:p>
        </w:tc>
        <w:tc>
          <w:tcPr>
            <w:tcW w:w="869"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1</w:t>
            </w:r>
          </w:p>
        </w:tc>
        <w:tc>
          <w:tcPr>
            <w:tcW w:w="873"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2</w:t>
            </w:r>
          </w:p>
        </w:tc>
        <w:tc>
          <w:tcPr>
            <w:tcW w:w="1432"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3</w:t>
            </w:r>
          </w:p>
        </w:tc>
      </w:tr>
      <w:tr w:rsidR="009979D6" w:rsidRPr="009979D6" w:rsidTr="004628C1">
        <w:trPr>
          <w:trHeight w:val="300"/>
          <w:jc w:val="center"/>
        </w:trPr>
        <w:tc>
          <w:tcPr>
            <w:tcW w:w="1628"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江门市</w:t>
            </w:r>
          </w:p>
        </w:tc>
        <w:tc>
          <w:tcPr>
            <w:tcW w:w="869"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color w:val="000000"/>
                <w:shd w:val="clear" w:color="auto" w:fill="FFFFFF"/>
              </w:rPr>
              <w:t>0</w:t>
            </w:r>
          </w:p>
        </w:tc>
        <w:tc>
          <w:tcPr>
            <w:tcW w:w="87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color w:val="000000"/>
                <w:shd w:val="clear" w:color="auto" w:fill="FFFFFF"/>
              </w:rPr>
              <w:t>0</w:t>
            </w:r>
          </w:p>
        </w:tc>
        <w:tc>
          <w:tcPr>
            <w:tcW w:w="84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1</w:t>
            </w:r>
          </w:p>
        </w:tc>
        <w:tc>
          <w:tcPr>
            <w:tcW w:w="894"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2</w:t>
            </w:r>
          </w:p>
        </w:tc>
        <w:tc>
          <w:tcPr>
            <w:tcW w:w="869"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4</w:t>
            </w:r>
          </w:p>
        </w:tc>
        <w:tc>
          <w:tcPr>
            <w:tcW w:w="87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4</w:t>
            </w:r>
          </w:p>
        </w:tc>
        <w:tc>
          <w:tcPr>
            <w:tcW w:w="869"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 xml:space="preserve">0 </w:t>
            </w:r>
          </w:p>
        </w:tc>
        <w:tc>
          <w:tcPr>
            <w:tcW w:w="873"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 xml:space="preserve">0 </w:t>
            </w:r>
          </w:p>
        </w:tc>
        <w:tc>
          <w:tcPr>
            <w:tcW w:w="1432"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6</w:t>
            </w:r>
          </w:p>
        </w:tc>
      </w:tr>
      <w:tr w:rsidR="009979D6" w:rsidRPr="009979D6" w:rsidTr="004628C1">
        <w:trPr>
          <w:trHeight w:val="300"/>
          <w:jc w:val="center"/>
        </w:trPr>
        <w:tc>
          <w:tcPr>
            <w:tcW w:w="1628"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阳江市</w:t>
            </w:r>
          </w:p>
        </w:tc>
        <w:tc>
          <w:tcPr>
            <w:tcW w:w="869"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1</w:t>
            </w:r>
          </w:p>
        </w:tc>
        <w:tc>
          <w:tcPr>
            <w:tcW w:w="87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2</w:t>
            </w:r>
          </w:p>
        </w:tc>
        <w:tc>
          <w:tcPr>
            <w:tcW w:w="84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1</w:t>
            </w:r>
          </w:p>
        </w:tc>
        <w:tc>
          <w:tcPr>
            <w:tcW w:w="894"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2</w:t>
            </w:r>
          </w:p>
        </w:tc>
        <w:tc>
          <w:tcPr>
            <w:tcW w:w="869"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2</w:t>
            </w:r>
          </w:p>
        </w:tc>
        <w:tc>
          <w:tcPr>
            <w:tcW w:w="87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2</w:t>
            </w:r>
          </w:p>
        </w:tc>
        <w:tc>
          <w:tcPr>
            <w:tcW w:w="869"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0</w:t>
            </w:r>
          </w:p>
        </w:tc>
        <w:tc>
          <w:tcPr>
            <w:tcW w:w="873"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0</w:t>
            </w:r>
          </w:p>
        </w:tc>
        <w:tc>
          <w:tcPr>
            <w:tcW w:w="1432"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6</w:t>
            </w:r>
          </w:p>
        </w:tc>
      </w:tr>
      <w:tr w:rsidR="009979D6" w:rsidRPr="009979D6" w:rsidTr="004628C1">
        <w:trPr>
          <w:trHeight w:val="300"/>
          <w:jc w:val="center"/>
        </w:trPr>
        <w:tc>
          <w:tcPr>
            <w:tcW w:w="1628"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湛江市</w:t>
            </w:r>
          </w:p>
        </w:tc>
        <w:tc>
          <w:tcPr>
            <w:tcW w:w="869"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color w:val="000000"/>
                <w:shd w:val="clear" w:color="auto" w:fill="FFFFFF"/>
              </w:rPr>
              <w:t>0</w:t>
            </w:r>
          </w:p>
        </w:tc>
        <w:tc>
          <w:tcPr>
            <w:tcW w:w="87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color w:val="000000"/>
                <w:shd w:val="clear" w:color="auto" w:fill="FFFFFF"/>
              </w:rPr>
              <w:t>0</w:t>
            </w:r>
          </w:p>
        </w:tc>
        <w:tc>
          <w:tcPr>
            <w:tcW w:w="84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2</w:t>
            </w:r>
          </w:p>
        </w:tc>
        <w:tc>
          <w:tcPr>
            <w:tcW w:w="894"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4</w:t>
            </w:r>
          </w:p>
        </w:tc>
        <w:tc>
          <w:tcPr>
            <w:tcW w:w="869"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 xml:space="preserve">0 </w:t>
            </w:r>
          </w:p>
        </w:tc>
        <w:tc>
          <w:tcPr>
            <w:tcW w:w="87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 xml:space="preserve">0 </w:t>
            </w:r>
          </w:p>
        </w:tc>
        <w:tc>
          <w:tcPr>
            <w:tcW w:w="869"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0</w:t>
            </w:r>
          </w:p>
        </w:tc>
        <w:tc>
          <w:tcPr>
            <w:tcW w:w="873"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0</w:t>
            </w:r>
          </w:p>
        </w:tc>
        <w:tc>
          <w:tcPr>
            <w:tcW w:w="1432"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4</w:t>
            </w:r>
          </w:p>
        </w:tc>
      </w:tr>
      <w:tr w:rsidR="009979D6" w:rsidRPr="009979D6" w:rsidTr="004628C1">
        <w:trPr>
          <w:trHeight w:val="300"/>
          <w:jc w:val="center"/>
        </w:trPr>
        <w:tc>
          <w:tcPr>
            <w:tcW w:w="1628"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茂名市</w:t>
            </w:r>
          </w:p>
        </w:tc>
        <w:tc>
          <w:tcPr>
            <w:tcW w:w="869"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1</w:t>
            </w:r>
          </w:p>
        </w:tc>
        <w:tc>
          <w:tcPr>
            <w:tcW w:w="87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2</w:t>
            </w:r>
          </w:p>
        </w:tc>
        <w:tc>
          <w:tcPr>
            <w:tcW w:w="84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2</w:t>
            </w:r>
          </w:p>
        </w:tc>
        <w:tc>
          <w:tcPr>
            <w:tcW w:w="894"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4</w:t>
            </w:r>
          </w:p>
        </w:tc>
        <w:tc>
          <w:tcPr>
            <w:tcW w:w="869"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2</w:t>
            </w:r>
          </w:p>
        </w:tc>
        <w:tc>
          <w:tcPr>
            <w:tcW w:w="87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2</w:t>
            </w:r>
          </w:p>
        </w:tc>
        <w:tc>
          <w:tcPr>
            <w:tcW w:w="869"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 xml:space="preserve">0 </w:t>
            </w:r>
          </w:p>
        </w:tc>
        <w:tc>
          <w:tcPr>
            <w:tcW w:w="873"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 xml:space="preserve">0 </w:t>
            </w:r>
          </w:p>
        </w:tc>
        <w:tc>
          <w:tcPr>
            <w:tcW w:w="1432"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8</w:t>
            </w:r>
          </w:p>
        </w:tc>
      </w:tr>
      <w:tr w:rsidR="009979D6" w:rsidRPr="009979D6" w:rsidTr="004628C1">
        <w:trPr>
          <w:trHeight w:val="300"/>
          <w:jc w:val="center"/>
        </w:trPr>
        <w:tc>
          <w:tcPr>
            <w:tcW w:w="1628"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肇庆市</w:t>
            </w:r>
          </w:p>
        </w:tc>
        <w:tc>
          <w:tcPr>
            <w:tcW w:w="869"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1</w:t>
            </w:r>
          </w:p>
        </w:tc>
        <w:tc>
          <w:tcPr>
            <w:tcW w:w="87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2</w:t>
            </w:r>
          </w:p>
        </w:tc>
        <w:tc>
          <w:tcPr>
            <w:tcW w:w="84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0</w:t>
            </w:r>
          </w:p>
        </w:tc>
        <w:tc>
          <w:tcPr>
            <w:tcW w:w="894"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0</w:t>
            </w:r>
          </w:p>
        </w:tc>
        <w:tc>
          <w:tcPr>
            <w:tcW w:w="869"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2</w:t>
            </w:r>
          </w:p>
        </w:tc>
        <w:tc>
          <w:tcPr>
            <w:tcW w:w="87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2</w:t>
            </w:r>
          </w:p>
        </w:tc>
        <w:tc>
          <w:tcPr>
            <w:tcW w:w="869"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0</w:t>
            </w:r>
          </w:p>
        </w:tc>
        <w:tc>
          <w:tcPr>
            <w:tcW w:w="873"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0</w:t>
            </w:r>
          </w:p>
        </w:tc>
        <w:tc>
          <w:tcPr>
            <w:tcW w:w="1432"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4</w:t>
            </w:r>
          </w:p>
        </w:tc>
      </w:tr>
      <w:tr w:rsidR="009979D6" w:rsidRPr="009979D6" w:rsidTr="004628C1">
        <w:trPr>
          <w:trHeight w:val="300"/>
          <w:jc w:val="center"/>
        </w:trPr>
        <w:tc>
          <w:tcPr>
            <w:tcW w:w="1628"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清远市</w:t>
            </w:r>
          </w:p>
        </w:tc>
        <w:tc>
          <w:tcPr>
            <w:tcW w:w="869"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color w:val="000000"/>
                <w:shd w:val="clear" w:color="auto" w:fill="FFFFFF"/>
              </w:rPr>
              <w:t>0</w:t>
            </w:r>
          </w:p>
        </w:tc>
        <w:tc>
          <w:tcPr>
            <w:tcW w:w="87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color w:val="000000"/>
                <w:shd w:val="clear" w:color="auto" w:fill="FFFFFF"/>
              </w:rPr>
              <w:t>0</w:t>
            </w:r>
          </w:p>
        </w:tc>
        <w:tc>
          <w:tcPr>
            <w:tcW w:w="84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 xml:space="preserve">0 </w:t>
            </w:r>
          </w:p>
        </w:tc>
        <w:tc>
          <w:tcPr>
            <w:tcW w:w="894"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 xml:space="preserve">0 </w:t>
            </w:r>
          </w:p>
        </w:tc>
        <w:tc>
          <w:tcPr>
            <w:tcW w:w="869"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1</w:t>
            </w:r>
          </w:p>
        </w:tc>
        <w:tc>
          <w:tcPr>
            <w:tcW w:w="87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1</w:t>
            </w:r>
          </w:p>
        </w:tc>
        <w:tc>
          <w:tcPr>
            <w:tcW w:w="869"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1</w:t>
            </w:r>
          </w:p>
        </w:tc>
        <w:tc>
          <w:tcPr>
            <w:tcW w:w="873"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2</w:t>
            </w:r>
          </w:p>
        </w:tc>
        <w:tc>
          <w:tcPr>
            <w:tcW w:w="1432"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3</w:t>
            </w:r>
          </w:p>
        </w:tc>
      </w:tr>
      <w:tr w:rsidR="009979D6" w:rsidRPr="009979D6" w:rsidTr="004628C1">
        <w:trPr>
          <w:trHeight w:val="300"/>
          <w:jc w:val="center"/>
        </w:trPr>
        <w:tc>
          <w:tcPr>
            <w:tcW w:w="1628"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潮州市</w:t>
            </w:r>
          </w:p>
        </w:tc>
        <w:tc>
          <w:tcPr>
            <w:tcW w:w="869"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color w:val="000000"/>
                <w:shd w:val="clear" w:color="auto" w:fill="FFFFFF"/>
              </w:rPr>
              <w:t>0</w:t>
            </w:r>
          </w:p>
        </w:tc>
        <w:tc>
          <w:tcPr>
            <w:tcW w:w="87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color w:val="000000"/>
                <w:shd w:val="clear" w:color="auto" w:fill="FFFFFF"/>
              </w:rPr>
              <w:t>0</w:t>
            </w:r>
          </w:p>
        </w:tc>
        <w:tc>
          <w:tcPr>
            <w:tcW w:w="84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1</w:t>
            </w:r>
          </w:p>
        </w:tc>
        <w:tc>
          <w:tcPr>
            <w:tcW w:w="894"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2</w:t>
            </w:r>
          </w:p>
        </w:tc>
        <w:tc>
          <w:tcPr>
            <w:tcW w:w="869"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 xml:space="preserve">0 </w:t>
            </w:r>
          </w:p>
        </w:tc>
        <w:tc>
          <w:tcPr>
            <w:tcW w:w="87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 xml:space="preserve">0 </w:t>
            </w:r>
          </w:p>
        </w:tc>
        <w:tc>
          <w:tcPr>
            <w:tcW w:w="869"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1</w:t>
            </w:r>
          </w:p>
        </w:tc>
        <w:tc>
          <w:tcPr>
            <w:tcW w:w="873"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2</w:t>
            </w:r>
          </w:p>
        </w:tc>
        <w:tc>
          <w:tcPr>
            <w:tcW w:w="1432"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4</w:t>
            </w:r>
          </w:p>
        </w:tc>
      </w:tr>
      <w:tr w:rsidR="009979D6" w:rsidRPr="009979D6" w:rsidTr="004628C1">
        <w:trPr>
          <w:trHeight w:val="300"/>
          <w:jc w:val="center"/>
        </w:trPr>
        <w:tc>
          <w:tcPr>
            <w:tcW w:w="1628"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揭阳市</w:t>
            </w:r>
          </w:p>
        </w:tc>
        <w:tc>
          <w:tcPr>
            <w:tcW w:w="869"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color w:val="000000"/>
                <w:shd w:val="clear" w:color="auto" w:fill="FFFFFF"/>
              </w:rPr>
              <w:t>0</w:t>
            </w:r>
          </w:p>
        </w:tc>
        <w:tc>
          <w:tcPr>
            <w:tcW w:w="87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color w:val="000000"/>
                <w:shd w:val="clear" w:color="auto" w:fill="FFFFFF"/>
              </w:rPr>
              <w:t>0</w:t>
            </w:r>
          </w:p>
        </w:tc>
        <w:tc>
          <w:tcPr>
            <w:tcW w:w="84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color w:val="000000"/>
                <w:shd w:val="clear" w:color="auto" w:fill="FFFFFF"/>
              </w:rPr>
              <w:t>0</w:t>
            </w:r>
          </w:p>
        </w:tc>
        <w:tc>
          <w:tcPr>
            <w:tcW w:w="894"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color w:val="000000"/>
                <w:shd w:val="clear" w:color="auto" w:fill="FFFFFF"/>
              </w:rPr>
              <w:t>0</w:t>
            </w:r>
          </w:p>
        </w:tc>
        <w:tc>
          <w:tcPr>
            <w:tcW w:w="869"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1</w:t>
            </w:r>
          </w:p>
        </w:tc>
        <w:tc>
          <w:tcPr>
            <w:tcW w:w="87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1</w:t>
            </w:r>
          </w:p>
        </w:tc>
        <w:tc>
          <w:tcPr>
            <w:tcW w:w="869"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0</w:t>
            </w:r>
          </w:p>
        </w:tc>
        <w:tc>
          <w:tcPr>
            <w:tcW w:w="873"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0</w:t>
            </w:r>
          </w:p>
        </w:tc>
        <w:tc>
          <w:tcPr>
            <w:tcW w:w="1432"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1</w:t>
            </w:r>
          </w:p>
        </w:tc>
      </w:tr>
      <w:tr w:rsidR="009979D6" w:rsidRPr="009979D6" w:rsidTr="004628C1">
        <w:trPr>
          <w:trHeight w:val="300"/>
          <w:jc w:val="center"/>
        </w:trPr>
        <w:tc>
          <w:tcPr>
            <w:tcW w:w="1628"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云浮市</w:t>
            </w:r>
          </w:p>
        </w:tc>
        <w:tc>
          <w:tcPr>
            <w:tcW w:w="869"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color w:val="000000"/>
                <w:shd w:val="clear" w:color="auto" w:fill="FFFFFF"/>
              </w:rPr>
              <w:t>0</w:t>
            </w:r>
          </w:p>
        </w:tc>
        <w:tc>
          <w:tcPr>
            <w:tcW w:w="87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color w:val="000000"/>
                <w:shd w:val="clear" w:color="auto" w:fill="FFFFFF"/>
              </w:rPr>
              <w:t>0</w:t>
            </w:r>
          </w:p>
        </w:tc>
        <w:tc>
          <w:tcPr>
            <w:tcW w:w="84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color w:val="000000"/>
                <w:shd w:val="clear" w:color="auto" w:fill="FFFFFF"/>
              </w:rPr>
              <w:t>0</w:t>
            </w:r>
          </w:p>
        </w:tc>
        <w:tc>
          <w:tcPr>
            <w:tcW w:w="894"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color w:val="000000"/>
                <w:shd w:val="clear" w:color="auto" w:fill="FFFFFF"/>
              </w:rPr>
              <w:t>0</w:t>
            </w:r>
          </w:p>
        </w:tc>
        <w:tc>
          <w:tcPr>
            <w:tcW w:w="869"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2</w:t>
            </w:r>
          </w:p>
        </w:tc>
        <w:tc>
          <w:tcPr>
            <w:tcW w:w="87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2</w:t>
            </w:r>
          </w:p>
        </w:tc>
        <w:tc>
          <w:tcPr>
            <w:tcW w:w="869"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0</w:t>
            </w:r>
          </w:p>
        </w:tc>
        <w:tc>
          <w:tcPr>
            <w:tcW w:w="873"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0</w:t>
            </w:r>
          </w:p>
        </w:tc>
        <w:tc>
          <w:tcPr>
            <w:tcW w:w="1432"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2</w:t>
            </w:r>
          </w:p>
        </w:tc>
      </w:tr>
      <w:tr w:rsidR="009979D6" w:rsidRPr="009979D6" w:rsidTr="004628C1">
        <w:trPr>
          <w:trHeight w:val="300"/>
          <w:jc w:val="center"/>
        </w:trPr>
        <w:tc>
          <w:tcPr>
            <w:tcW w:w="1628"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中山大学</w:t>
            </w:r>
          </w:p>
        </w:tc>
        <w:tc>
          <w:tcPr>
            <w:tcW w:w="869"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color w:val="000000"/>
                <w:shd w:val="clear" w:color="auto" w:fill="FFFFFF"/>
              </w:rPr>
              <w:t>0</w:t>
            </w:r>
          </w:p>
        </w:tc>
        <w:tc>
          <w:tcPr>
            <w:tcW w:w="87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color w:val="000000"/>
                <w:shd w:val="clear" w:color="auto" w:fill="FFFFFF"/>
              </w:rPr>
              <w:t>0</w:t>
            </w:r>
          </w:p>
        </w:tc>
        <w:tc>
          <w:tcPr>
            <w:tcW w:w="84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1</w:t>
            </w:r>
          </w:p>
        </w:tc>
        <w:tc>
          <w:tcPr>
            <w:tcW w:w="894"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2</w:t>
            </w:r>
          </w:p>
        </w:tc>
        <w:tc>
          <w:tcPr>
            <w:tcW w:w="869"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3</w:t>
            </w:r>
          </w:p>
        </w:tc>
        <w:tc>
          <w:tcPr>
            <w:tcW w:w="87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3</w:t>
            </w:r>
          </w:p>
        </w:tc>
        <w:tc>
          <w:tcPr>
            <w:tcW w:w="869"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0</w:t>
            </w:r>
          </w:p>
        </w:tc>
        <w:tc>
          <w:tcPr>
            <w:tcW w:w="873"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0</w:t>
            </w:r>
          </w:p>
        </w:tc>
        <w:tc>
          <w:tcPr>
            <w:tcW w:w="1432"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5</w:t>
            </w:r>
          </w:p>
        </w:tc>
      </w:tr>
      <w:tr w:rsidR="009979D6" w:rsidRPr="009979D6" w:rsidTr="004628C1">
        <w:trPr>
          <w:trHeight w:val="540"/>
          <w:jc w:val="center"/>
        </w:trPr>
        <w:tc>
          <w:tcPr>
            <w:tcW w:w="1628"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华南理工大学</w:t>
            </w:r>
          </w:p>
        </w:tc>
        <w:tc>
          <w:tcPr>
            <w:tcW w:w="869"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color w:val="000000"/>
                <w:shd w:val="clear" w:color="auto" w:fill="FFFFFF"/>
              </w:rPr>
              <w:t>0</w:t>
            </w:r>
          </w:p>
        </w:tc>
        <w:tc>
          <w:tcPr>
            <w:tcW w:w="87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color w:val="000000"/>
                <w:shd w:val="clear" w:color="auto" w:fill="FFFFFF"/>
              </w:rPr>
              <w:t>0</w:t>
            </w:r>
          </w:p>
        </w:tc>
        <w:tc>
          <w:tcPr>
            <w:tcW w:w="84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color w:val="000000"/>
                <w:shd w:val="clear" w:color="auto" w:fill="FFFFFF"/>
              </w:rPr>
              <w:t>0</w:t>
            </w:r>
          </w:p>
        </w:tc>
        <w:tc>
          <w:tcPr>
            <w:tcW w:w="894"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color w:val="000000"/>
                <w:shd w:val="clear" w:color="auto" w:fill="FFFFFF"/>
              </w:rPr>
              <w:t>0</w:t>
            </w:r>
          </w:p>
        </w:tc>
        <w:tc>
          <w:tcPr>
            <w:tcW w:w="869"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1</w:t>
            </w:r>
          </w:p>
        </w:tc>
        <w:tc>
          <w:tcPr>
            <w:tcW w:w="87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1</w:t>
            </w:r>
          </w:p>
        </w:tc>
        <w:tc>
          <w:tcPr>
            <w:tcW w:w="869"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1</w:t>
            </w:r>
          </w:p>
        </w:tc>
        <w:tc>
          <w:tcPr>
            <w:tcW w:w="873"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2</w:t>
            </w:r>
          </w:p>
        </w:tc>
        <w:tc>
          <w:tcPr>
            <w:tcW w:w="1432"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3</w:t>
            </w:r>
          </w:p>
        </w:tc>
      </w:tr>
      <w:tr w:rsidR="009979D6" w:rsidRPr="009979D6" w:rsidTr="004628C1">
        <w:trPr>
          <w:trHeight w:val="300"/>
          <w:jc w:val="center"/>
        </w:trPr>
        <w:tc>
          <w:tcPr>
            <w:tcW w:w="1628"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暨南大学</w:t>
            </w:r>
          </w:p>
        </w:tc>
        <w:tc>
          <w:tcPr>
            <w:tcW w:w="869"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color w:val="000000"/>
                <w:shd w:val="clear" w:color="auto" w:fill="FFFFFF"/>
              </w:rPr>
              <w:t>0</w:t>
            </w:r>
          </w:p>
        </w:tc>
        <w:tc>
          <w:tcPr>
            <w:tcW w:w="87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color w:val="000000"/>
                <w:shd w:val="clear" w:color="auto" w:fill="FFFFFF"/>
              </w:rPr>
              <w:t>0</w:t>
            </w:r>
          </w:p>
        </w:tc>
        <w:tc>
          <w:tcPr>
            <w:tcW w:w="84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2</w:t>
            </w:r>
          </w:p>
        </w:tc>
        <w:tc>
          <w:tcPr>
            <w:tcW w:w="894"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4</w:t>
            </w:r>
          </w:p>
        </w:tc>
        <w:tc>
          <w:tcPr>
            <w:tcW w:w="869"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0</w:t>
            </w:r>
          </w:p>
        </w:tc>
        <w:tc>
          <w:tcPr>
            <w:tcW w:w="87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0</w:t>
            </w:r>
          </w:p>
        </w:tc>
        <w:tc>
          <w:tcPr>
            <w:tcW w:w="869"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1</w:t>
            </w:r>
          </w:p>
        </w:tc>
        <w:tc>
          <w:tcPr>
            <w:tcW w:w="873"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2</w:t>
            </w:r>
          </w:p>
        </w:tc>
        <w:tc>
          <w:tcPr>
            <w:tcW w:w="1432"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6</w:t>
            </w:r>
          </w:p>
        </w:tc>
      </w:tr>
      <w:tr w:rsidR="009979D6" w:rsidRPr="009979D6" w:rsidTr="004628C1">
        <w:trPr>
          <w:trHeight w:val="540"/>
          <w:jc w:val="center"/>
        </w:trPr>
        <w:tc>
          <w:tcPr>
            <w:tcW w:w="1628"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华南师范大学</w:t>
            </w:r>
          </w:p>
        </w:tc>
        <w:tc>
          <w:tcPr>
            <w:tcW w:w="869"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1</w:t>
            </w:r>
          </w:p>
        </w:tc>
        <w:tc>
          <w:tcPr>
            <w:tcW w:w="87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2</w:t>
            </w:r>
          </w:p>
        </w:tc>
        <w:tc>
          <w:tcPr>
            <w:tcW w:w="84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0</w:t>
            </w:r>
          </w:p>
        </w:tc>
        <w:tc>
          <w:tcPr>
            <w:tcW w:w="894"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0</w:t>
            </w:r>
          </w:p>
        </w:tc>
        <w:tc>
          <w:tcPr>
            <w:tcW w:w="869"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3</w:t>
            </w:r>
          </w:p>
        </w:tc>
        <w:tc>
          <w:tcPr>
            <w:tcW w:w="87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3</w:t>
            </w:r>
          </w:p>
        </w:tc>
        <w:tc>
          <w:tcPr>
            <w:tcW w:w="869"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0</w:t>
            </w:r>
          </w:p>
        </w:tc>
        <w:tc>
          <w:tcPr>
            <w:tcW w:w="873"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0</w:t>
            </w:r>
          </w:p>
        </w:tc>
        <w:tc>
          <w:tcPr>
            <w:tcW w:w="1432"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5</w:t>
            </w:r>
          </w:p>
        </w:tc>
      </w:tr>
      <w:tr w:rsidR="009979D6" w:rsidRPr="009979D6" w:rsidTr="004628C1">
        <w:trPr>
          <w:trHeight w:val="540"/>
          <w:jc w:val="center"/>
        </w:trPr>
        <w:tc>
          <w:tcPr>
            <w:tcW w:w="1628"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lastRenderedPageBreak/>
              <w:t>华南农业大学</w:t>
            </w:r>
          </w:p>
        </w:tc>
        <w:tc>
          <w:tcPr>
            <w:tcW w:w="869"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color w:val="000000"/>
                <w:shd w:val="clear" w:color="auto" w:fill="FFFFFF"/>
              </w:rPr>
              <w:t>0</w:t>
            </w:r>
          </w:p>
        </w:tc>
        <w:tc>
          <w:tcPr>
            <w:tcW w:w="87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color w:val="000000"/>
                <w:shd w:val="clear" w:color="auto" w:fill="FFFFFF"/>
              </w:rPr>
              <w:t>0</w:t>
            </w:r>
          </w:p>
        </w:tc>
        <w:tc>
          <w:tcPr>
            <w:tcW w:w="84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color w:val="000000"/>
                <w:shd w:val="clear" w:color="auto" w:fill="FFFFFF"/>
              </w:rPr>
              <w:t>0</w:t>
            </w:r>
          </w:p>
        </w:tc>
        <w:tc>
          <w:tcPr>
            <w:tcW w:w="894"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color w:val="000000"/>
                <w:shd w:val="clear" w:color="auto" w:fill="FFFFFF"/>
              </w:rPr>
              <w:t>0</w:t>
            </w:r>
          </w:p>
        </w:tc>
        <w:tc>
          <w:tcPr>
            <w:tcW w:w="869"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color w:val="000000"/>
                <w:shd w:val="clear" w:color="auto" w:fill="FFFFFF"/>
              </w:rPr>
              <w:t>0</w:t>
            </w:r>
          </w:p>
        </w:tc>
        <w:tc>
          <w:tcPr>
            <w:tcW w:w="87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color w:val="000000"/>
                <w:shd w:val="clear" w:color="auto" w:fill="FFFFFF"/>
              </w:rPr>
              <w:t>0</w:t>
            </w:r>
          </w:p>
        </w:tc>
        <w:tc>
          <w:tcPr>
            <w:tcW w:w="869"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1</w:t>
            </w:r>
          </w:p>
        </w:tc>
        <w:tc>
          <w:tcPr>
            <w:tcW w:w="873"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2</w:t>
            </w:r>
          </w:p>
        </w:tc>
        <w:tc>
          <w:tcPr>
            <w:tcW w:w="1432"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2</w:t>
            </w:r>
          </w:p>
        </w:tc>
      </w:tr>
      <w:tr w:rsidR="009979D6" w:rsidRPr="009979D6" w:rsidTr="004628C1">
        <w:trPr>
          <w:trHeight w:val="540"/>
          <w:jc w:val="center"/>
        </w:trPr>
        <w:tc>
          <w:tcPr>
            <w:tcW w:w="1628"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南方医科大学</w:t>
            </w:r>
          </w:p>
        </w:tc>
        <w:tc>
          <w:tcPr>
            <w:tcW w:w="869"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b/>
                <w:color w:val="000000"/>
                <w:shd w:val="clear" w:color="auto" w:fill="FFFFFF"/>
              </w:rPr>
            </w:pPr>
            <w:r w:rsidRPr="009979D6">
              <w:rPr>
                <w:rFonts w:ascii="仿宋_GB2312" w:eastAsia="仿宋_GB2312" w:hAnsi="仿宋_GB2312"/>
                <w:color w:val="000000"/>
                <w:shd w:val="clear" w:color="auto" w:fill="FFFFFF"/>
              </w:rPr>
              <w:t>0</w:t>
            </w:r>
          </w:p>
        </w:tc>
        <w:tc>
          <w:tcPr>
            <w:tcW w:w="87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color w:val="000000"/>
                <w:shd w:val="clear" w:color="auto" w:fill="FFFFFF"/>
              </w:rPr>
              <w:t>0</w:t>
            </w:r>
          </w:p>
        </w:tc>
        <w:tc>
          <w:tcPr>
            <w:tcW w:w="84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1</w:t>
            </w:r>
          </w:p>
        </w:tc>
        <w:tc>
          <w:tcPr>
            <w:tcW w:w="894"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2</w:t>
            </w:r>
          </w:p>
        </w:tc>
        <w:tc>
          <w:tcPr>
            <w:tcW w:w="869"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1</w:t>
            </w:r>
          </w:p>
        </w:tc>
        <w:tc>
          <w:tcPr>
            <w:tcW w:w="87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1</w:t>
            </w:r>
          </w:p>
        </w:tc>
        <w:tc>
          <w:tcPr>
            <w:tcW w:w="869"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0</w:t>
            </w:r>
          </w:p>
        </w:tc>
        <w:tc>
          <w:tcPr>
            <w:tcW w:w="873"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0</w:t>
            </w:r>
          </w:p>
        </w:tc>
        <w:tc>
          <w:tcPr>
            <w:tcW w:w="1432"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3</w:t>
            </w:r>
          </w:p>
        </w:tc>
      </w:tr>
      <w:tr w:rsidR="009979D6" w:rsidRPr="009979D6" w:rsidTr="004628C1">
        <w:trPr>
          <w:trHeight w:val="540"/>
          <w:jc w:val="center"/>
        </w:trPr>
        <w:tc>
          <w:tcPr>
            <w:tcW w:w="1628"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广东医科大学</w:t>
            </w:r>
          </w:p>
        </w:tc>
        <w:tc>
          <w:tcPr>
            <w:tcW w:w="869"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color w:val="000000"/>
                <w:shd w:val="clear" w:color="auto" w:fill="FFFFFF"/>
              </w:rPr>
              <w:t>0</w:t>
            </w:r>
          </w:p>
        </w:tc>
        <w:tc>
          <w:tcPr>
            <w:tcW w:w="87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color w:val="000000"/>
                <w:shd w:val="clear" w:color="auto" w:fill="FFFFFF"/>
              </w:rPr>
              <w:t>0</w:t>
            </w:r>
          </w:p>
        </w:tc>
        <w:tc>
          <w:tcPr>
            <w:tcW w:w="84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1</w:t>
            </w:r>
          </w:p>
        </w:tc>
        <w:tc>
          <w:tcPr>
            <w:tcW w:w="894"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2</w:t>
            </w:r>
          </w:p>
        </w:tc>
        <w:tc>
          <w:tcPr>
            <w:tcW w:w="869"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0</w:t>
            </w:r>
          </w:p>
        </w:tc>
        <w:tc>
          <w:tcPr>
            <w:tcW w:w="87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0</w:t>
            </w:r>
          </w:p>
        </w:tc>
        <w:tc>
          <w:tcPr>
            <w:tcW w:w="869"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1</w:t>
            </w:r>
          </w:p>
        </w:tc>
        <w:tc>
          <w:tcPr>
            <w:tcW w:w="873"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2</w:t>
            </w:r>
          </w:p>
        </w:tc>
        <w:tc>
          <w:tcPr>
            <w:tcW w:w="1432"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4</w:t>
            </w:r>
          </w:p>
        </w:tc>
      </w:tr>
      <w:tr w:rsidR="009979D6" w:rsidRPr="009979D6" w:rsidTr="004628C1">
        <w:trPr>
          <w:trHeight w:val="540"/>
          <w:jc w:val="center"/>
        </w:trPr>
        <w:tc>
          <w:tcPr>
            <w:tcW w:w="1628"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广东工业大学</w:t>
            </w:r>
          </w:p>
        </w:tc>
        <w:tc>
          <w:tcPr>
            <w:tcW w:w="869"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color w:val="000000"/>
                <w:shd w:val="clear" w:color="auto" w:fill="FFFFFF"/>
              </w:rPr>
              <w:t>0</w:t>
            </w:r>
          </w:p>
        </w:tc>
        <w:tc>
          <w:tcPr>
            <w:tcW w:w="87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color w:val="000000"/>
                <w:shd w:val="clear" w:color="auto" w:fill="FFFFFF"/>
              </w:rPr>
              <w:t>0</w:t>
            </w:r>
          </w:p>
        </w:tc>
        <w:tc>
          <w:tcPr>
            <w:tcW w:w="84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2</w:t>
            </w:r>
          </w:p>
        </w:tc>
        <w:tc>
          <w:tcPr>
            <w:tcW w:w="894"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4</w:t>
            </w:r>
          </w:p>
        </w:tc>
        <w:tc>
          <w:tcPr>
            <w:tcW w:w="869"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0</w:t>
            </w:r>
          </w:p>
        </w:tc>
        <w:tc>
          <w:tcPr>
            <w:tcW w:w="87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0</w:t>
            </w:r>
          </w:p>
        </w:tc>
        <w:tc>
          <w:tcPr>
            <w:tcW w:w="869"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0</w:t>
            </w:r>
          </w:p>
        </w:tc>
        <w:tc>
          <w:tcPr>
            <w:tcW w:w="873"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0</w:t>
            </w:r>
          </w:p>
        </w:tc>
        <w:tc>
          <w:tcPr>
            <w:tcW w:w="1432"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4</w:t>
            </w:r>
          </w:p>
        </w:tc>
      </w:tr>
      <w:tr w:rsidR="009979D6" w:rsidRPr="009979D6" w:rsidTr="004628C1">
        <w:trPr>
          <w:trHeight w:val="540"/>
          <w:jc w:val="center"/>
        </w:trPr>
        <w:tc>
          <w:tcPr>
            <w:tcW w:w="1628"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广东药学院</w:t>
            </w:r>
          </w:p>
        </w:tc>
        <w:tc>
          <w:tcPr>
            <w:tcW w:w="869"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color w:val="000000"/>
                <w:shd w:val="clear" w:color="auto" w:fill="FFFFFF"/>
              </w:rPr>
              <w:t>0</w:t>
            </w:r>
          </w:p>
        </w:tc>
        <w:tc>
          <w:tcPr>
            <w:tcW w:w="87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color w:val="000000"/>
                <w:shd w:val="clear" w:color="auto" w:fill="FFFFFF"/>
              </w:rPr>
              <w:t>0</w:t>
            </w:r>
          </w:p>
        </w:tc>
        <w:tc>
          <w:tcPr>
            <w:tcW w:w="84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color w:val="000000"/>
                <w:shd w:val="clear" w:color="auto" w:fill="FFFFFF"/>
              </w:rPr>
              <w:t>0</w:t>
            </w:r>
          </w:p>
        </w:tc>
        <w:tc>
          <w:tcPr>
            <w:tcW w:w="894"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color w:val="000000"/>
                <w:shd w:val="clear" w:color="auto" w:fill="FFFFFF"/>
              </w:rPr>
              <w:t>0</w:t>
            </w:r>
          </w:p>
        </w:tc>
        <w:tc>
          <w:tcPr>
            <w:tcW w:w="869"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2</w:t>
            </w:r>
          </w:p>
        </w:tc>
        <w:tc>
          <w:tcPr>
            <w:tcW w:w="87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2</w:t>
            </w:r>
          </w:p>
        </w:tc>
        <w:tc>
          <w:tcPr>
            <w:tcW w:w="869"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0</w:t>
            </w:r>
          </w:p>
        </w:tc>
        <w:tc>
          <w:tcPr>
            <w:tcW w:w="873"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0</w:t>
            </w:r>
          </w:p>
        </w:tc>
        <w:tc>
          <w:tcPr>
            <w:tcW w:w="1432"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2</w:t>
            </w:r>
          </w:p>
        </w:tc>
      </w:tr>
      <w:tr w:rsidR="009979D6" w:rsidRPr="009979D6" w:rsidTr="004628C1">
        <w:trPr>
          <w:trHeight w:val="300"/>
          <w:jc w:val="center"/>
        </w:trPr>
        <w:tc>
          <w:tcPr>
            <w:tcW w:w="1628"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广州大学</w:t>
            </w:r>
          </w:p>
        </w:tc>
        <w:tc>
          <w:tcPr>
            <w:tcW w:w="869"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color w:val="000000"/>
                <w:shd w:val="clear" w:color="auto" w:fill="FFFFFF"/>
              </w:rPr>
              <w:t>0</w:t>
            </w:r>
          </w:p>
        </w:tc>
        <w:tc>
          <w:tcPr>
            <w:tcW w:w="87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color w:val="000000"/>
                <w:shd w:val="clear" w:color="auto" w:fill="FFFFFF"/>
              </w:rPr>
              <w:t>0</w:t>
            </w:r>
          </w:p>
        </w:tc>
        <w:tc>
          <w:tcPr>
            <w:tcW w:w="84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1</w:t>
            </w:r>
          </w:p>
        </w:tc>
        <w:tc>
          <w:tcPr>
            <w:tcW w:w="894"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2</w:t>
            </w:r>
          </w:p>
        </w:tc>
        <w:tc>
          <w:tcPr>
            <w:tcW w:w="869"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0</w:t>
            </w:r>
          </w:p>
        </w:tc>
        <w:tc>
          <w:tcPr>
            <w:tcW w:w="87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0</w:t>
            </w:r>
          </w:p>
        </w:tc>
        <w:tc>
          <w:tcPr>
            <w:tcW w:w="869"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0</w:t>
            </w:r>
          </w:p>
        </w:tc>
        <w:tc>
          <w:tcPr>
            <w:tcW w:w="873"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0</w:t>
            </w:r>
          </w:p>
        </w:tc>
        <w:tc>
          <w:tcPr>
            <w:tcW w:w="1432"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2</w:t>
            </w:r>
          </w:p>
        </w:tc>
      </w:tr>
      <w:tr w:rsidR="009979D6" w:rsidRPr="009979D6" w:rsidTr="004628C1">
        <w:trPr>
          <w:trHeight w:val="540"/>
          <w:jc w:val="center"/>
        </w:trPr>
        <w:tc>
          <w:tcPr>
            <w:tcW w:w="1628"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广州医科大学</w:t>
            </w:r>
          </w:p>
        </w:tc>
        <w:tc>
          <w:tcPr>
            <w:tcW w:w="869"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color w:val="000000"/>
                <w:shd w:val="clear" w:color="auto" w:fill="FFFFFF"/>
              </w:rPr>
              <w:t>0</w:t>
            </w:r>
          </w:p>
        </w:tc>
        <w:tc>
          <w:tcPr>
            <w:tcW w:w="87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color w:val="000000"/>
                <w:shd w:val="clear" w:color="auto" w:fill="FFFFFF"/>
              </w:rPr>
              <w:t>0</w:t>
            </w:r>
          </w:p>
        </w:tc>
        <w:tc>
          <w:tcPr>
            <w:tcW w:w="84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color w:val="000000"/>
                <w:shd w:val="clear" w:color="auto" w:fill="FFFFFF"/>
              </w:rPr>
              <w:t>0</w:t>
            </w:r>
          </w:p>
        </w:tc>
        <w:tc>
          <w:tcPr>
            <w:tcW w:w="894"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color w:val="000000"/>
                <w:shd w:val="clear" w:color="auto" w:fill="FFFFFF"/>
              </w:rPr>
              <w:t>0</w:t>
            </w:r>
          </w:p>
        </w:tc>
        <w:tc>
          <w:tcPr>
            <w:tcW w:w="869"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1</w:t>
            </w:r>
          </w:p>
        </w:tc>
        <w:tc>
          <w:tcPr>
            <w:tcW w:w="87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1</w:t>
            </w:r>
          </w:p>
        </w:tc>
        <w:tc>
          <w:tcPr>
            <w:tcW w:w="869"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0</w:t>
            </w:r>
          </w:p>
        </w:tc>
        <w:tc>
          <w:tcPr>
            <w:tcW w:w="873"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0</w:t>
            </w:r>
          </w:p>
        </w:tc>
        <w:tc>
          <w:tcPr>
            <w:tcW w:w="1432"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1</w:t>
            </w:r>
          </w:p>
        </w:tc>
      </w:tr>
      <w:tr w:rsidR="009979D6" w:rsidRPr="009979D6" w:rsidTr="004628C1">
        <w:trPr>
          <w:trHeight w:val="300"/>
          <w:jc w:val="center"/>
        </w:trPr>
        <w:tc>
          <w:tcPr>
            <w:tcW w:w="1628"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韶关学院</w:t>
            </w:r>
          </w:p>
        </w:tc>
        <w:tc>
          <w:tcPr>
            <w:tcW w:w="869"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color w:val="000000"/>
                <w:shd w:val="clear" w:color="auto" w:fill="FFFFFF"/>
              </w:rPr>
              <w:t>0</w:t>
            </w:r>
          </w:p>
        </w:tc>
        <w:tc>
          <w:tcPr>
            <w:tcW w:w="87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color w:val="000000"/>
                <w:shd w:val="clear" w:color="auto" w:fill="FFFFFF"/>
              </w:rPr>
              <w:t>0</w:t>
            </w:r>
          </w:p>
        </w:tc>
        <w:tc>
          <w:tcPr>
            <w:tcW w:w="84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1</w:t>
            </w:r>
          </w:p>
        </w:tc>
        <w:tc>
          <w:tcPr>
            <w:tcW w:w="894"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2</w:t>
            </w:r>
          </w:p>
        </w:tc>
        <w:tc>
          <w:tcPr>
            <w:tcW w:w="869"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 xml:space="preserve">0 </w:t>
            </w:r>
          </w:p>
        </w:tc>
        <w:tc>
          <w:tcPr>
            <w:tcW w:w="87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 xml:space="preserve">0 </w:t>
            </w:r>
          </w:p>
        </w:tc>
        <w:tc>
          <w:tcPr>
            <w:tcW w:w="869"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0</w:t>
            </w:r>
          </w:p>
        </w:tc>
        <w:tc>
          <w:tcPr>
            <w:tcW w:w="873"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0</w:t>
            </w:r>
          </w:p>
        </w:tc>
        <w:tc>
          <w:tcPr>
            <w:tcW w:w="1432"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2</w:t>
            </w:r>
          </w:p>
        </w:tc>
      </w:tr>
      <w:tr w:rsidR="009979D6" w:rsidRPr="009979D6" w:rsidTr="004628C1">
        <w:trPr>
          <w:trHeight w:val="300"/>
          <w:jc w:val="center"/>
        </w:trPr>
        <w:tc>
          <w:tcPr>
            <w:tcW w:w="1628"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汕头大学</w:t>
            </w:r>
          </w:p>
        </w:tc>
        <w:tc>
          <w:tcPr>
            <w:tcW w:w="869"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color w:val="000000"/>
                <w:shd w:val="clear" w:color="auto" w:fill="FFFFFF"/>
              </w:rPr>
              <w:t>0</w:t>
            </w:r>
          </w:p>
        </w:tc>
        <w:tc>
          <w:tcPr>
            <w:tcW w:w="87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color w:val="000000"/>
                <w:shd w:val="clear" w:color="auto" w:fill="FFFFFF"/>
              </w:rPr>
              <w:t>0</w:t>
            </w:r>
          </w:p>
        </w:tc>
        <w:tc>
          <w:tcPr>
            <w:tcW w:w="84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1</w:t>
            </w:r>
          </w:p>
        </w:tc>
        <w:tc>
          <w:tcPr>
            <w:tcW w:w="894"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2</w:t>
            </w:r>
          </w:p>
        </w:tc>
        <w:tc>
          <w:tcPr>
            <w:tcW w:w="869"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0</w:t>
            </w:r>
          </w:p>
        </w:tc>
        <w:tc>
          <w:tcPr>
            <w:tcW w:w="87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0</w:t>
            </w:r>
          </w:p>
        </w:tc>
        <w:tc>
          <w:tcPr>
            <w:tcW w:w="869"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0</w:t>
            </w:r>
          </w:p>
        </w:tc>
        <w:tc>
          <w:tcPr>
            <w:tcW w:w="873"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0</w:t>
            </w:r>
          </w:p>
        </w:tc>
        <w:tc>
          <w:tcPr>
            <w:tcW w:w="1432"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2</w:t>
            </w:r>
          </w:p>
        </w:tc>
      </w:tr>
      <w:tr w:rsidR="009979D6" w:rsidRPr="009979D6" w:rsidTr="004628C1">
        <w:trPr>
          <w:trHeight w:val="540"/>
          <w:jc w:val="center"/>
        </w:trPr>
        <w:tc>
          <w:tcPr>
            <w:tcW w:w="1628"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广东培正学院</w:t>
            </w:r>
          </w:p>
        </w:tc>
        <w:tc>
          <w:tcPr>
            <w:tcW w:w="869"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color w:val="000000"/>
                <w:shd w:val="clear" w:color="auto" w:fill="FFFFFF"/>
              </w:rPr>
              <w:t>0</w:t>
            </w:r>
          </w:p>
        </w:tc>
        <w:tc>
          <w:tcPr>
            <w:tcW w:w="87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color w:val="000000"/>
                <w:shd w:val="clear" w:color="auto" w:fill="FFFFFF"/>
              </w:rPr>
              <w:t>0</w:t>
            </w:r>
          </w:p>
        </w:tc>
        <w:tc>
          <w:tcPr>
            <w:tcW w:w="84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color w:val="000000"/>
                <w:shd w:val="clear" w:color="auto" w:fill="FFFFFF"/>
              </w:rPr>
              <w:t>0</w:t>
            </w:r>
          </w:p>
        </w:tc>
        <w:tc>
          <w:tcPr>
            <w:tcW w:w="894"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color w:val="000000"/>
                <w:shd w:val="clear" w:color="auto" w:fill="FFFFFF"/>
              </w:rPr>
              <w:t>0</w:t>
            </w:r>
          </w:p>
        </w:tc>
        <w:tc>
          <w:tcPr>
            <w:tcW w:w="869"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2</w:t>
            </w:r>
          </w:p>
        </w:tc>
        <w:tc>
          <w:tcPr>
            <w:tcW w:w="87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2</w:t>
            </w:r>
          </w:p>
        </w:tc>
        <w:tc>
          <w:tcPr>
            <w:tcW w:w="869"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0</w:t>
            </w:r>
          </w:p>
        </w:tc>
        <w:tc>
          <w:tcPr>
            <w:tcW w:w="873"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0</w:t>
            </w:r>
          </w:p>
        </w:tc>
        <w:tc>
          <w:tcPr>
            <w:tcW w:w="1432"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2</w:t>
            </w:r>
          </w:p>
        </w:tc>
      </w:tr>
      <w:tr w:rsidR="009979D6" w:rsidRPr="009979D6" w:rsidTr="004628C1">
        <w:trPr>
          <w:trHeight w:val="540"/>
          <w:jc w:val="center"/>
        </w:trPr>
        <w:tc>
          <w:tcPr>
            <w:tcW w:w="1628"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广东东软学院</w:t>
            </w:r>
          </w:p>
        </w:tc>
        <w:tc>
          <w:tcPr>
            <w:tcW w:w="869"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color w:val="000000"/>
                <w:shd w:val="clear" w:color="auto" w:fill="FFFFFF"/>
              </w:rPr>
              <w:t>0</w:t>
            </w:r>
          </w:p>
        </w:tc>
        <w:tc>
          <w:tcPr>
            <w:tcW w:w="87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color w:val="000000"/>
                <w:shd w:val="clear" w:color="auto" w:fill="FFFFFF"/>
              </w:rPr>
              <w:t>0</w:t>
            </w:r>
          </w:p>
        </w:tc>
        <w:tc>
          <w:tcPr>
            <w:tcW w:w="84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1</w:t>
            </w:r>
          </w:p>
        </w:tc>
        <w:tc>
          <w:tcPr>
            <w:tcW w:w="894"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2</w:t>
            </w:r>
          </w:p>
        </w:tc>
        <w:tc>
          <w:tcPr>
            <w:tcW w:w="869"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0</w:t>
            </w:r>
          </w:p>
        </w:tc>
        <w:tc>
          <w:tcPr>
            <w:tcW w:w="87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0</w:t>
            </w:r>
          </w:p>
        </w:tc>
        <w:tc>
          <w:tcPr>
            <w:tcW w:w="869"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0</w:t>
            </w:r>
          </w:p>
        </w:tc>
        <w:tc>
          <w:tcPr>
            <w:tcW w:w="873"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0</w:t>
            </w:r>
          </w:p>
        </w:tc>
        <w:tc>
          <w:tcPr>
            <w:tcW w:w="1432"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2</w:t>
            </w:r>
          </w:p>
        </w:tc>
      </w:tr>
      <w:tr w:rsidR="009979D6" w:rsidRPr="009979D6" w:rsidTr="004628C1">
        <w:trPr>
          <w:trHeight w:val="540"/>
          <w:jc w:val="center"/>
        </w:trPr>
        <w:tc>
          <w:tcPr>
            <w:tcW w:w="1628"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江门职业技术学院</w:t>
            </w:r>
          </w:p>
        </w:tc>
        <w:tc>
          <w:tcPr>
            <w:tcW w:w="869"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color w:val="000000"/>
                <w:shd w:val="clear" w:color="auto" w:fill="FFFFFF"/>
              </w:rPr>
              <w:t>0</w:t>
            </w:r>
          </w:p>
        </w:tc>
        <w:tc>
          <w:tcPr>
            <w:tcW w:w="87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color w:val="000000"/>
                <w:shd w:val="clear" w:color="auto" w:fill="FFFFFF"/>
              </w:rPr>
              <w:t>0</w:t>
            </w:r>
          </w:p>
        </w:tc>
        <w:tc>
          <w:tcPr>
            <w:tcW w:w="84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color w:val="000000"/>
                <w:shd w:val="clear" w:color="auto" w:fill="FFFFFF"/>
              </w:rPr>
              <w:t>0</w:t>
            </w:r>
          </w:p>
        </w:tc>
        <w:tc>
          <w:tcPr>
            <w:tcW w:w="894"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color w:val="000000"/>
                <w:shd w:val="clear" w:color="auto" w:fill="FFFFFF"/>
              </w:rPr>
              <w:t>0</w:t>
            </w:r>
          </w:p>
        </w:tc>
        <w:tc>
          <w:tcPr>
            <w:tcW w:w="869"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1</w:t>
            </w:r>
          </w:p>
        </w:tc>
        <w:tc>
          <w:tcPr>
            <w:tcW w:w="87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1</w:t>
            </w:r>
          </w:p>
        </w:tc>
        <w:tc>
          <w:tcPr>
            <w:tcW w:w="869"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0</w:t>
            </w:r>
          </w:p>
        </w:tc>
        <w:tc>
          <w:tcPr>
            <w:tcW w:w="873"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0</w:t>
            </w:r>
          </w:p>
        </w:tc>
        <w:tc>
          <w:tcPr>
            <w:tcW w:w="1432"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1</w:t>
            </w:r>
          </w:p>
        </w:tc>
      </w:tr>
      <w:tr w:rsidR="009979D6" w:rsidRPr="009979D6" w:rsidTr="004628C1">
        <w:trPr>
          <w:trHeight w:val="255"/>
          <w:jc w:val="center"/>
        </w:trPr>
        <w:tc>
          <w:tcPr>
            <w:tcW w:w="1628"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省直</w:t>
            </w:r>
          </w:p>
        </w:tc>
        <w:tc>
          <w:tcPr>
            <w:tcW w:w="869"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color w:val="000000"/>
                <w:shd w:val="clear" w:color="auto" w:fill="FFFFFF"/>
              </w:rPr>
              <w:t>0</w:t>
            </w:r>
          </w:p>
        </w:tc>
        <w:tc>
          <w:tcPr>
            <w:tcW w:w="87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color w:val="000000"/>
                <w:shd w:val="clear" w:color="auto" w:fill="FFFFFF"/>
              </w:rPr>
              <w:t>0</w:t>
            </w:r>
          </w:p>
        </w:tc>
        <w:tc>
          <w:tcPr>
            <w:tcW w:w="84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4</w:t>
            </w:r>
          </w:p>
        </w:tc>
        <w:tc>
          <w:tcPr>
            <w:tcW w:w="894"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8</w:t>
            </w:r>
          </w:p>
        </w:tc>
        <w:tc>
          <w:tcPr>
            <w:tcW w:w="869"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 xml:space="preserve"> 0</w:t>
            </w:r>
          </w:p>
        </w:tc>
        <w:tc>
          <w:tcPr>
            <w:tcW w:w="87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 xml:space="preserve"> 0</w:t>
            </w:r>
          </w:p>
        </w:tc>
        <w:tc>
          <w:tcPr>
            <w:tcW w:w="869"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1</w:t>
            </w:r>
          </w:p>
        </w:tc>
        <w:tc>
          <w:tcPr>
            <w:tcW w:w="873"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2</w:t>
            </w:r>
          </w:p>
        </w:tc>
        <w:tc>
          <w:tcPr>
            <w:tcW w:w="1432"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10</w:t>
            </w:r>
          </w:p>
        </w:tc>
      </w:tr>
    </w:tbl>
    <w:p w:rsidR="009979D6" w:rsidRPr="009979D6" w:rsidRDefault="009979D6" w:rsidP="009979D6">
      <w:pPr>
        <w:spacing w:line="600" w:lineRule="exact"/>
        <w:rPr>
          <w:rFonts w:ascii="楷体_GB2312" w:eastAsia="楷体_GB2312" w:hAnsi="楷体_GB2312"/>
          <w:b/>
          <w:sz w:val="32"/>
        </w:rPr>
      </w:pPr>
      <w:r w:rsidRPr="009979D6">
        <w:rPr>
          <w:rFonts w:ascii="楷体_GB2312" w:eastAsia="楷体_GB2312" w:hAnsi="楷体_GB2312" w:hint="eastAsia"/>
          <w:b/>
          <w:sz w:val="32"/>
        </w:rPr>
        <w:t>（二）团省委权益部统筹部分（共计：49万元）</w:t>
      </w:r>
    </w:p>
    <w:tbl>
      <w:tblPr>
        <w:tblW w:w="0" w:type="auto"/>
        <w:jc w:val="center"/>
        <w:tblLayout w:type="fixed"/>
        <w:tblLook w:val="0000" w:firstRow="0" w:lastRow="0" w:firstColumn="0" w:lastColumn="0" w:noHBand="0" w:noVBand="0"/>
      </w:tblPr>
      <w:tblGrid>
        <w:gridCol w:w="1628"/>
        <w:gridCol w:w="869"/>
        <w:gridCol w:w="870"/>
        <w:gridCol w:w="845"/>
        <w:gridCol w:w="895"/>
        <w:gridCol w:w="867"/>
        <w:gridCol w:w="872"/>
        <w:gridCol w:w="869"/>
        <w:gridCol w:w="873"/>
        <w:gridCol w:w="1432"/>
      </w:tblGrid>
      <w:tr w:rsidR="009979D6" w:rsidRPr="009979D6" w:rsidTr="004628C1">
        <w:trPr>
          <w:trHeight w:val="300"/>
          <w:jc w:val="center"/>
        </w:trPr>
        <w:tc>
          <w:tcPr>
            <w:tcW w:w="1628" w:type="dxa"/>
            <w:vMerge w:val="restart"/>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市级赛会单位</w:t>
            </w:r>
          </w:p>
        </w:tc>
        <w:tc>
          <w:tcPr>
            <w:tcW w:w="1739" w:type="dxa"/>
            <w:gridSpan w:val="2"/>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省级示范项目</w:t>
            </w:r>
          </w:p>
        </w:tc>
        <w:tc>
          <w:tcPr>
            <w:tcW w:w="1740" w:type="dxa"/>
            <w:gridSpan w:val="2"/>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重点培育项目</w:t>
            </w:r>
          </w:p>
        </w:tc>
        <w:tc>
          <w:tcPr>
            <w:tcW w:w="1739" w:type="dxa"/>
            <w:gridSpan w:val="2"/>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培育成长项目</w:t>
            </w:r>
          </w:p>
        </w:tc>
        <w:tc>
          <w:tcPr>
            <w:tcW w:w="1742" w:type="dxa"/>
            <w:gridSpan w:val="2"/>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持续扶持项目</w:t>
            </w:r>
          </w:p>
        </w:tc>
        <w:tc>
          <w:tcPr>
            <w:tcW w:w="1432" w:type="dxa"/>
            <w:vMerge w:val="restart"/>
            <w:tcBorders>
              <w:top w:val="single" w:sz="4" w:space="0" w:color="000000"/>
              <w:left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支持资金</w:t>
            </w:r>
          </w:p>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总额</w:t>
            </w:r>
          </w:p>
        </w:tc>
      </w:tr>
      <w:tr w:rsidR="009979D6" w:rsidRPr="009979D6" w:rsidTr="004628C1">
        <w:trPr>
          <w:trHeight w:val="90"/>
          <w:jc w:val="center"/>
        </w:trPr>
        <w:tc>
          <w:tcPr>
            <w:tcW w:w="1628" w:type="dxa"/>
            <w:vMerge/>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pacing w:line="260" w:lineRule="exact"/>
              <w:rPr>
                <w:rFonts w:ascii="仿宋_GB2312" w:eastAsia="仿宋_GB2312" w:hAnsi="仿宋_GB2312"/>
              </w:rPr>
            </w:pPr>
          </w:p>
        </w:tc>
        <w:tc>
          <w:tcPr>
            <w:tcW w:w="869"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数量</w:t>
            </w:r>
          </w:p>
        </w:tc>
        <w:tc>
          <w:tcPr>
            <w:tcW w:w="87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金额</w:t>
            </w:r>
          </w:p>
        </w:tc>
        <w:tc>
          <w:tcPr>
            <w:tcW w:w="84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数量</w:t>
            </w:r>
          </w:p>
        </w:tc>
        <w:tc>
          <w:tcPr>
            <w:tcW w:w="89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金额</w:t>
            </w:r>
          </w:p>
        </w:tc>
        <w:tc>
          <w:tcPr>
            <w:tcW w:w="867"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数量</w:t>
            </w:r>
          </w:p>
        </w:tc>
        <w:tc>
          <w:tcPr>
            <w:tcW w:w="872"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金额</w:t>
            </w:r>
          </w:p>
        </w:tc>
        <w:tc>
          <w:tcPr>
            <w:tcW w:w="869"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数量</w:t>
            </w:r>
          </w:p>
        </w:tc>
        <w:tc>
          <w:tcPr>
            <w:tcW w:w="873"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金额</w:t>
            </w:r>
          </w:p>
        </w:tc>
        <w:tc>
          <w:tcPr>
            <w:tcW w:w="1432" w:type="dxa"/>
            <w:vMerge/>
            <w:tcBorders>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autoSpaceDN w:val="0"/>
              <w:spacing w:line="260" w:lineRule="exact"/>
              <w:rPr>
                <w:rFonts w:ascii="仿宋_GB2312" w:eastAsia="仿宋_GB2312" w:hAnsi="仿宋_GB2312"/>
              </w:rPr>
            </w:pPr>
          </w:p>
        </w:tc>
      </w:tr>
      <w:tr w:rsidR="009979D6" w:rsidRPr="009979D6" w:rsidTr="004628C1">
        <w:trPr>
          <w:trHeight w:val="90"/>
          <w:jc w:val="center"/>
        </w:trPr>
        <w:tc>
          <w:tcPr>
            <w:tcW w:w="1628"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广州市</w:t>
            </w:r>
          </w:p>
        </w:tc>
        <w:tc>
          <w:tcPr>
            <w:tcW w:w="869"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1</w:t>
            </w:r>
          </w:p>
        </w:tc>
        <w:tc>
          <w:tcPr>
            <w:tcW w:w="87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2</w:t>
            </w:r>
          </w:p>
        </w:tc>
        <w:tc>
          <w:tcPr>
            <w:tcW w:w="84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0</w:t>
            </w:r>
          </w:p>
        </w:tc>
        <w:tc>
          <w:tcPr>
            <w:tcW w:w="89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0</w:t>
            </w:r>
          </w:p>
        </w:tc>
        <w:tc>
          <w:tcPr>
            <w:tcW w:w="867"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2</w:t>
            </w:r>
          </w:p>
        </w:tc>
        <w:tc>
          <w:tcPr>
            <w:tcW w:w="872"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2</w:t>
            </w:r>
          </w:p>
        </w:tc>
        <w:tc>
          <w:tcPr>
            <w:tcW w:w="869"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0</w:t>
            </w:r>
          </w:p>
        </w:tc>
        <w:tc>
          <w:tcPr>
            <w:tcW w:w="873"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0</w:t>
            </w:r>
          </w:p>
        </w:tc>
        <w:tc>
          <w:tcPr>
            <w:tcW w:w="1432"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4</w:t>
            </w:r>
          </w:p>
        </w:tc>
      </w:tr>
      <w:tr w:rsidR="009979D6" w:rsidRPr="009979D6" w:rsidTr="004628C1">
        <w:trPr>
          <w:trHeight w:val="300"/>
          <w:jc w:val="center"/>
        </w:trPr>
        <w:tc>
          <w:tcPr>
            <w:tcW w:w="1628"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珠海市</w:t>
            </w:r>
          </w:p>
        </w:tc>
        <w:tc>
          <w:tcPr>
            <w:tcW w:w="869"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color w:val="000000"/>
                <w:shd w:val="clear" w:color="auto" w:fill="FFFFFF"/>
              </w:rPr>
              <w:t>0</w:t>
            </w:r>
          </w:p>
        </w:tc>
        <w:tc>
          <w:tcPr>
            <w:tcW w:w="87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color w:val="000000"/>
                <w:shd w:val="clear" w:color="auto" w:fill="FFFFFF"/>
              </w:rPr>
              <w:t>0</w:t>
            </w:r>
          </w:p>
        </w:tc>
        <w:tc>
          <w:tcPr>
            <w:tcW w:w="84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1</w:t>
            </w:r>
          </w:p>
        </w:tc>
        <w:tc>
          <w:tcPr>
            <w:tcW w:w="89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2</w:t>
            </w:r>
          </w:p>
        </w:tc>
        <w:tc>
          <w:tcPr>
            <w:tcW w:w="867"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2</w:t>
            </w:r>
          </w:p>
        </w:tc>
        <w:tc>
          <w:tcPr>
            <w:tcW w:w="872"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2</w:t>
            </w:r>
          </w:p>
        </w:tc>
        <w:tc>
          <w:tcPr>
            <w:tcW w:w="869"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0</w:t>
            </w:r>
          </w:p>
        </w:tc>
        <w:tc>
          <w:tcPr>
            <w:tcW w:w="873"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0</w:t>
            </w:r>
          </w:p>
        </w:tc>
        <w:tc>
          <w:tcPr>
            <w:tcW w:w="1432"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4</w:t>
            </w:r>
          </w:p>
        </w:tc>
      </w:tr>
      <w:tr w:rsidR="009979D6" w:rsidRPr="009979D6" w:rsidTr="004628C1">
        <w:trPr>
          <w:trHeight w:val="300"/>
          <w:jc w:val="center"/>
        </w:trPr>
        <w:tc>
          <w:tcPr>
            <w:tcW w:w="1628"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汕头市</w:t>
            </w:r>
          </w:p>
        </w:tc>
        <w:tc>
          <w:tcPr>
            <w:tcW w:w="869"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color w:val="000000"/>
                <w:shd w:val="clear" w:color="auto" w:fill="FFFFFF"/>
              </w:rPr>
              <w:t>0</w:t>
            </w:r>
          </w:p>
        </w:tc>
        <w:tc>
          <w:tcPr>
            <w:tcW w:w="87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color w:val="000000"/>
                <w:shd w:val="clear" w:color="auto" w:fill="FFFFFF"/>
              </w:rPr>
              <w:t>0</w:t>
            </w:r>
          </w:p>
        </w:tc>
        <w:tc>
          <w:tcPr>
            <w:tcW w:w="84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color w:val="000000"/>
                <w:shd w:val="clear" w:color="auto" w:fill="FFFFFF"/>
              </w:rPr>
              <w:t>0</w:t>
            </w:r>
          </w:p>
        </w:tc>
        <w:tc>
          <w:tcPr>
            <w:tcW w:w="89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color w:val="000000"/>
                <w:shd w:val="clear" w:color="auto" w:fill="FFFFFF"/>
              </w:rPr>
              <w:t>0</w:t>
            </w:r>
          </w:p>
        </w:tc>
        <w:tc>
          <w:tcPr>
            <w:tcW w:w="867"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2</w:t>
            </w:r>
          </w:p>
        </w:tc>
        <w:tc>
          <w:tcPr>
            <w:tcW w:w="872"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2</w:t>
            </w:r>
          </w:p>
        </w:tc>
        <w:tc>
          <w:tcPr>
            <w:tcW w:w="869"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0</w:t>
            </w:r>
          </w:p>
        </w:tc>
        <w:tc>
          <w:tcPr>
            <w:tcW w:w="873"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0</w:t>
            </w:r>
          </w:p>
        </w:tc>
        <w:tc>
          <w:tcPr>
            <w:tcW w:w="1432"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2</w:t>
            </w:r>
          </w:p>
        </w:tc>
      </w:tr>
      <w:tr w:rsidR="009979D6" w:rsidRPr="009979D6" w:rsidTr="004628C1">
        <w:trPr>
          <w:trHeight w:val="300"/>
          <w:jc w:val="center"/>
        </w:trPr>
        <w:tc>
          <w:tcPr>
            <w:tcW w:w="1628"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佛山市</w:t>
            </w:r>
          </w:p>
        </w:tc>
        <w:tc>
          <w:tcPr>
            <w:tcW w:w="869"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color w:val="000000"/>
                <w:shd w:val="clear" w:color="auto" w:fill="FFFFFF"/>
              </w:rPr>
              <w:t>0</w:t>
            </w:r>
          </w:p>
        </w:tc>
        <w:tc>
          <w:tcPr>
            <w:tcW w:w="87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color w:val="000000"/>
                <w:shd w:val="clear" w:color="auto" w:fill="FFFFFF"/>
              </w:rPr>
              <w:t>0</w:t>
            </w:r>
          </w:p>
        </w:tc>
        <w:tc>
          <w:tcPr>
            <w:tcW w:w="84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color w:val="000000"/>
                <w:shd w:val="clear" w:color="auto" w:fill="FFFFFF"/>
              </w:rPr>
              <w:t>0</w:t>
            </w:r>
          </w:p>
        </w:tc>
        <w:tc>
          <w:tcPr>
            <w:tcW w:w="89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color w:val="000000"/>
                <w:shd w:val="clear" w:color="auto" w:fill="FFFFFF"/>
              </w:rPr>
              <w:t>0</w:t>
            </w:r>
          </w:p>
        </w:tc>
        <w:tc>
          <w:tcPr>
            <w:tcW w:w="867"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3</w:t>
            </w:r>
          </w:p>
        </w:tc>
        <w:tc>
          <w:tcPr>
            <w:tcW w:w="872"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3</w:t>
            </w:r>
          </w:p>
        </w:tc>
        <w:tc>
          <w:tcPr>
            <w:tcW w:w="869"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0</w:t>
            </w:r>
          </w:p>
        </w:tc>
        <w:tc>
          <w:tcPr>
            <w:tcW w:w="873"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0</w:t>
            </w:r>
          </w:p>
        </w:tc>
        <w:tc>
          <w:tcPr>
            <w:tcW w:w="1432"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3</w:t>
            </w:r>
          </w:p>
        </w:tc>
      </w:tr>
      <w:tr w:rsidR="009979D6" w:rsidRPr="009979D6" w:rsidTr="004628C1">
        <w:trPr>
          <w:trHeight w:val="300"/>
          <w:jc w:val="center"/>
        </w:trPr>
        <w:tc>
          <w:tcPr>
            <w:tcW w:w="1628"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韶关市</w:t>
            </w:r>
          </w:p>
        </w:tc>
        <w:tc>
          <w:tcPr>
            <w:tcW w:w="869"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color w:val="000000"/>
                <w:shd w:val="clear" w:color="auto" w:fill="FFFFFF"/>
              </w:rPr>
              <w:t>0</w:t>
            </w:r>
          </w:p>
        </w:tc>
        <w:tc>
          <w:tcPr>
            <w:tcW w:w="87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color w:val="000000"/>
                <w:shd w:val="clear" w:color="auto" w:fill="FFFFFF"/>
              </w:rPr>
              <w:t>0</w:t>
            </w:r>
          </w:p>
        </w:tc>
        <w:tc>
          <w:tcPr>
            <w:tcW w:w="84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color w:val="000000"/>
                <w:shd w:val="clear" w:color="auto" w:fill="FFFFFF"/>
              </w:rPr>
              <w:t>0</w:t>
            </w:r>
          </w:p>
        </w:tc>
        <w:tc>
          <w:tcPr>
            <w:tcW w:w="89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color w:val="000000"/>
                <w:shd w:val="clear" w:color="auto" w:fill="FFFFFF"/>
              </w:rPr>
              <w:t>0</w:t>
            </w:r>
          </w:p>
        </w:tc>
        <w:tc>
          <w:tcPr>
            <w:tcW w:w="867"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1</w:t>
            </w:r>
          </w:p>
        </w:tc>
        <w:tc>
          <w:tcPr>
            <w:tcW w:w="872"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1</w:t>
            </w:r>
          </w:p>
        </w:tc>
        <w:tc>
          <w:tcPr>
            <w:tcW w:w="869"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0</w:t>
            </w:r>
          </w:p>
        </w:tc>
        <w:tc>
          <w:tcPr>
            <w:tcW w:w="873"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0</w:t>
            </w:r>
          </w:p>
        </w:tc>
        <w:tc>
          <w:tcPr>
            <w:tcW w:w="1432"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1</w:t>
            </w:r>
          </w:p>
        </w:tc>
      </w:tr>
      <w:tr w:rsidR="009979D6" w:rsidRPr="009979D6" w:rsidTr="004628C1">
        <w:trPr>
          <w:trHeight w:val="300"/>
          <w:jc w:val="center"/>
        </w:trPr>
        <w:tc>
          <w:tcPr>
            <w:tcW w:w="1628"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梅州市</w:t>
            </w:r>
          </w:p>
        </w:tc>
        <w:tc>
          <w:tcPr>
            <w:tcW w:w="869"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color w:val="000000"/>
                <w:shd w:val="clear" w:color="auto" w:fill="FFFFFF"/>
              </w:rPr>
              <w:t>0</w:t>
            </w:r>
          </w:p>
        </w:tc>
        <w:tc>
          <w:tcPr>
            <w:tcW w:w="87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color w:val="000000"/>
                <w:shd w:val="clear" w:color="auto" w:fill="FFFFFF"/>
              </w:rPr>
              <w:t>0</w:t>
            </w:r>
          </w:p>
        </w:tc>
        <w:tc>
          <w:tcPr>
            <w:tcW w:w="84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color w:val="000000"/>
                <w:shd w:val="clear" w:color="auto" w:fill="FFFFFF"/>
              </w:rPr>
              <w:t>0</w:t>
            </w:r>
          </w:p>
        </w:tc>
        <w:tc>
          <w:tcPr>
            <w:tcW w:w="89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color w:val="000000"/>
                <w:shd w:val="clear" w:color="auto" w:fill="FFFFFF"/>
              </w:rPr>
              <w:t>0</w:t>
            </w:r>
          </w:p>
        </w:tc>
        <w:tc>
          <w:tcPr>
            <w:tcW w:w="867"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2</w:t>
            </w:r>
          </w:p>
        </w:tc>
        <w:tc>
          <w:tcPr>
            <w:tcW w:w="872"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2</w:t>
            </w:r>
          </w:p>
        </w:tc>
        <w:tc>
          <w:tcPr>
            <w:tcW w:w="869"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0</w:t>
            </w:r>
          </w:p>
        </w:tc>
        <w:tc>
          <w:tcPr>
            <w:tcW w:w="873"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0</w:t>
            </w:r>
          </w:p>
        </w:tc>
        <w:tc>
          <w:tcPr>
            <w:tcW w:w="1432"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2</w:t>
            </w:r>
          </w:p>
        </w:tc>
      </w:tr>
      <w:tr w:rsidR="009979D6" w:rsidRPr="009979D6" w:rsidTr="004628C1">
        <w:trPr>
          <w:trHeight w:val="300"/>
          <w:jc w:val="center"/>
        </w:trPr>
        <w:tc>
          <w:tcPr>
            <w:tcW w:w="1628"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惠州市</w:t>
            </w:r>
          </w:p>
        </w:tc>
        <w:tc>
          <w:tcPr>
            <w:tcW w:w="869"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color w:val="000000"/>
                <w:shd w:val="clear" w:color="auto" w:fill="FFFFFF"/>
              </w:rPr>
              <w:t>0</w:t>
            </w:r>
          </w:p>
        </w:tc>
        <w:tc>
          <w:tcPr>
            <w:tcW w:w="87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color w:val="000000"/>
                <w:shd w:val="clear" w:color="auto" w:fill="FFFFFF"/>
              </w:rPr>
              <w:t>0</w:t>
            </w:r>
          </w:p>
        </w:tc>
        <w:tc>
          <w:tcPr>
            <w:tcW w:w="84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1</w:t>
            </w:r>
          </w:p>
        </w:tc>
        <w:tc>
          <w:tcPr>
            <w:tcW w:w="89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2</w:t>
            </w:r>
          </w:p>
        </w:tc>
        <w:tc>
          <w:tcPr>
            <w:tcW w:w="867"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1</w:t>
            </w:r>
          </w:p>
        </w:tc>
        <w:tc>
          <w:tcPr>
            <w:tcW w:w="872"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1</w:t>
            </w:r>
          </w:p>
        </w:tc>
        <w:tc>
          <w:tcPr>
            <w:tcW w:w="869"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0</w:t>
            </w:r>
          </w:p>
        </w:tc>
        <w:tc>
          <w:tcPr>
            <w:tcW w:w="873"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0</w:t>
            </w:r>
          </w:p>
        </w:tc>
        <w:tc>
          <w:tcPr>
            <w:tcW w:w="1432"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3</w:t>
            </w:r>
          </w:p>
        </w:tc>
      </w:tr>
      <w:tr w:rsidR="009979D6" w:rsidRPr="009979D6" w:rsidTr="004628C1">
        <w:trPr>
          <w:trHeight w:val="300"/>
          <w:jc w:val="center"/>
        </w:trPr>
        <w:tc>
          <w:tcPr>
            <w:tcW w:w="1628"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汕尾市</w:t>
            </w:r>
          </w:p>
        </w:tc>
        <w:tc>
          <w:tcPr>
            <w:tcW w:w="869"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color w:val="000000"/>
                <w:shd w:val="clear" w:color="auto" w:fill="FFFFFF"/>
              </w:rPr>
              <w:t>0</w:t>
            </w:r>
          </w:p>
        </w:tc>
        <w:tc>
          <w:tcPr>
            <w:tcW w:w="87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color w:val="000000"/>
                <w:shd w:val="clear" w:color="auto" w:fill="FFFFFF"/>
              </w:rPr>
              <w:t>0</w:t>
            </w:r>
          </w:p>
        </w:tc>
        <w:tc>
          <w:tcPr>
            <w:tcW w:w="84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color w:val="000000"/>
                <w:shd w:val="clear" w:color="auto" w:fill="FFFFFF"/>
              </w:rPr>
              <w:t>0</w:t>
            </w:r>
          </w:p>
        </w:tc>
        <w:tc>
          <w:tcPr>
            <w:tcW w:w="89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color w:val="000000"/>
                <w:shd w:val="clear" w:color="auto" w:fill="FFFFFF"/>
              </w:rPr>
              <w:t>0</w:t>
            </w:r>
          </w:p>
        </w:tc>
        <w:tc>
          <w:tcPr>
            <w:tcW w:w="867"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1</w:t>
            </w:r>
          </w:p>
        </w:tc>
        <w:tc>
          <w:tcPr>
            <w:tcW w:w="872"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1</w:t>
            </w:r>
          </w:p>
        </w:tc>
        <w:tc>
          <w:tcPr>
            <w:tcW w:w="869"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0</w:t>
            </w:r>
          </w:p>
        </w:tc>
        <w:tc>
          <w:tcPr>
            <w:tcW w:w="873"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0</w:t>
            </w:r>
          </w:p>
        </w:tc>
        <w:tc>
          <w:tcPr>
            <w:tcW w:w="1432"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1</w:t>
            </w:r>
          </w:p>
        </w:tc>
      </w:tr>
      <w:tr w:rsidR="009979D6" w:rsidRPr="009979D6" w:rsidTr="004628C1">
        <w:trPr>
          <w:trHeight w:val="300"/>
          <w:jc w:val="center"/>
        </w:trPr>
        <w:tc>
          <w:tcPr>
            <w:tcW w:w="1628"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东莞市</w:t>
            </w:r>
          </w:p>
        </w:tc>
        <w:tc>
          <w:tcPr>
            <w:tcW w:w="869"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1</w:t>
            </w:r>
          </w:p>
        </w:tc>
        <w:tc>
          <w:tcPr>
            <w:tcW w:w="87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2</w:t>
            </w:r>
          </w:p>
        </w:tc>
        <w:tc>
          <w:tcPr>
            <w:tcW w:w="84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0</w:t>
            </w:r>
          </w:p>
        </w:tc>
        <w:tc>
          <w:tcPr>
            <w:tcW w:w="89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0</w:t>
            </w:r>
          </w:p>
        </w:tc>
        <w:tc>
          <w:tcPr>
            <w:tcW w:w="867"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1</w:t>
            </w:r>
          </w:p>
        </w:tc>
        <w:tc>
          <w:tcPr>
            <w:tcW w:w="872"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1</w:t>
            </w:r>
          </w:p>
        </w:tc>
        <w:tc>
          <w:tcPr>
            <w:tcW w:w="869"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1</w:t>
            </w:r>
          </w:p>
        </w:tc>
        <w:tc>
          <w:tcPr>
            <w:tcW w:w="873"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2</w:t>
            </w:r>
          </w:p>
        </w:tc>
        <w:tc>
          <w:tcPr>
            <w:tcW w:w="1432"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5</w:t>
            </w:r>
          </w:p>
        </w:tc>
      </w:tr>
      <w:tr w:rsidR="009979D6" w:rsidRPr="009979D6" w:rsidTr="004628C1">
        <w:trPr>
          <w:trHeight w:val="300"/>
          <w:jc w:val="center"/>
        </w:trPr>
        <w:tc>
          <w:tcPr>
            <w:tcW w:w="1628"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中山市</w:t>
            </w:r>
          </w:p>
        </w:tc>
        <w:tc>
          <w:tcPr>
            <w:tcW w:w="869"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color w:val="000000"/>
                <w:shd w:val="clear" w:color="auto" w:fill="FFFFFF"/>
              </w:rPr>
              <w:t>0</w:t>
            </w:r>
          </w:p>
        </w:tc>
        <w:tc>
          <w:tcPr>
            <w:tcW w:w="87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color w:val="000000"/>
                <w:shd w:val="clear" w:color="auto" w:fill="FFFFFF"/>
              </w:rPr>
              <w:t>0</w:t>
            </w:r>
          </w:p>
        </w:tc>
        <w:tc>
          <w:tcPr>
            <w:tcW w:w="84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1</w:t>
            </w:r>
          </w:p>
        </w:tc>
        <w:tc>
          <w:tcPr>
            <w:tcW w:w="89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2</w:t>
            </w:r>
          </w:p>
        </w:tc>
        <w:tc>
          <w:tcPr>
            <w:tcW w:w="867"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1</w:t>
            </w:r>
          </w:p>
        </w:tc>
        <w:tc>
          <w:tcPr>
            <w:tcW w:w="872"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1</w:t>
            </w:r>
          </w:p>
        </w:tc>
        <w:tc>
          <w:tcPr>
            <w:tcW w:w="869"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0</w:t>
            </w:r>
          </w:p>
        </w:tc>
        <w:tc>
          <w:tcPr>
            <w:tcW w:w="873"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0</w:t>
            </w:r>
          </w:p>
        </w:tc>
        <w:tc>
          <w:tcPr>
            <w:tcW w:w="1432"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3</w:t>
            </w:r>
          </w:p>
        </w:tc>
      </w:tr>
      <w:tr w:rsidR="009979D6" w:rsidRPr="009979D6" w:rsidTr="004628C1">
        <w:trPr>
          <w:trHeight w:val="300"/>
          <w:jc w:val="center"/>
        </w:trPr>
        <w:tc>
          <w:tcPr>
            <w:tcW w:w="1628"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江门市</w:t>
            </w:r>
          </w:p>
        </w:tc>
        <w:tc>
          <w:tcPr>
            <w:tcW w:w="869"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color w:val="000000"/>
                <w:shd w:val="clear" w:color="auto" w:fill="FFFFFF"/>
              </w:rPr>
              <w:t>0</w:t>
            </w:r>
          </w:p>
        </w:tc>
        <w:tc>
          <w:tcPr>
            <w:tcW w:w="87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color w:val="000000"/>
                <w:shd w:val="clear" w:color="auto" w:fill="FFFFFF"/>
              </w:rPr>
              <w:t>0</w:t>
            </w:r>
          </w:p>
        </w:tc>
        <w:tc>
          <w:tcPr>
            <w:tcW w:w="84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1</w:t>
            </w:r>
          </w:p>
        </w:tc>
        <w:tc>
          <w:tcPr>
            <w:tcW w:w="89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2</w:t>
            </w:r>
          </w:p>
        </w:tc>
        <w:tc>
          <w:tcPr>
            <w:tcW w:w="867"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3</w:t>
            </w:r>
          </w:p>
        </w:tc>
        <w:tc>
          <w:tcPr>
            <w:tcW w:w="872"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3</w:t>
            </w:r>
          </w:p>
        </w:tc>
        <w:tc>
          <w:tcPr>
            <w:tcW w:w="869"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0</w:t>
            </w:r>
          </w:p>
        </w:tc>
        <w:tc>
          <w:tcPr>
            <w:tcW w:w="873"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0</w:t>
            </w:r>
          </w:p>
        </w:tc>
        <w:tc>
          <w:tcPr>
            <w:tcW w:w="1432"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5</w:t>
            </w:r>
          </w:p>
        </w:tc>
      </w:tr>
      <w:tr w:rsidR="009979D6" w:rsidRPr="009979D6" w:rsidTr="004628C1">
        <w:trPr>
          <w:trHeight w:val="300"/>
          <w:jc w:val="center"/>
        </w:trPr>
        <w:tc>
          <w:tcPr>
            <w:tcW w:w="1628"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阳江市</w:t>
            </w:r>
          </w:p>
        </w:tc>
        <w:tc>
          <w:tcPr>
            <w:tcW w:w="869"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color w:val="000000"/>
                <w:shd w:val="clear" w:color="auto" w:fill="FFFFFF"/>
              </w:rPr>
              <w:t>0</w:t>
            </w:r>
          </w:p>
        </w:tc>
        <w:tc>
          <w:tcPr>
            <w:tcW w:w="87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color w:val="000000"/>
                <w:shd w:val="clear" w:color="auto" w:fill="FFFFFF"/>
              </w:rPr>
              <w:t>0</w:t>
            </w:r>
          </w:p>
        </w:tc>
        <w:tc>
          <w:tcPr>
            <w:tcW w:w="84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1</w:t>
            </w:r>
          </w:p>
        </w:tc>
        <w:tc>
          <w:tcPr>
            <w:tcW w:w="89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2</w:t>
            </w:r>
          </w:p>
        </w:tc>
        <w:tc>
          <w:tcPr>
            <w:tcW w:w="867"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1</w:t>
            </w:r>
          </w:p>
        </w:tc>
        <w:tc>
          <w:tcPr>
            <w:tcW w:w="872"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1</w:t>
            </w:r>
          </w:p>
        </w:tc>
        <w:tc>
          <w:tcPr>
            <w:tcW w:w="869"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0</w:t>
            </w:r>
          </w:p>
        </w:tc>
        <w:tc>
          <w:tcPr>
            <w:tcW w:w="873"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0</w:t>
            </w:r>
          </w:p>
        </w:tc>
        <w:tc>
          <w:tcPr>
            <w:tcW w:w="1432"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3</w:t>
            </w:r>
          </w:p>
        </w:tc>
      </w:tr>
      <w:tr w:rsidR="009979D6" w:rsidRPr="009979D6" w:rsidTr="004628C1">
        <w:trPr>
          <w:trHeight w:val="300"/>
          <w:jc w:val="center"/>
        </w:trPr>
        <w:tc>
          <w:tcPr>
            <w:tcW w:w="1628"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茂名市</w:t>
            </w:r>
          </w:p>
        </w:tc>
        <w:tc>
          <w:tcPr>
            <w:tcW w:w="869"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color w:val="000000"/>
                <w:shd w:val="clear" w:color="auto" w:fill="FFFFFF"/>
              </w:rPr>
              <w:t>0</w:t>
            </w:r>
          </w:p>
        </w:tc>
        <w:tc>
          <w:tcPr>
            <w:tcW w:w="87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color w:val="000000"/>
                <w:shd w:val="clear" w:color="auto" w:fill="FFFFFF"/>
              </w:rPr>
              <w:t>0</w:t>
            </w:r>
          </w:p>
        </w:tc>
        <w:tc>
          <w:tcPr>
            <w:tcW w:w="84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1</w:t>
            </w:r>
          </w:p>
        </w:tc>
        <w:tc>
          <w:tcPr>
            <w:tcW w:w="89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2</w:t>
            </w:r>
          </w:p>
        </w:tc>
        <w:tc>
          <w:tcPr>
            <w:tcW w:w="867"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0</w:t>
            </w:r>
          </w:p>
        </w:tc>
        <w:tc>
          <w:tcPr>
            <w:tcW w:w="872"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0</w:t>
            </w:r>
          </w:p>
        </w:tc>
        <w:tc>
          <w:tcPr>
            <w:tcW w:w="869"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0</w:t>
            </w:r>
          </w:p>
        </w:tc>
        <w:tc>
          <w:tcPr>
            <w:tcW w:w="873"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0</w:t>
            </w:r>
          </w:p>
        </w:tc>
        <w:tc>
          <w:tcPr>
            <w:tcW w:w="1432"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2</w:t>
            </w:r>
          </w:p>
        </w:tc>
      </w:tr>
      <w:tr w:rsidR="009979D6" w:rsidRPr="009979D6" w:rsidTr="004628C1">
        <w:trPr>
          <w:trHeight w:val="300"/>
          <w:jc w:val="center"/>
        </w:trPr>
        <w:tc>
          <w:tcPr>
            <w:tcW w:w="1628"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肇庆市</w:t>
            </w:r>
          </w:p>
        </w:tc>
        <w:tc>
          <w:tcPr>
            <w:tcW w:w="869"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color w:val="000000"/>
                <w:shd w:val="clear" w:color="auto" w:fill="FFFFFF"/>
              </w:rPr>
              <w:t>0</w:t>
            </w:r>
          </w:p>
        </w:tc>
        <w:tc>
          <w:tcPr>
            <w:tcW w:w="87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color w:val="000000"/>
                <w:shd w:val="clear" w:color="auto" w:fill="FFFFFF"/>
              </w:rPr>
              <w:t>0</w:t>
            </w:r>
          </w:p>
        </w:tc>
        <w:tc>
          <w:tcPr>
            <w:tcW w:w="84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color w:val="000000"/>
                <w:shd w:val="clear" w:color="auto" w:fill="FFFFFF"/>
              </w:rPr>
              <w:t>0</w:t>
            </w:r>
          </w:p>
        </w:tc>
        <w:tc>
          <w:tcPr>
            <w:tcW w:w="89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color w:val="000000"/>
                <w:shd w:val="clear" w:color="auto" w:fill="FFFFFF"/>
              </w:rPr>
              <w:t>0</w:t>
            </w:r>
          </w:p>
        </w:tc>
        <w:tc>
          <w:tcPr>
            <w:tcW w:w="867"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2</w:t>
            </w:r>
          </w:p>
        </w:tc>
        <w:tc>
          <w:tcPr>
            <w:tcW w:w="872"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2</w:t>
            </w:r>
          </w:p>
        </w:tc>
        <w:tc>
          <w:tcPr>
            <w:tcW w:w="869"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0</w:t>
            </w:r>
          </w:p>
        </w:tc>
        <w:tc>
          <w:tcPr>
            <w:tcW w:w="873"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0</w:t>
            </w:r>
          </w:p>
        </w:tc>
        <w:tc>
          <w:tcPr>
            <w:tcW w:w="1432"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2</w:t>
            </w:r>
          </w:p>
        </w:tc>
      </w:tr>
      <w:tr w:rsidR="009979D6" w:rsidRPr="009979D6" w:rsidTr="004628C1">
        <w:trPr>
          <w:trHeight w:val="300"/>
          <w:jc w:val="center"/>
        </w:trPr>
        <w:tc>
          <w:tcPr>
            <w:tcW w:w="1628"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清远市</w:t>
            </w:r>
          </w:p>
        </w:tc>
        <w:tc>
          <w:tcPr>
            <w:tcW w:w="869"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color w:val="000000"/>
                <w:shd w:val="clear" w:color="auto" w:fill="FFFFFF"/>
              </w:rPr>
              <w:t>0</w:t>
            </w:r>
          </w:p>
        </w:tc>
        <w:tc>
          <w:tcPr>
            <w:tcW w:w="87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color w:val="000000"/>
                <w:shd w:val="clear" w:color="auto" w:fill="FFFFFF"/>
              </w:rPr>
              <w:t>0</w:t>
            </w:r>
          </w:p>
        </w:tc>
        <w:tc>
          <w:tcPr>
            <w:tcW w:w="84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1</w:t>
            </w:r>
          </w:p>
        </w:tc>
        <w:tc>
          <w:tcPr>
            <w:tcW w:w="89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2</w:t>
            </w:r>
          </w:p>
        </w:tc>
        <w:tc>
          <w:tcPr>
            <w:tcW w:w="867"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1</w:t>
            </w:r>
          </w:p>
        </w:tc>
        <w:tc>
          <w:tcPr>
            <w:tcW w:w="872"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1</w:t>
            </w:r>
          </w:p>
        </w:tc>
        <w:tc>
          <w:tcPr>
            <w:tcW w:w="869"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0</w:t>
            </w:r>
          </w:p>
        </w:tc>
        <w:tc>
          <w:tcPr>
            <w:tcW w:w="873"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0</w:t>
            </w:r>
          </w:p>
        </w:tc>
        <w:tc>
          <w:tcPr>
            <w:tcW w:w="1432"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3</w:t>
            </w:r>
          </w:p>
        </w:tc>
      </w:tr>
      <w:tr w:rsidR="009979D6" w:rsidRPr="009979D6" w:rsidTr="004628C1">
        <w:trPr>
          <w:trHeight w:val="300"/>
          <w:jc w:val="center"/>
        </w:trPr>
        <w:tc>
          <w:tcPr>
            <w:tcW w:w="1628"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潮州市</w:t>
            </w:r>
          </w:p>
        </w:tc>
        <w:tc>
          <w:tcPr>
            <w:tcW w:w="869"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color w:val="000000"/>
                <w:shd w:val="clear" w:color="auto" w:fill="FFFFFF"/>
              </w:rPr>
              <w:t>0</w:t>
            </w:r>
          </w:p>
        </w:tc>
        <w:tc>
          <w:tcPr>
            <w:tcW w:w="87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color w:val="000000"/>
                <w:shd w:val="clear" w:color="auto" w:fill="FFFFFF"/>
              </w:rPr>
              <w:t>0</w:t>
            </w:r>
          </w:p>
        </w:tc>
        <w:tc>
          <w:tcPr>
            <w:tcW w:w="84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1</w:t>
            </w:r>
          </w:p>
        </w:tc>
        <w:tc>
          <w:tcPr>
            <w:tcW w:w="89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2</w:t>
            </w:r>
          </w:p>
        </w:tc>
        <w:tc>
          <w:tcPr>
            <w:tcW w:w="867"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0</w:t>
            </w:r>
          </w:p>
        </w:tc>
        <w:tc>
          <w:tcPr>
            <w:tcW w:w="872"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0</w:t>
            </w:r>
          </w:p>
        </w:tc>
        <w:tc>
          <w:tcPr>
            <w:tcW w:w="869"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0</w:t>
            </w:r>
          </w:p>
        </w:tc>
        <w:tc>
          <w:tcPr>
            <w:tcW w:w="873"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0</w:t>
            </w:r>
          </w:p>
        </w:tc>
        <w:tc>
          <w:tcPr>
            <w:tcW w:w="1432"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2</w:t>
            </w:r>
          </w:p>
        </w:tc>
      </w:tr>
      <w:tr w:rsidR="009979D6" w:rsidRPr="009979D6" w:rsidTr="004628C1">
        <w:trPr>
          <w:trHeight w:val="300"/>
          <w:jc w:val="center"/>
        </w:trPr>
        <w:tc>
          <w:tcPr>
            <w:tcW w:w="1628"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揭阳市</w:t>
            </w:r>
          </w:p>
        </w:tc>
        <w:tc>
          <w:tcPr>
            <w:tcW w:w="869"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color w:val="000000"/>
                <w:shd w:val="clear" w:color="auto" w:fill="FFFFFF"/>
              </w:rPr>
              <w:t>0</w:t>
            </w:r>
          </w:p>
        </w:tc>
        <w:tc>
          <w:tcPr>
            <w:tcW w:w="87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color w:val="000000"/>
                <w:shd w:val="clear" w:color="auto" w:fill="FFFFFF"/>
              </w:rPr>
              <w:t>0</w:t>
            </w:r>
          </w:p>
        </w:tc>
        <w:tc>
          <w:tcPr>
            <w:tcW w:w="84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color w:val="000000"/>
                <w:shd w:val="clear" w:color="auto" w:fill="FFFFFF"/>
              </w:rPr>
              <w:t>0</w:t>
            </w:r>
          </w:p>
        </w:tc>
        <w:tc>
          <w:tcPr>
            <w:tcW w:w="89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color w:val="000000"/>
                <w:shd w:val="clear" w:color="auto" w:fill="FFFFFF"/>
              </w:rPr>
              <w:t>0</w:t>
            </w:r>
          </w:p>
        </w:tc>
        <w:tc>
          <w:tcPr>
            <w:tcW w:w="867"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1</w:t>
            </w:r>
          </w:p>
        </w:tc>
        <w:tc>
          <w:tcPr>
            <w:tcW w:w="872"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1</w:t>
            </w:r>
          </w:p>
        </w:tc>
        <w:tc>
          <w:tcPr>
            <w:tcW w:w="869"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0</w:t>
            </w:r>
          </w:p>
        </w:tc>
        <w:tc>
          <w:tcPr>
            <w:tcW w:w="873"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0</w:t>
            </w:r>
          </w:p>
        </w:tc>
        <w:tc>
          <w:tcPr>
            <w:tcW w:w="1432"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1</w:t>
            </w:r>
          </w:p>
        </w:tc>
      </w:tr>
      <w:tr w:rsidR="009979D6" w:rsidRPr="009979D6" w:rsidTr="004628C1">
        <w:trPr>
          <w:trHeight w:val="300"/>
          <w:jc w:val="center"/>
        </w:trPr>
        <w:tc>
          <w:tcPr>
            <w:tcW w:w="1628"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云浮市</w:t>
            </w:r>
          </w:p>
        </w:tc>
        <w:tc>
          <w:tcPr>
            <w:tcW w:w="869"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color w:val="000000"/>
                <w:shd w:val="clear" w:color="auto" w:fill="FFFFFF"/>
              </w:rPr>
              <w:t>0</w:t>
            </w:r>
          </w:p>
        </w:tc>
        <w:tc>
          <w:tcPr>
            <w:tcW w:w="87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color w:val="000000"/>
                <w:shd w:val="clear" w:color="auto" w:fill="FFFFFF"/>
              </w:rPr>
              <w:t>0</w:t>
            </w:r>
          </w:p>
        </w:tc>
        <w:tc>
          <w:tcPr>
            <w:tcW w:w="84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color w:val="000000"/>
                <w:shd w:val="clear" w:color="auto" w:fill="FFFFFF"/>
              </w:rPr>
              <w:t>0</w:t>
            </w:r>
          </w:p>
        </w:tc>
        <w:tc>
          <w:tcPr>
            <w:tcW w:w="89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color w:val="000000"/>
                <w:shd w:val="clear" w:color="auto" w:fill="FFFFFF"/>
              </w:rPr>
              <w:t>0</w:t>
            </w:r>
          </w:p>
        </w:tc>
        <w:tc>
          <w:tcPr>
            <w:tcW w:w="867"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1</w:t>
            </w:r>
          </w:p>
        </w:tc>
        <w:tc>
          <w:tcPr>
            <w:tcW w:w="872"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1</w:t>
            </w:r>
          </w:p>
        </w:tc>
        <w:tc>
          <w:tcPr>
            <w:tcW w:w="869"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0</w:t>
            </w:r>
          </w:p>
        </w:tc>
        <w:tc>
          <w:tcPr>
            <w:tcW w:w="873"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0</w:t>
            </w:r>
          </w:p>
        </w:tc>
        <w:tc>
          <w:tcPr>
            <w:tcW w:w="1432"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1</w:t>
            </w:r>
          </w:p>
        </w:tc>
      </w:tr>
      <w:tr w:rsidR="009979D6" w:rsidRPr="009979D6" w:rsidTr="004628C1">
        <w:trPr>
          <w:trHeight w:val="300"/>
          <w:jc w:val="center"/>
        </w:trPr>
        <w:tc>
          <w:tcPr>
            <w:tcW w:w="1628"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暨南大学</w:t>
            </w:r>
          </w:p>
        </w:tc>
        <w:tc>
          <w:tcPr>
            <w:tcW w:w="869"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color w:val="000000"/>
                <w:shd w:val="clear" w:color="auto" w:fill="FFFFFF"/>
              </w:rPr>
              <w:t>0</w:t>
            </w:r>
          </w:p>
        </w:tc>
        <w:tc>
          <w:tcPr>
            <w:tcW w:w="87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color w:val="000000"/>
                <w:shd w:val="clear" w:color="auto" w:fill="FFFFFF"/>
              </w:rPr>
              <w:t>0</w:t>
            </w:r>
          </w:p>
        </w:tc>
        <w:tc>
          <w:tcPr>
            <w:tcW w:w="84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color w:val="000000"/>
                <w:shd w:val="clear" w:color="auto" w:fill="FFFFFF"/>
              </w:rPr>
              <w:t>0</w:t>
            </w:r>
          </w:p>
        </w:tc>
        <w:tc>
          <w:tcPr>
            <w:tcW w:w="89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color w:val="000000"/>
                <w:shd w:val="clear" w:color="auto" w:fill="FFFFFF"/>
              </w:rPr>
              <w:t>0</w:t>
            </w:r>
          </w:p>
        </w:tc>
        <w:tc>
          <w:tcPr>
            <w:tcW w:w="867"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1</w:t>
            </w:r>
          </w:p>
        </w:tc>
        <w:tc>
          <w:tcPr>
            <w:tcW w:w="872"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1</w:t>
            </w:r>
          </w:p>
        </w:tc>
        <w:tc>
          <w:tcPr>
            <w:tcW w:w="869"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0</w:t>
            </w:r>
          </w:p>
        </w:tc>
        <w:tc>
          <w:tcPr>
            <w:tcW w:w="873"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0</w:t>
            </w:r>
          </w:p>
        </w:tc>
        <w:tc>
          <w:tcPr>
            <w:tcW w:w="1432"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1</w:t>
            </w:r>
          </w:p>
        </w:tc>
      </w:tr>
      <w:tr w:rsidR="009979D6" w:rsidRPr="009979D6" w:rsidTr="004628C1">
        <w:trPr>
          <w:trHeight w:val="300"/>
          <w:jc w:val="center"/>
        </w:trPr>
        <w:tc>
          <w:tcPr>
            <w:tcW w:w="1628"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韶关学院医学院</w:t>
            </w:r>
          </w:p>
        </w:tc>
        <w:tc>
          <w:tcPr>
            <w:tcW w:w="869"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color w:val="000000"/>
                <w:shd w:val="clear" w:color="auto" w:fill="FFFFFF"/>
              </w:rPr>
              <w:t>0</w:t>
            </w:r>
          </w:p>
        </w:tc>
        <w:tc>
          <w:tcPr>
            <w:tcW w:w="87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color w:val="000000"/>
                <w:shd w:val="clear" w:color="auto" w:fill="FFFFFF"/>
              </w:rPr>
              <w:t>0</w:t>
            </w:r>
          </w:p>
        </w:tc>
        <w:tc>
          <w:tcPr>
            <w:tcW w:w="84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color w:val="000000"/>
                <w:shd w:val="clear" w:color="auto" w:fill="FFFFFF"/>
              </w:rPr>
              <w:t>0</w:t>
            </w:r>
          </w:p>
        </w:tc>
        <w:tc>
          <w:tcPr>
            <w:tcW w:w="89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color w:val="000000"/>
                <w:shd w:val="clear" w:color="auto" w:fill="FFFFFF"/>
              </w:rPr>
              <w:t>0</w:t>
            </w:r>
          </w:p>
        </w:tc>
        <w:tc>
          <w:tcPr>
            <w:tcW w:w="867"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1</w:t>
            </w:r>
          </w:p>
        </w:tc>
        <w:tc>
          <w:tcPr>
            <w:tcW w:w="872"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1</w:t>
            </w:r>
          </w:p>
        </w:tc>
        <w:tc>
          <w:tcPr>
            <w:tcW w:w="869"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0</w:t>
            </w:r>
          </w:p>
        </w:tc>
        <w:tc>
          <w:tcPr>
            <w:tcW w:w="873"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0</w:t>
            </w:r>
          </w:p>
        </w:tc>
        <w:tc>
          <w:tcPr>
            <w:tcW w:w="1432"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1</w:t>
            </w:r>
          </w:p>
        </w:tc>
      </w:tr>
    </w:tbl>
    <w:p w:rsidR="009979D6" w:rsidRPr="009979D6" w:rsidRDefault="009979D6" w:rsidP="009979D6">
      <w:pPr>
        <w:spacing w:line="600" w:lineRule="exact"/>
        <w:rPr>
          <w:rFonts w:ascii="楷体_GB2312" w:eastAsia="楷体_GB2312" w:hAnsi="楷体_GB2312" w:hint="eastAsia"/>
          <w:b/>
          <w:sz w:val="32"/>
        </w:rPr>
      </w:pPr>
    </w:p>
    <w:p w:rsidR="009979D6" w:rsidRPr="009979D6" w:rsidRDefault="009979D6" w:rsidP="009979D6">
      <w:pPr>
        <w:spacing w:line="600" w:lineRule="exact"/>
        <w:rPr>
          <w:rFonts w:ascii="楷体_GB2312" w:eastAsia="楷体_GB2312" w:hAnsi="楷体_GB2312"/>
          <w:b/>
          <w:sz w:val="32"/>
        </w:rPr>
      </w:pPr>
      <w:r w:rsidRPr="009979D6">
        <w:rPr>
          <w:rFonts w:ascii="楷体_GB2312" w:eastAsia="楷体_GB2312" w:hAnsi="楷体_GB2312" w:hint="eastAsia"/>
          <w:b/>
          <w:sz w:val="32"/>
        </w:rPr>
        <w:t>（三）团省委宣传部统筹部分（共计：12万元）</w:t>
      </w:r>
    </w:p>
    <w:tbl>
      <w:tblPr>
        <w:tblW w:w="0" w:type="auto"/>
        <w:jc w:val="center"/>
        <w:tblLayout w:type="fixed"/>
        <w:tblLook w:val="0000" w:firstRow="0" w:lastRow="0" w:firstColumn="0" w:lastColumn="0" w:noHBand="0" w:noVBand="0"/>
      </w:tblPr>
      <w:tblGrid>
        <w:gridCol w:w="1628"/>
        <w:gridCol w:w="869"/>
        <w:gridCol w:w="870"/>
        <w:gridCol w:w="845"/>
        <w:gridCol w:w="894"/>
        <w:gridCol w:w="869"/>
        <w:gridCol w:w="870"/>
        <w:gridCol w:w="869"/>
        <w:gridCol w:w="873"/>
        <w:gridCol w:w="1432"/>
      </w:tblGrid>
      <w:tr w:rsidR="009979D6" w:rsidRPr="009979D6" w:rsidTr="004628C1">
        <w:trPr>
          <w:trHeight w:val="300"/>
          <w:jc w:val="center"/>
        </w:trPr>
        <w:tc>
          <w:tcPr>
            <w:tcW w:w="1628" w:type="dxa"/>
            <w:vMerge w:val="restart"/>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市级赛会单位</w:t>
            </w:r>
          </w:p>
        </w:tc>
        <w:tc>
          <w:tcPr>
            <w:tcW w:w="1739" w:type="dxa"/>
            <w:gridSpan w:val="2"/>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省级示范项目</w:t>
            </w:r>
          </w:p>
        </w:tc>
        <w:tc>
          <w:tcPr>
            <w:tcW w:w="1739" w:type="dxa"/>
            <w:gridSpan w:val="2"/>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重点培育项目</w:t>
            </w:r>
          </w:p>
        </w:tc>
        <w:tc>
          <w:tcPr>
            <w:tcW w:w="1739" w:type="dxa"/>
            <w:gridSpan w:val="2"/>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培育成长项目</w:t>
            </w:r>
          </w:p>
        </w:tc>
        <w:tc>
          <w:tcPr>
            <w:tcW w:w="1742" w:type="dxa"/>
            <w:gridSpan w:val="2"/>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持续扶持项目</w:t>
            </w:r>
          </w:p>
        </w:tc>
        <w:tc>
          <w:tcPr>
            <w:tcW w:w="1432" w:type="dxa"/>
            <w:vMerge w:val="restart"/>
            <w:tcBorders>
              <w:top w:val="single" w:sz="4" w:space="0" w:color="000000"/>
              <w:left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支持资金</w:t>
            </w:r>
          </w:p>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总额</w:t>
            </w:r>
          </w:p>
        </w:tc>
      </w:tr>
      <w:tr w:rsidR="009979D6" w:rsidRPr="009979D6" w:rsidTr="004628C1">
        <w:trPr>
          <w:trHeight w:val="570"/>
          <w:jc w:val="center"/>
        </w:trPr>
        <w:tc>
          <w:tcPr>
            <w:tcW w:w="1628" w:type="dxa"/>
            <w:vMerge/>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pacing w:line="260" w:lineRule="exact"/>
              <w:rPr>
                <w:rFonts w:ascii="仿宋_GB2312" w:eastAsia="仿宋_GB2312" w:hAnsi="仿宋_GB2312"/>
              </w:rPr>
            </w:pPr>
          </w:p>
        </w:tc>
        <w:tc>
          <w:tcPr>
            <w:tcW w:w="869"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数量</w:t>
            </w:r>
          </w:p>
        </w:tc>
        <w:tc>
          <w:tcPr>
            <w:tcW w:w="87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金额</w:t>
            </w:r>
          </w:p>
        </w:tc>
        <w:tc>
          <w:tcPr>
            <w:tcW w:w="84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数量</w:t>
            </w:r>
          </w:p>
        </w:tc>
        <w:tc>
          <w:tcPr>
            <w:tcW w:w="894"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金额</w:t>
            </w:r>
          </w:p>
        </w:tc>
        <w:tc>
          <w:tcPr>
            <w:tcW w:w="869"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数量</w:t>
            </w:r>
          </w:p>
        </w:tc>
        <w:tc>
          <w:tcPr>
            <w:tcW w:w="87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金额</w:t>
            </w:r>
          </w:p>
        </w:tc>
        <w:tc>
          <w:tcPr>
            <w:tcW w:w="869"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数量</w:t>
            </w:r>
          </w:p>
        </w:tc>
        <w:tc>
          <w:tcPr>
            <w:tcW w:w="873"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金额</w:t>
            </w:r>
          </w:p>
        </w:tc>
        <w:tc>
          <w:tcPr>
            <w:tcW w:w="1432" w:type="dxa"/>
            <w:vMerge/>
            <w:tcBorders>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autoSpaceDN w:val="0"/>
              <w:spacing w:line="260" w:lineRule="exact"/>
              <w:rPr>
                <w:rFonts w:ascii="仿宋_GB2312" w:eastAsia="仿宋_GB2312" w:hAnsi="仿宋_GB2312"/>
              </w:rPr>
            </w:pPr>
          </w:p>
        </w:tc>
      </w:tr>
      <w:tr w:rsidR="009979D6" w:rsidRPr="009979D6" w:rsidTr="004628C1">
        <w:trPr>
          <w:trHeight w:val="90"/>
          <w:jc w:val="center"/>
        </w:trPr>
        <w:tc>
          <w:tcPr>
            <w:tcW w:w="1628"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广州市</w:t>
            </w:r>
          </w:p>
        </w:tc>
        <w:tc>
          <w:tcPr>
            <w:tcW w:w="869"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color w:val="000000"/>
                <w:shd w:val="clear" w:color="auto" w:fill="FFFFFF"/>
              </w:rPr>
              <w:t>0</w:t>
            </w:r>
          </w:p>
        </w:tc>
        <w:tc>
          <w:tcPr>
            <w:tcW w:w="87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color w:val="000000"/>
                <w:shd w:val="clear" w:color="auto" w:fill="FFFFFF"/>
              </w:rPr>
              <w:t>0</w:t>
            </w:r>
          </w:p>
        </w:tc>
        <w:tc>
          <w:tcPr>
            <w:tcW w:w="84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color w:val="000000"/>
                <w:shd w:val="clear" w:color="auto" w:fill="FFFFFF"/>
              </w:rPr>
              <w:t>0</w:t>
            </w:r>
          </w:p>
        </w:tc>
        <w:tc>
          <w:tcPr>
            <w:tcW w:w="894"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color w:val="000000"/>
                <w:shd w:val="clear" w:color="auto" w:fill="FFFFFF"/>
              </w:rPr>
              <w:t>0</w:t>
            </w:r>
          </w:p>
        </w:tc>
        <w:tc>
          <w:tcPr>
            <w:tcW w:w="869"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2</w:t>
            </w:r>
          </w:p>
        </w:tc>
        <w:tc>
          <w:tcPr>
            <w:tcW w:w="87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2</w:t>
            </w:r>
          </w:p>
        </w:tc>
        <w:tc>
          <w:tcPr>
            <w:tcW w:w="869"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0</w:t>
            </w:r>
          </w:p>
        </w:tc>
        <w:tc>
          <w:tcPr>
            <w:tcW w:w="873"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0</w:t>
            </w:r>
          </w:p>
        </w:tc>
        <w:tc>
          <w:tcPr>
            <w:tcW w:w="1432"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2</w:t>
            </w:r>
          </w:p>
        </w:tc>
      </w:tr>
      <w:tr w:rsidR="009979D6" w:rsidRPr="009979D6" w:rsidTr="004628C1">
        <w:trPr>
          <w:trHeight w:val="300"/>
          <w:jc w:val="center"/>
        </w:trPr>
        <w:tc>
          <w:tcPr>
            <w:tcW w:w="1628"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深圳市</w:t>
            </w:r>
          </w:p>
        </w:tc>
        <w:tc>
          <w:tcPr>
            <w:tcW w:w="869"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color w:val="000000"/>
                <w:shd w:val="clear" w:color="auto" w:fill="FFFFFF"/>
              </w:rPr>
              <w:t>0</w:t>
            </w:r>
          </w:p>
        </w:tc>
        <w:tc>
          <w:tcPr>
            <w:tcW w:w="87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color w:val="000000"/>
                <w:shd w:val="clear" w:color="auto" w:fill="FFFFFF"/>
              </w:rPr>
              <w:t>0</w:t>
            </w:r>
          </w:p>
        </w:tc>
        <w:tc>
          <w:tcPr>
            <w:tcW w:w="84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color w:val="000000"/>
                <w:shd w:val="clear" w:color="auto" w:fill="FFFFFF"/>
              </w:rPr>
              <w:t>0</w:t>
            </w:r>
          </w:p>
        </w:tc>
        <w:tc>
          <w:tcPr>
            <w:tcW w:w="894"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color w:val="000000"/>
                <w:shd w:val="clear" w:color="auto" w:fill="FFFFFF"/>
              </w:rPr>
              <w:t>0</w:t>
            </w:r>
          </w:p>
        </w:tc>
        <w:tc>
          <w:tcPr>
            <w:tcW w:w="869"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1</w:t>
            </w:r>
          </w:p>
        </w:tc>
        <w:tc>
          <w:tcPr>
            <w:tcW w:w="87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1</w:t>
            </w:r>
          </w:p>
        </w:tc>
        <w:tc>
          <w:tcPr>
            <w:tcW w:w="869"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0</w:t>
            </w:r>
          </w:p>
        </w:tc>
        <w:tc>
          <w:tcPr>
            <w:tcW w:w="873"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0</w:t>
            </w:r>
          </w:p>
        </w:tc>
        <w:tc>
          <w:tcPr>
            <w:tcW w:w="1432"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1</w:t>
            </w:r>
          </w:p>
        </w:tc>
      </w:tr>
      <w:tr w:rsidR="009979D6" w:rsidRPr="009979D6" w:rsidTr="004628C1">
        <w:trPr>
          <w:trHeight w:val="300"/>
          <w:jc w:val="center"/>
        </w:trPr>
        <w:tc>
          <w:tcPr>
            <w:tcW w:w="1628"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佛山市</w:t>
            </w:r>
          </w:p>
        </w:tc>
        <w:tc>
          <w:tcPr>
            <w:tcW w:w="869"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color w:val="000000"/>
                <w:shd w:val="clear" w:color="auto" w:fill="FFFFFF"/>
              </w:rPr>
              <w:t>0</w:t>
            </w:r>
          </w:p>
        </w:tc>
        <w:tc>
          <w:tcPr>
            <w:tcW w:w="87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color w:val="000000"/>
                <w:shd w:val="clear" w:color="auto" w:fill="FFFFFF"/>
              </w:rPr>
              <w:t>0</w:t>
            </w:r>
          </w:p>
        </w:tc>
        <w:tc>
          <w:tcPr>
            <w:tcW w:w="84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color w:val="000000"/>
                <w:shd w:val="clear" w:color="auto" w:fill="FFFFFF"/>
              </w:rPr>
              <w:t>0</w:t>
            </w:r>
          </w:p>
        </w:tc>
        <w:tc>
          <w:tcPr>
            <w:tcW w:w="894"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color w:val="000000"/>
                <w:shd w:val="clear" w:color="auto" w:fill="FFFFFF"/>
              </w:rPr>
              <w:t>0</w:t>
            </w:r>
          </w:p>
        </w:tc>
        <w:tc>
          <w:tcPr>
            <w:tcW w:w="869"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1</w:t>
            </w:r>
          </w:p>
        </w:tc>
        <w:tc>
          <w:tcPr>
            <w:tcW w:w="87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1</w:t>
            </w:r>
          </w:p>
        </w:tc>
        <w:tc>
          <w:tcPr>
            <w:tcW w:w="869"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0</w:t>
            </w:r>
          </w:p>
        </w:tc>
        <w:tc>
          <w:tcPr>
            <w:tcW w:w="873"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0</w:t>
            </w:r>
          </w:p>
        </w:tc>
        <w:tc>
          <w:tcPr>
            <w:tcW w:w="1432"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1</w:t>
            </w:r>
          </w:p>
        </w:tc>
      </w:tr>
      <w:tr w:rsidR="009979D6" w:rsidRPr="009979D6" w:rsidTr="004628C1">
        <w:trPr>
          <w:trHeight w:val="300"/>
          <w:jc w:val="center"/>
        </w:trPr>
        <w:tc>
          <w:tcPr>
            <w:tcW w:w="1628"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东莞市</w:t>
            </w:r>
          </w:p>
        </w:tc>
        <w:tc>
          <w:tcPr>
            <w:tcW w:w="869"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color w:val="000000"/>
                <w:shd w:val="clear" w:color="auto" w:fill="FFFFFF"/>
              </w:rPr>
              <w:t>0</w:t>
            </w:r>
          </w:p>
        </w:tc>
        <w:tc>
          <w:tcPr>
            <w:tcW w:w="87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color w:val="000000"/>
                <w:shd w:val="clear" w:color="auto" w:fill="FFFFFF"/>
              </w:rPr>
              <w:t>0</w:t>
            </w:r>
          </w:p>
        </w:tc>
        <w:tc>
          <w:tcPr>
            <w:tcW w:w="84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color w:val="000000"/>
                <w:shd w:val="clear" w:color="auto" w:fill="FFFFFF"/>
              </w:rPr>
              <w:t>0</w:t>
            </w:r>
          </w:p>
        </w:tc>
        <w:tc>
          <w:tcPr>
            <w:tcW w:w="894"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color w:val="000000"/>
                <w:shd w:val="clear" w:color="auto" w:fill="FFFFFF"/>
              </w:rPr>
              <w:t>0</w:t>
            </w:r>
          </w:p>
        </w:tc>
        <w:tc>
          <w:tcPr>
            <w:tcW w:w="869"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color w:val="000000"/>
                <w:shd w:val="clear" w:color="auto" w:fill="FFFFFF"/>
              </w:rPr>
              <w:t>0</w:t>
            </w:r>
          </w:p>
        </w:tc>
        <w:tc>
          <w:tcPr>
            <w:tcW w:w="87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color w:val="000000"/>
                <w:shd w:val="clear" w:color="auto" w:fill="FFFFFF"/>
              </w:rPr>
              <w:t>0</w:t>
            </w:r>
          </w:p>
        </w:tc>
        <w:tc>
          <w:tcPr>
            <w:tcW w:w="869"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1</w:t>
            </w:r>
          </w:p>
        </w:tc>
        <w:tc>
          <w:tcPr>
            <w:tcW w:w="873"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2</w:t>
            </w:r>
          </w:p>
        </w:tc>
        <w:tc>
          <w:tcPr>
            <w:tcW w:w="1432"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2</w:t>
            </w:r>
          </w:p>
        </w:tc>
      </w:tr>
      <w:tr w:rsidR="009979D6" w:rsidRPr="009979D6" w:rsidTr="004628C1">
        <w:trPr>
          <w:trHeight w:val="300"/>
          <w:jc w:val="center"/>
        </w:trPr>
        <w:tc>
          <w:tcPr>
            <w:tcW w:w="1628"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江门市</w:t>
            </w:r>
          </w:p>
        </w:tc>
        <w:tc>
          <w:tcPr>
            <w:tcW w:w="869"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color w:val="000000"/>
                <w:shd w:val="clear" w:color="auto" w:fill="FFFFFF"/>
              </w:rPr>
              <w:t>0</w:t>
            </w:r>
          </w:p>
        </w:tc>
        <w:tc>
          <w:tcPr>
            <w:tcW w:w="87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color w:val="000000"/>
                <w:shd w:val="clear" w:color="auto" w:fill="FFFFFF"/>
              </w:rPr>
              <w:t>0</w:t>
            </w:r>
          </w:p>
        </w:tc>
        <w:tc>
          <w:tcPr>
            <w:tcW w:w="84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color w:val="000000"/>
                <w:shd w:val="clear" w:color="auto" w:fill="FFFFFF"/>
              </w:rPr>
              <w:t>0</w:t>
            </w:r>
          </w:p>
        </w:tc>
        <w:tc>
          <w:tcPr>
            <w:tcW w:w="894"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color w:val="000000"/>
                <w:shd w:val="clear" w:color="auto" w:fill="FFFFFF"/>
              </w:rPr>
              <w:t>0</w:t>
            </w:r>
          </w:p>
        </w:tc>
        <w:tc>
          <w:tcPr>
            <w:tcW w:w="869"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color w:val="000000"/>
                <w:shd w:val="clear" w:color="auto" w:fill="FFFFFF"/>
              </w:rPr>
              <w:t>0</w:t>
            </w:r>
          </w:p>
        </w:tc>
        <w:tc>
          <w:tcPr>
            <w:tcW w:w="87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color w:val="000000"/>
                <w:shd w:val="clear" w:color="auto" w:fill="FFFFFF"/>
              </w:rPr>
              <w:t>0</w:t>
            </w:r>
          </w:p>
        </w:tc>
        <w:tc>
          <w:tcPr>
            <w:tcW w:w="869"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1</w:t>
            </w:r>
          </w:p>
        </w:tc>
        <w:tc>
          <w:tcPr>
            <w:tcW w:w="873"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2</w:t>
            </w:r>
          </w:p>
        </w:tc>
        <w:tc>
          <w:tcPr>
            <w:tcW w:w="1432"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2</w:t>
            </w:r>
          </w:p>
        </w:tc>
      </w:tr>
      <w:tr w:rsidR="009979D6" w:rsidRPr="009979D6" w:rsidTr="004628C1">
        <w:trPr>
          <w:trHeight w:val="300"/>
          <w:jc w:val="center"/>
        </w:trPr>
        <w:tc>
          <w:tcPr>
            <w:tcW w:w="1628"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湛江市</w:t>
            </w:r>
          </w:p>
        </w:tc>
        <w:tc>
          <w:tcPr>
            <w:tcW w:w="869"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color w:val="000000"/>
                <w:shd w:val="clear" w:color="auto" w:fill="FFFFFF"/>
              </w:rPr>
              <w:t>0</w:t>
            </w:r>
          </w:p>
        </w:tc>
        <w:tc>
          <w:tcPr>
            <w:tcW w:w="87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color w:val="000000"/>
                <w:shd w:val="clear" w:color="auto" w:fill="FFFFFF"/>
              </w:rPr>
              <w:t>0</w:t>
            </w:r>
          </w:p>
        </w:tc>
        <w:tc>
          <w:tcPr>
            <w:tcW w:w="84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color w:val="000000"/>
                <w:shd w:val="clear" w:color="auto" w:fill="FFFFFF"/>
              </w:rPr>
              <w:t>0</w:t>
            </w:r>
          </w:p>
        </w:tc>
        <w:tc>
          <w:tcPr>
            <w:tcW w:w="894"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color w:val="000000"/>
                <w:shd w:val="clear" w:color="auto" w:fill="FFFFFF"/>
              </w:rPr>
              <w:t>0</w:t>
            </w:r>
          </w:p>
        </w:tc>
        <w:tc>
          <w:tcPr>
            <w:tcW w:w="869"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1</w:t>
            </w:r>
          </w:p>
        </w:tc>
        <w:tc>
          <w:tcPr>
            <w:tcW w:w="87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1</w:t>
            </w:r>
          </w:p>
        </w:tc>
        <w:tc>
          <w:tcPr>
            <w:tcW w:w="869"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0</w:t>
            </w:r>
          </w:p>
        </w:tc>
        <w:tc>
          <w:tcPr>
            <w:tcW w:w="873"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0</w:t>
            </w:r>
          </w:p>
        </w:tc>
        <w:tc>
          <w:tcPr>
            <w:tcW w:w="1432"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1</w:t>
            </w:r>
          </w:p>
        </w:tc>
      </w:tr>
      <w:tr w:rsidR="009979D6" w:rsidRPr="009979D6" w:rsidTr="004628C1">
        <w:trPr>
          <w:trHeight w:val="300"/>
          <w:jc w:val="center"/>
        </w:trPr>
        <w:tc>
          <w:tcPr>
            <w:tcW w:w="1628"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茂名市</w:t>
            </w:r>
          </w:p>
        </w:tc>
        <w:tc>
          <w:tcPr>
            <w:tcW w:w="869"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color w:val="000000"/>
                <w:shd w:val="clear" w:color="auto" w:fill="FFFFFF"/>
              </w:rPr>
              <w:t>0</w:t>
            </w:r>
          </w:p>
        </w:tc>
        <w:tc>
          <w:tcPr>
            <w:tcW w:w="87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color w:val="000000"/>
                <w:shd w:val="clear" w:color="auto" w:fill="FFFFFF"/>
              </w:rPr>
              <w:t>0</w:t>
            </w:r>
          </w:p>
        </w:tc>
        <w:tc>
          <w:tcPr>
            <w:tcW w:w="84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color w:val="000000"/>
                <w:shd w:val="clear" w:color="auto" w:fill="FFFFFF"/>
              </w:rPr>
              <w:t>0</w:t>
            </w:r>
          </w:p>
        </w:tc>
        <w:tc>
          <w:tcPr>
            <w:tcW w:w="894"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color w:val="000000"/>
                <w:shd w:val="clear" w:color="auto" w:fill="FFFFFF"/>
              </w:rPr>
              <w:t>0</w:t>
            </w:r>
          </w:p>
        </w:tc>
        <w:tc>
          <w:tcPr>
            <w:tcW w:w="869"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color w:val="000000"/>
                <w:shd w:val="clear" w:color="auto" w:fill="FFFFFF"/>
              </w:rPr>
              <w:t>0</w:t>
            </w:r>
          </w:p>
        </w:tc>
        <w:tc>
          <w:tcPr>
            <w:tcW w:w="87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color w:val="000000"/>
                <w:shd w:val="clear" w:color="auto" w:fill="FFFFFF"/>
              </w:rPr>
              <w:t>0</w:t>
            </w:r>
          </w:p>
        </w:tc>
        <w:tc>
          <w:tcPr>
            <w:tcW w:w="869"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1</w:t>
            </w:r>
          </w:p>
        </w:tc>
        <w:tc>
          <w:tcPr>
            <w:tcW w:w="873"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2</w:t>
            </w:r>
          </w:p>
        </w:tc>
        <w:tc>
          <w:tcPr>
            <w:tcW w:w="1432"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2</w:t>
            </w:r>
          </w:p>
        </w:tc>
      </w:tr>
      <w:tr w:rsidR="009979D6" w:rsidRPr="009979D6" w:rsidTr="004628C1">
        <w:trPr>
          <w:trHeight w:val="540"/>
          <w:jc w:val="center"/>
        </w:trPr>
        <w:tc>
          <w:tcPr>
            <w:tcW w:w="1628"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广东药学院</w:t>
            </w:r>
          </w:p>
        </w:tc>
        <w:tc>
          <w:tcPr>
            <w:tcW w:w="869"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color w:val="000000"/>
                <w:shd w:val="clear" w:color="auto" w:fill="FFFFFF"/>
              </w:rPr>
              <w:t>0</w:t>
            </w:r>
          </w:p>
        </w:tc>
        <w:tc>
          <w:tcPr>
            <w:tcW w:w="87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color w:val="000000"/>
                <w:shd w:val="clear" w:color="auto" w:fill="FFFFFF"/>
              </w:rPr>
              <w:t>0</w:t>
            </w:r>
          </w:p>
        </w:tc>
        <w:tc>
          <w:tcPr>
            <w:tcW w:w="84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color w:val="000000"/>
                <w:shd w:val="clear" w:color="auto" w:fill="FFFFFF"/>
              </w:rPr>
              <w:t>0</w:t>
            </w:r>
          </w:p>
        </w:tc>
        <w:tc>
          <w:tcPr>
            <w:tcW w:w="894"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color w:val="000000"/>
                <w:shd w:val="clear" w:color="auto" w:fill="FFFFFF"/>
              </w:rPr>
              <w:t>0</w:t>
            </w:r>
          </w:p>
        </w:tc>
        <w:tc>
          <w:tcPr>
            <w:tcW w:w="869"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1</w:t>
            </w:r>
          </w:p>
        </w:tc>
        <w:tc>
          <w:tcPr>
            <w:tcW w:w="87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1</w:t>
            </w:r>
          </w:p>
        </w:tc>
        <w:tc>
          <w:tcPr>
            <w:tcW w:w="869"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0</w:t>
            </w:r>
          </w:p>
        </w:tc>
        <w:tc>
          <w:tcPr>
            <w:tcW w:w="873"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0</w:t>
            </w:r>
          </w:p>
        </w:tc>
        <w:tc>
          <w:tcPr>
            <w:tcW w:w="1432"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1</w:t>
            </w:r>
          </w:p>
        </w:tc>
      </w:tr>
    </w:tbl>
    <w:p w:rsidR="009979D6" w:rsidRPr="009979D6" w:rsidRDefault="009979D6" w:rsidP="009979D6">
      <w:pPr>
        <w:spacing w:line="600" w:lineRule="exact"/>
        <w:rPr>
          <w:rFonts w:ascii="仿宋_GB2312" w:eastAsia="仿宋_GB2312"/>
          <w:sz w:val="32"/>
        </w:rPr>
      </w:pPr>
      <w:r w:rsidRPr="009979D6">
        <w:rPr>
          <w:rFonts w:ascii="黑体" w:eastAsia="黑体" w:hAnsi="黑体" w:hint="eastAsia"/>
          <w:sz w:val="32"/>
        </w:rPr>
        <w:t>二、省残联资助项目（共计：30万元）</w:t>
      </w:r>
    </w:p>
    <w:tbl>
      <w:tblPr>
        <w:tblW w:w="0" w:type="auto"/>
        <w:jc w:val="center"/>
        <w:tblLayout w:type="fixed"/>
        <w:tblLook w:val="0000" w:firstRow="0" w:lastRow="0" w:firstColumn="0" w:lastColumn="0" w:noHBand="0" w:noVBand="0"/>
      </w:tblPr>
      <w:tblGrid>
        <w:gridCol w:w="1628"/>
        <w:gridCol w:w="869"/>
        <w:gridCol w:w="870"/>
        <w:gridCol w:w="845"/>
        <w:gridCol w:w="894"/>
        <w:gridCol w:w="869"/>
        <w:gridCol w:w="870"/>
        <w:gridCol w:w="869"/>
        <w:gridCol w:w="873"/>
        <w:gridCol w:w="1432"/>
      </w:tblGrid>
      <w:tr w:rsidR="009979D6" w:rsidRPr="009979D6" w:rsidTr="004628C1">
        <w:trPr>
          <w:trHeight w:val="300"/>
          <w:jc w:val="center"/>
        </w:trPr>
        <w:tc>
          <w:tcPr>
            <w:tcW w:w="1628" w:type="dxa"/>
            <w:vMerge w:val="restart"/>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市级赛会单位</w:t>
            </w:r>
          </w:p>
        </w:tc>
        <w:tc>
          <w:tcPr>
            <w:tcW w:w="1739" w:type="dxa"/>
            <w:gridSpan w:val="2"/>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省级示范项目</w:t>
            </w:r>
          </w:p>
        </w:tc>
        <w:tc>
          <w:tcPr>
            <w:tcW w:w="1739" w:type="dxa"/>
            <w:gridSpan w:val="2"/>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重点培育项目</w:t>
            </w:r>
          </w:p>
        </w:tc>
        <w:tc>
          <w:tcPr>
            <w:tcW w:w="1739" w:type="dxa"/>
            <w:gridSpan w:val="2"/>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培育成长项目</w:t>
            </w:r>
          </w:p>
        </w:tc>
        <w:tc>
          <w:tcPr>
            <w:tcW w:w="1742" w:type="dxa"/>
            <w:gridSpan w:val="2"/>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持续扶持项目</w:t>
            </w:r>
          </w:p>
        </w:tc>
        <w:tc>
          <w:tcPr>
            <w:tcW w:w="1432" w:type="dxa"/>
            <w:vMerge w:val="restart"/>
            <w:tcBorders>
              <w:top w:val="single" w:sz="4" w:space="0" w:color="000000"/>
              <w:left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支持资金</w:t>
            </w:r>
          </w:p>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总额</w:t>
            </w:r>
          </w:p>
        </w:tc>
      </w:tr>
      <w:tr w:rsidR="009979D6" w:rsidRPr="009979D6" w:rsidTr="004628C1">
        <w:trPr>
          <w:trHeight w:val="540"/>
          <w:jc w:val="center"/>
        </w:trPr>
        <w:tc>
          <w:tcPr>
            <w:tcW w:w="1628" w:type="dxa"/>
            <w:vMerge/>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pacing w:line="260" w:lineRule="exact"/>
              <w:rPr>
                <w:rFonts w:ascii="仿宋_GB2312" w:eastAsia="仿宋_GB2312" w:hAnsi="仿宋_GB2312"/>
              </w:rPr>
            </w:pPr>
          </w:p>
        </w:tc>
        <w:tc>
          <w:tcPr>
            <w:tcW w:w="869"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数量</w:t>
            </w:r>
          </w:p>
        </w:tc>
        <w:tc>
          <w:tcPr>
            <w:tcW w:w="87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金额</w:t>
            </w:r>
          </w:p>
        </w:tc>
        <w:tc>
          <w:tcPr>
            <w:tcW w:w="84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数量</w:t>
            </w:r>
          </w:p>
        </w:tc>
        <w:tc>
          <w:tcPr>
            <w:tcW w:w="894"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金额</w:t>
            </w:r>
          </w:p>
        </w:tc>
        <w:tc>
          <w:tcPr>
            <w:tcW w:w="869"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数量</w:t>
            </w:r>
          </w:p>
        </w:tc>
        <w:tc>
          <w:tcPr>
            <w:tcW w:w="87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金额</w:t>
            </w:r>
          </w:p>
        </w:tc>
        <w:tc>
          <w:tcPr>
            <w:tcW w:w="869"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数量</w:t>
            </w:r>
          </w:p>
        </w:tc>
        <w:tc>
          <w:tcPr>
            <w:tcW w:w="873"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金额</w:t>
            </w:r>
          </w:p>
        </w:tc>
        <w:tc>
          <w:tcPr>
            <w:tcW w:w="1432" w:type="dxa"/>
            <w:vMerge/>
            <w:tcBorders>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autoSpaceDN w:val="0"/>
              <w:spacing w:line="260" w:lineRule="exact"/>
              <w:rPr>
                <w:rFonts w:ascii="仿宋_GB2312" w:eastAsia="仿宋_GB2312" w:hAnsi="仿宋_GB2312"/>
              </w:rPr>
            </w:pPr>
          </w:p>
        </w:tc>
      </w:tr>
      <w:tr w:rsidR="009979D6" w:rsidRPr="009979D6" w:rsidTr="004628C1">
        <w:trPr>
          <w:trHeight w:val="300"/>
          <w:jc w:val="center"/>
        </w:trPr>
        <w:tc>
          <w:tcPr>
            <w:tcW w:w="1628"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广州市</w:t>
            </w:r>
          </w:p>
        </w:tc>
        <w:tc>
          <w:tcPr>
            <w:tcW w:w="869"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2</w:t>
            </w:r>
          </w:p>
        </w:tc>
        <w:tc>
          <w:tcPr>
            <w:tcW w:w="87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4</w:t>
            </w:r>
          </w:p>
        </w:tc>
        <w:tc>
          <w:tcPr>
            <w:tcW w:w="84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1</w:t>
            </w:r>
          </w:p>
        </w:tc>
        <w:tc>
          <w:tcPr>
            <w:tcW w:w="894"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2</w:t>
            </w:r>
          </w:p>
        </w:tc>
        <w:tc>
          <w:tcPr>
            <w:tcW w:w="869"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 xml:space="preserve">0 </w:t>
            </w:r>
          </w:p>
        </w:tc>
        <w:tc>
          <w:tcPr>
            <w:tcW w:w="87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 xml:space="preserve">0 </w:t>
            </w:r>
          </w:p>
        </w:tc>
        <w:tc>
          <w:tcPr>
            <w:tcW w:w="869"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 xml:space="preserve">0 </w:t>
            </w:r>
          </w:p>
        </w:tc>
        <w:tc>
          <w:tcPr>
            <w:tcW w:w="873"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 xml:space="preserve">0 </w:t>
            </w:r>
          </w:p>
        </w:tc>
        <w:tc>
          <w:tcPr>
            <w:tcW w:w="1432"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6</w:t>
            </w:r>
          </w:p>
        </w:tc>
      </w:tr>
      <w:tr w:rsidR="009979D6" w:rsidRPr="009979D6" w:rsidTr="004628C1">
        <w:trPr>
          <w:trHeight w:val="300"/>
          <w:jc w:val="center"/>
        </w:trPr>
        <w:tc>
          <w:tcPr>
            <w:tcW w:w="1628"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深圳市</w:t>
            </w:r>
          </w:p>
        </w:tc>
        <w:tc>
          <w:tcPr>
            <w:tcW w:w="869"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2</w:t>
            </w:r>
          </w:p>
        </w:tc>
        <w:tc>
          <w:tcPr>
            <w:tcW w:w="87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4</w:t>
            </w:r>
          </w:p>
        </w:tc>
        <w:tc>
          <w:tcPr>
            <w:tcW w:w="84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2</w:t>
            </w:r>
          </w:p>
        </w:tc>
        <w:tc>
          <w:tcPr>
            <w:tcW w:w="894"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4</w:t>
            </w:r>
          </w:p>
        </w:tc>
        <w:tc>
          <w:tcPr>
            <w:tcW w:w="869"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 xml:space="preserve">0 </w:t>
            </w:r>
          </w:p>
        </w:tc>
        <w:tc>
          <w:tcPr>
            <w:tcW w:w="87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 xml:space="preserve">0 </w:t>
            </w:r>
          </w:p>
        </w:tc>
        <w:tc>
          <w:tcPr>
            <w:tcW w:w="869"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 xml:space="preserve">0 </w:t>
            </w:r>
          </w:p>
        </w:tc>
        <w:tc>
          <w:tcPr>
            <w:tcW w:w="873"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 xml:space="preserve">0 </w:t>
            </w:r>
          </w:p>
        </w:tc>
        <w:tc>
          <w:tcPr>
            <w:tcW w:w="1432"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8</w:t>
            </w:r>
          </w:p>
        </w:tc>
      </w:tr>
      <w:tr w:rsidR="009979D6" w:rsidRPr="009979D6" w:rsidTr="004628C1">
        <w:trPr>
          <w:trHeight w:val="300"/>
          <w:jc w:val="center"/>
        </w:trPr>
        <w:tc>
          <w:tcPr>
            <w:tcW w:w="1628"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珠海市</w:t>
            </w:r>
          </w:p>
        </w:tc>
        <w:tc>
          <w:tcPr>
            <w:tcW w:w="869"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 xml:space="preserve">0 </w:t>
            </w:r>
          </w:p>
        </w:tc>
        <w:tc>
          <w:tcPr>
            <w:tcW w:w="87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 xml:space="preserve">0 </w:t>
            </w:r>
          </w:p>
        </w:tc>
        <w:tc>
          <w:tcPr>
            <w:tcW w:w="84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1</w:t>
            </w:r>
          </w:p>
        </w:tc>
        <w:tc>
          <w:tcPr>
            <w:tcW w:w="894"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2</w:t>
            </w:r>
          </w:p>
        </w:tc>
        <w:tc>
          <w:tcPr>
            <w:tcW w:w="869"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 xml:space="preserve">0 </w:t>
            </w:r>
          </w:p>
        </w:tc>
        <w:tc>
          <w:tcPr>
            <w:tcW w:w="87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 xml:space="preserve">0 </w:t>
            </w:r>
          </w:p>
        </w:tc>
        <w:tc>
          <w:tcPr>
            <w:tcW w:w="869"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 xml:space="preserve">0 </w:t>
            </w:r>
          </w:p>
        </w:tc>
        <w:tc>
          <w:tcPr>
            <w:tcW w:w="873"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 xml:space="preserve">0 </w:t>
            </w:r>
          </w:p>
        </w:tc>
        <w:tc>
          <w:tcPr>
            <w:tcW w:w="1432"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2</w:t>
            </w:r>
          </w:p>
        </w:tc>
      </w:tr>
      <w:tr w:rsidR="009979D6" w:rsidRPr="009979D6" w:rsidTr="004628C1">
        <w:trPr>
          <w:trHeight w:val="300"/>
          <w:jc w:val="center"/>
        </w:trPr>
        <w:tc>
          <w:tcPr>
            <w:tcW w:w="1628"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佛山市</w:t>
            </w:r>
          </w:p>
        </w:tc>
        <w:tc>
          <w:tcPr>
            <w:tcW w:w="869"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 xml:space="preserve">0 </w:t>
            </w:r>
          </w:p>
        </w:tc>
        <w:tc>
          <w:tcPr>
            <w:tcW w:w="87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 xml:space="preserve">0 </w:t>
            </w:r>
          </w:p>
        </w:tc>
        <w:tc>
          <w:tcPr>
            <w:tcW w:w="84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1</w:t>
            </w:r>
          </w:p>
        </w:tc>
        <w:tc>
          <w:tcPr>
            <w:tcW w:w="894"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2</w:t>
            </w:r>
          </w:p>
        </w:tc>
        <w:tc>
          <w:tcPr>
            <w:tcW w:w="869"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 xml:space="preserve">0 </w:t>
            </w:r>
          </w:p>
        </w:tc>
        <w:tc>
          <w:tcPr>
            <w:tcW w:w="87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 xml:space="preserve">0 </w:t>
            </w:r>
          </w:p>
        </w:tc>
        <w:tc>
          <w:tcPr>
            <w:tcW w:w="869"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 xml:space="preserve">0 </w:t>
            </w:r>
          </w:p>
        </w:tc>
        <w:tc>
          <w:tcPr>
            <w:tcW w:w="873"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 xml:space="preserve">0 </w:t>
            </w:r>
          </w:p>
        </w:tc>
        <w:tc>
          <w:tcPr>
            <w:tcW w:w="1432"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2</w:t>
            </w:r>
          </w:p>
        </w:tc>
      </w:tr>
      <w:tr w:rsidR="009979D6" w:rsidRPr="009979D6" w:rsidTr="004628C1">
        <w:trPr>
          <w:trHeight w:val="300"/>
          <w:jc w:val="center"/>
        </w:trPr>
        <w:tc>
          <w:tcPr>
            <w:tcW w:w="1628"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梅州市</w:t>
            </w:r>
          </w:p>
        </w:tc>
        <w:tc>
          <w:tcPr>
            <w:tcW w:w="869"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 xml:space="preserve">0 </w:t>
            </w:r>
          </w:p>
        </w:tc>
        <w:tc>
          <w:tcPr>
            <w:tcW w:w="87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 xml:space="preserve">0 </w:t>
            </w:r>
          </w:p>
        </w:tc>
        <w:tc>
          <w:tcPr>
            <w:tcW w:w="84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2</w:t>
            </w:r>
          </w:p>
        </w:tc>
        <w:tc>
          <w:tcPr>
            <w:tcW w:w="894"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4</w:t>
            </w:r>
          </w:p>
        </w:tc>
        <w:tc>
          <w:tcPr>
            <w:tcW w:w="869"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 xml:space="preserve">0 </w:t>
            </w:r>
          </w:p>
        </w:tc>
        <w:tc>
          <w:tcPr>
            <w:tcW w:w="87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 xml:space="preserve">0 </w:t>
            </w:r>
          </w:p>
        </w:tc>
        <w:tc>
          <w:tcPr>
            <w:tcW w:w="869"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 xml:space="preserve">0 </w:t>
            </w:r>
          </w:p>
        </w:tc>
        <w:tc>
          <w:tcPr>
            <w:tcW w:w="873"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 xml:space="preserve">0 </w:t>
            </w:r>
          </w:p>
        </w:tc>
        <w:tc>
          <w:tcPr>
            <w:tcW w:w="1432"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4</w:t>
            </w:r>
          </w:p>
        </w:tc>
      </w:tr>
      <w:tr w:rsidR="009979D6" w:rsidRPr="009979D6" w:rsidTr="004628C1">
        <w:trPr>
          <w:trHeight w:val="300"/>
          <w:jc w:val="center"/>
        </w:trPr>
        <w:tc>
          <w:tcPr>
            <w:tcW w:w="1628"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惠州市</w:t>
            </w:r>
          </w:p>
        </w:tc>
        <w:tc>
          <w:tcPr>
            <w:tcW w:w="869"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 xml:space="preserve">0 </w:t>
            </w:r>
          </w:p>
        </w:tc>
        <w:tc>
          <w:tcPr>
            <w:tcW w:w="87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 xml:space="preserve">0 </w:t>
            </w:r>
          </w:p>
        </w:tc>
        <w:tc>
          <w:tcPr>
            <w:tcW w:w="84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1</w:t>
            </w:r>
          </w:p>
        </w:tc>
        <w:tc>
          <w:tcPr>
            <w:tcW w:w="894"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2</w:t>
            </w:r>
          </w:p>
        </w:tc>
        <w:tc>
          <w:tcPr>
            <w:tcW w:w="869"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 xml:space="preserve">0 </w:t>
            </w:r>
          </w:p>
        </w:tc>
        <w:tc>
          <w:tcPr>
            <w:tcW w:w="87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 xml:space="preserve">0 </w:t>
            </w:r>
          </w:p>
        </w:tc>
        <w:tc>
          <w:tcPr>
            <w:tcW w:w="869"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 xml:space="preserve">0 </w:t>
            </w:r>
          </w:p>
        </w:tc>
        <w:tc>
          <w:tcPr>
            <w:tcW w:w="873"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 xml:space="preserve">0 </w:t>
            </w:r>
          </w:p>
        </w:tc>
        <w:tc>
          <w:tcPr>
            <w:tcW w:w="1432"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2</w:t>
            </w:r>
          </w:p>
        </w:tc>
      </w:tr>
      <w:tr w:rsidR="009979D6" w:rsidRPr="009979D6" w:rsidTr="004628C1">
        <w:trPr>
          <w:trHeight w:val="300"/>
          <w:jc w:val="center"/>
        </w:trPr>
        <w:tc>
          <w:tcPr>
            <w:tcW w:w="1628"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东莞市</w:t>
            </w:r>
          </w:p>
        </w:tc>
        <w:tc>
          <w:tcPr>
            <w:tcW w:w="869"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 xml:space="preserve">0 </w:t>
            </w:r>
          </w:p>
        </w:tc>
        <w:tc>
          <w:tcPr>
            <w:tcW w:w="87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 xml:space="preserve">0 </w:t>
            </w:r>
          </w:p>
        </w:tc>
        <w:tc>
          <w:tcPr>
            <w:tcW w:w="84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1</w:t>
            </w:r>
          </w:p>
        </w:tc>
        <w:tc>
          <w:tcPr>
            <w:tcW w:w="894"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2</w:t>
            </w:r>
          </w:p>
        </w:tc>
        <w:tc>
          <w:tcPr>
            <w:tcW w:w="869"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 xml:space="preserve">0 </w:t>
            </w:r>
          </w:p>
        </w:tc>
        <w:tc>
          <w:tcPr>
            <w:tcW w:w="87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 xml:space="preserve">0 </w:t>
            </w:r>
          </w:p>
        </w:tc>
        <w:tc>
          <w:tcPr>
            <w:tcW w:w="869"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 xml:space="preserve">0 </w:t>
            </w:r>
          </w:p>
        </w:tc>
        <w:tc>
          <w:tcPr>
            <w:tcW w:w="873"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 xml:space="preserve">0 </w:t>
            </w:r>
          </w:p>
        </w:tc>
        <w:tc>
          <w:tcPr>
            <w:tcW w:w="1432"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2</w:t>
            </w:r>
          </w:p>
        </w:tc>
      </w:tr>
      <w:tr w:rsidR="009979D6" w:rsidRPr="009979D6" w:rsidTr="004628C1">
        <w:trPr>
          <w:trHeight w:val="300"/>
          <w:jc w:val="center"/>
        </w:trPr>
        <w:tc>
          <w:tcPr>
            <w:tcW w:w="1628"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肇庆市</w:t>
            </w:r>
          </w:p>
        </w:tc>
        <w:tc>
          <w:tcPr>
            <w:tcW w:w="869"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 xml:space="preserve">0 </w:t>
            </w:r>
          </w:p>
        </w:tc>
        <w:tc>
          <w:tcPr>
            <w:tcW w:w="87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 xml:space="preserve">0 </w:t>
            </w:r>
          </w:p>
        </w:tc>
        <w:tc>
          <w:tcPr>
            <w:tcW w:w="84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1</w:t>
            </w:r>
          </w:p>
        </w:tc>
        <w:tc>
          <w:tcPr>
            <w:tcW w:w="894"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2</w:t>
            </w:r>
          </w:p>
        </w:tc>
        <w:tc>
          <w:tcPr>
            <w:tcW w:w="869"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 xml:space="preserve">0 </w:t>
            </w:r>
          </w:p>
        </w:tc>
        <w:tc>
          <w:tcPr>
            <w:tcW w:w="87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 xml:space="preserve">0 </w:t>
            </w:r>
          </w:p>
        </w:tc>
        <w:tc>
          <w:tcPr>
            <w:tcW w:w="869"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 xml:space="preserve">0 </w:t>
            </w:r>
          </w:p>
        </w:tc>
        <w:tc>
          <w:tcPr>
            <w:tcW w:w="873"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 xml:space="preserve">0 </w:t>
            </w:r>
          </w:p>
        </w:tc>
        <w:tc>
          <w:tcPr>
            <w:tcW w:w="1432"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2</w:t>
            </w:r>
          </w:p>
        </w:tc>
      </w:tr>
      <w:tr w:rsidR="009979D6" w:rsidRPr="009979D6" w:rsidTr="004628C1">
        <w:trPr>
          <w:trHeight w:val="375"/>
          <w:jc w:val="center"/>
        </w:trPr>
        <w:tc>
          <w:tcPr>
            <w:tcW w:w="1628"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华南师范大学</w:t>
            </w:r>
          </w:p>
        </w:tc>
        <w:tc>
          <w:tcPr>
            <w:tcW w:w="869"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 xml:space="preserve">0 </w:t>
            </w:r>
          </w:p>
        </w:tc>
        <w:tc>
          <w:tcPr>
            <w:tcW w:w="87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 xml:space="preserve">0 </w:t>
            </w:r>
          </w:p>
        </w:tc>
        <w:tc>
          <w:tcPr>
            <w:tcW w:w="84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1</w:t>
            </w:r>
          </w:p>
        </w:tc>
        <w:tc>
          <w:tcPr>
            <w:tcW w:w="894"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2</w:t>
            </w:r>
          </w:p>
        </w:tc>
        <w:tc>
          <w:tcPr>
            <w:tcW w:w="869"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 xml:space="preserve">0 </w:t>
            </w:r>
          </w:p>
        </w:tc>
        <w:tc>
          <w:tcPr>
            <w:tcW w:w="87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 xml:space="preserve">0 </w:t>
            </w:r>
          </w:p>
        </w:tc>
        <w:tc>
          <w:tcPr>
            <w:tcW w:w="869"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 xml:space="preserve">0 </w:t>
            </w:r>
          </w:p>
        </w:tc>
        <w:tc>
          <w:tcPr>
            <w:tcW w:w="873"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 xml:space="preserve">0 </w:t>
            </w:r>
          </w:p>
        </w:tc>
        <w:tc>
          <w:tcPr>
            <w:tcW w:w="1432"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2</w:t>
            </w:r>
          </w:p>
        </w:tc>
      </w:tr>
    </w:tbl>
    <w:p w:rsidR="009979D6" w:rsidRPr="009979D6" w:rsidRDefault="009979D6" w:rsidP="009979D6">
      <w:pPr>
        <w:spacing w:line="600" w:lineRule="exact"/>
        <w:rPr>
          <w:rFonts w:ascii="黑体" w:eastAsia="黑体"/>
          <w:sz w:val="32"/>
        </w:rPr>
      </w:pPr>
      <w:r w:rsidRPr="009979D6">
        <w:rPr>
          <w:rFonts w:ascii="黑体" w:eastAsia="黑体" w:hint="eastAsia"/>
          <w:sz w:val="32"/>
        </w:rPr>
        <w:t>三、省红十字会资助项目（共计：3万元）</w:t>
      </w:r>
    </w:p>
    <w:tbl>
      <w:tblPr>
        <w:tblW w:w="0" w:type="auto"/>
        <w:jc w:val="center"/>
        <w:tblLayout w:type="fixed"/>
        <w:tblLook w:val="0000" w:firstRow="0" w:lastRow="0" w:firstColumn="0" w:lastColumn="0" w:noHBand="0" w:noVBand="0"/>
      </w:tblPr>
      <w:tblGrid>
        <w:gridCol w:w="1628"/>
        <w:gridCol w:w="869"/>
        <w:gridCol w:w="870"/>
        <w:gridCol w:w="845"/>
        <w:gridCol w:w="894"/>
        <w:gridCol w:w="869"/>
        <w:gridCol w:w="870"/>
        <w:gridCol w:w="869"/>
        <w:gridCol w:w="873"/>
        <w:gridCol w:w="1432"/>
      </w:tblGrid>
      <w:tr w:rsidR="009979D6" w:rsidRPr="009979D6" w:rsidTr="004628C1">
        <w:trPr>
          <w:trHeight w:val="300"/>
          <w:jc w:val="center"/>
        </w:trPr>
        <w:tc>
          <w:tcPr>
            <w:tcW w:w="1628" w:type="dxa"/>
            <w:vMerge w:val="restart"/>
            <w:tcBorders>
              <w:top w:val="single" w:sz="4" w:space="0" w:color="000000"/>
              <w:left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市级赛会单位</w:t>
            </w:r>
          </w:p>
        </w:tc>
        <w:tc>
          <w:tcPr>
            <w:tcW w:w="1739" w:type="dxa"/>
            <w:gridSpan w:val="2"/>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省级示范项目</w:t>
            </w:r>
          </w:p>
        </w:tc>
        <w:tc>
          <w:tcPr>
            <w:tcW w:w="1739" w:type="dxa"/>
            <w:gridSpan w:val="2"/>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重点培育项目</w:t>
            </w:r>
          </w:p>
        </w:tc>
        <w:tc>
          <w:tcPr>
            <w:tcW w:w="1739" w:type="dxa"/>
            <w:gridSpan w:val="2"/>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培育成长项目</w:t>
            </w:r>
          </w:p>
        </w:tc>
        <w:tc>
          <w:tcPr>
            <w:tcW w:w="1742" w:type="dxa"/>
            <w:gridSpan w:val="2"/>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持续扶持项目</w:t>
            </w:r>
          </w:p>
        </w:tc>
        <w:tc>
          <w:tcPr>
            <w:tcW w:w="1432" w:type="dxa"/>
            <w:vMerge w:val="restart"/>
            <w:tcBorders>
              <w:top w:val="single" w:sz="4" w:space="0" w:color="000000"/>
              <w:left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支持资金</w:t>
            </w:r>
          </w:p>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总额</w:t>
            </w:r>
          </w:p>
        </w:tc>
      </w:tr>
      <w:tr w:rsidR="009979D6" w:rsidRPr="009979D6" w:rsidTr="004628C1">
        <w:trPr>
          <w:trHeight w:val="540"/>
          <w:jc w:val="center"/>
        </w:trPr>
        <w:tc>
          <w:tcPr>
            <w:tcW w:w="1628" w:type="dxa"/>
            <w:vMerge/>
            <w:tcBorders>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pacing w:line="260" w:lineRule="exact"/>
              <w:rPr>
                <w:rFonts w:ascii="仿宋_GB2312" w:eastAsia="仿宋_GB2312" w:hAnsi="仿宋_GB2312"/>
              </w:rPr>
            </w:pPr>
          </w:p>
        </w:tc>
        <w:tc>
          <w:tcPr>
            <w:tcW w:w="869"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数量</w:t>
            </w:r>
          </w:p>
        </w:tc>
        <w:tc>
          <w:tcPr>
            <w:tcW w:w="87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金额</w:t>
            </w:r>
          </w:p>
        </w:tc>
        <w:tc>
          <w:tcPr>
            <w:tcW w:w="84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数量</w:t>
            </w:r>
          </w:p>
        </w:tc>
        <w:tc>
          <w:tcPr>
            <w:tcW w:w="894"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金额</w:t>
            </w:r>
          </w:p>
        </w:tc>
        <w:tc>
          <w:tcPr>
            <w:tcW w:w="869"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数量</w:t>
            </w:r>
          </w:p>
        </w:tc>
        <w:tc>
          <w:tcPr>
            <w:tcW w:w="87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金额</w:t>
            </w:r>
          </w:p>
        </w:tc>
        <w:tc>
          <w:tcPr>
            <w:tcW w:w="869"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数量</w:t>
            </w:r>
          </w:p>
        </w:tc>
        <w:tc>
          <w:tcPr>
            <w:tcW w:w="873"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金额</w:t>
            </w:r>
          </w:p>
        </w:tc>
        <w:tc>
          <w:tcPr>
            <w:tcW w:w="1432" w:type="dxa"/>
            <w:vMerge/>
            <w:tcBorders>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autoSpaceDN w:val="0"/>
              <w:spacing w:line="260" w:lineRule="exact"/>
              <w:rPr>
                <w:rFonts w:ascii="仿宋_GB2312" w:eastAsia="仿宋_GB2312" w:hAnsi="仿宋_GB2312"/>
              </w:rPr>
            </w:pPr>
          </w:p>
        </w:tc>
      </w:tr>
      <w:tr w:rsidR="009979D6" w:rsidRPr="009979D6" w:rsidTr="004628C1">
        <w:trPr>
          <w:trHeight w:val="300"/>
          <w:jc w:val="center"/>
        </w:trPr>
        <w:tc>
          <w:tcPr>
            <w:tcW w:w="1628"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color w:val="000000"/>
                <w:shd w:val="clear" w:color="auto" w:fill="FFFFFF"/>
              </w:rPr>
            </w:pPr>
            <w:r w:rsidRPr="009979D6">
              <w:rPr>
                <w:rFonts w:ascii="仿宋_GB2312" w:eastAsia="仿宋_GB2312" w:hAnsi="仿宋_GB2312" w:hint="eastAsia"/>
                <w:color w:val="000000"/>
                <w:shd w:val="clear" w:color="auto" w:fill="FFFFFF"/>
              </w:rPr>
              <w:t>深圳市</w:t>
            </w:r>
          </w:p>
        </w:tc>
        <w:tc>
          <w:tcPr>
            <w:tcW w:w="869"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 xml:space="preserve">0 </w:t>
            </w:r>
          </w:p>
        </w:tc>
        <w:tc>
          <w:tcPr>
            <w:tcW w:w="87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 xml:space="preserve">0 </w:t>
            </w:r>
          </w:p>
        </w:tc>
        <w:tc>
          <w:tcPr>
            <w:tcW w:w="84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 xml:space="preserve"> 1</w:t>
            </w:r>
          </w:p>
        </w:tc>
        <w:tc>
          <w:tcPr>
            <w:tcW w:w="894"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 xml:space="preserve">2 </w:t>
            </w:r>
          </w:p>
        </w:tc>
        <w:tc>
          <w:tcPr>
            <w:tcW w:w="869"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 xml:space="preserve">1 </w:t>
            </w:r>
          </w:p>
        </w:tc>
        <w:tc>
          <w:tcPr>
            <w:tcW w:w="87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 xml:space="preserve"> 1</w:t>
            </w:r>
          </w:p>
        </w:tc>
        <w:tc>
          <w:tcPr>
            <w:tcW w:w="869"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 xml:space="preserve"> 0</w:t>
            </w:r>
          </w:p>
        </w:tc>
        <w:tc>
          <w:tcPr>
            <w:tcW w:w="873"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 xml:space="preserve">0 </w:t>
            </w:r>
          </w:p>
        </w:tc>
        <w:tc>
          <w:tcPr>
            <w:tcW w:w="1432"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979D6" w:rsidRPr="009979D6" w:rsidRDefault="009979D6" w:rsidP="009979D6">
            <w:pPr>
              <w:shd w:val="solid" w:color="FFFFFF" w:fill="auto"/>
              <w:autoSpaceDN w:val="0"/>
              <w:spacing w:line="260" w:lineRule="exact"/>
              <w:jc w:val="center"/>
              <w:textAlignment w:val="center"/>
              <w:rPr>
                <w:rFonts w:ascii="仿宋_GB2312" w:eastAsia="仿宋_GB2312" w:hAnsi="仿宋_GB2312" w:hint="eastAsia"/>
                <w:color w:val="000000"/>
                <w:shd w:val="clear" w:color="auto" w:fill="FFFFFF"/>
              </w:rPr>
            </w:pPr>
            <w:r w:rsidRPr="009979D6">
              <w:rPr>
                <w:rFonts w:ascii="仿宋_GB2312" w:eastAsia="仿宋_GB2312" w:hAnsi="仿宋_GB2312" w:hint="eastAsia"/>
                <w:color w:val="000000"/>
                <w:shd w:val="clear" w:color="auto" w:fill="FFFFFF"/>
              </w:rPr>
              <w:t>3</w:t>
            </w:r>
          </w:p>
        </w:tc>
      </w:tr>
    </w:tbl>
    <w:p w:rsidR="009979D6" w:rsidRPr="009979D6" w:rsidRDefault="009979D6" w:rsidP="009979D6">
      <w:pPr>
        <w:spacing w:line="600" w:lineRule="exact"/>
        <w:rPr>
          <w:rFonts w:ascii="黑体" w:eastAsia="黑体"/>
          <w:sz w:val="32"/>
        </w:rPr>
      </w:pPr>
    </w:p>
    <w:p w:rsidR="009979D6" w:rsidRPr="009979D6" w:rsidRDefault="009979D6" w:rsidP="009979D6">
      <w:pPr>
        <w:spacing w:line="580" w:lineRule="exact"/>
        <w:rPr>
          <w:rFonts w:eastAsia="仿宋_GB2312"/>
          <w:sz w:val="32"/>
        </w:rPr>
      </w:pPr>
    </w:p>
    <w:p w:rsidR="009979D6" w:rsidRPr="009979D6" w:rsidRDefault="009979D6" w:rsidP="009979D6">
      <w:pPr>
        <w:spacing w:line="600" w:lineRule="exact"/>
        <w:rPr>
          <w:rFonts w:ascii="黑体" w:eastAsia="黑体" w:hAnsi="黑体"/>
          <w:sz w:val="32"/>
        </w:rPr>
      </w:pPr>
    </w:p>
    <w:p w:rsidR="009979D6" w:rsidRPr="009979D6" w:rsidRDefault="009979D6" w:rsidP="009979D6">
      <w:pPr>
        <w:spacing w:line="600" w:lineRule="exact"/>
        <w:rPr>
          <w:rFonts w:ascii="黑体" w:eastAsia="黑体" w:hAnsi="黑体"/>
          <w:sz w:val="32"/>
        </w:rPr>
      </w:pPr>
    </w:p>
    <w:p w:rsidR="009979D6" w:rsidRPr="009979D6" w:rsidRDefault="009979D6" w:rsidP="009979D6">
      <w:pPr>
        <w:spacing w:line="600" w:lineRule="exact"/>
        <w:rPr>
          <w:rFonts w:ascii="黑体" w:eastAsia="黑体" w:hAnsi="黑体"/>
          <w:sz w:val="32"/>
        </w:rPr>
      </w:pPr>
    </w:p>
    <w:p w:rsidR="009979D6" w:rsidRPr="009979D6" w:rsidRDefault="009979D6" w:rsidP="009979D6">
      <w:pPr>
        <w:spacing w:line="600" w:lineRule="exact"/>
        <w:rPr>
          <w:rFonts w:ascii="黑体" w:eastAsia="黑体" w:hAnsi="黑体"/>
          <w:sz w:val="32"/>
        </w:rPr>
      </w:pPr>
    </w:p>
    <w:p w:rsidR="009979D6" w:rsidRPr="009979D6" w:rsidRDefault="009979D6" w:rsidP="009979D6">
      <w:pPr>
        <w:spacing w:line="600" w:lineRule="exact"/>
        <w:rPr>
          <w:rFonts w:ascii="黑体" w:eastAsia="黑体" w:hAnsi="黑体" w:hint="eastAsia"/>
          <w:sz w:val="32"/>
        </w:rPr>
      </w:pPr>
      <w:r w:rsidRPr="009979D6">
        <w:rPr>
          <w:rFonts w:ascii="黑体" w:eastAsia="黑体" w:hAnsi="黑体" w:hint="eastAsia"/>
          <w:sz w:val="32"/>
        </w:rPr>
        <w:t>附件3</w:t>
      </w:r>
    </w:p>
    <w:p w:rsidR="009979D6" w:rsidRPr="009979D6" w:rsidRDefault="009979D6" w:rsidP="009979D6">
      <w:pPr>
        <w:spacing w:line="600" w:lineRule="exact"/>
        <w:rPr>
          <w:rFonts w:ascii="方正小标宋简体" w:eastAsia="方正小标宋简体"/>
          <w:sz w:val="44"/>
        </w:rPr>
      </w:pPr>
    </w:p>
    <w:p w:rsidR="009979D6" w:rsidRPr="009979D6" w:rsidRDefault="009979D6" w:rsidP="009979D6">
      <w:pPr>
        <w:snapToGrid w:val="0"/>
        <w:spacing w:line="560" w:lineRule="exact"/>
        <w:jc w:val="center"/>
        <w:rPr>
          <w:rFonts w:eastAsia="方正小标宋简体"/>
          <w:color w:val="000000"/>
          <w:w w:val="98"/>
          <w:sz w:val="44"/>
        </w:rPr>
      </w:pPr>
      <w:r w:rsidRPr="009979D6">
        <w:rPr>
          <w:rFonts w:ascii="方正小标宋简体" w:eastAsia="方正小标宋简体" w:hAnsi="方正小标宋简体" w:hint="eastAsia"/>
          <w:color w:val="000000"/>
          <w:w w:val="98"/>
          <w:sz w:val="44"/>
        </w:rPr>
        <w:t>“益苗计划</w:t>
      </w:r>
      <w:r w:rsidRPr="009979D6">
        <w:rPr>
          <w:rFonts w:eastAsia="方正小标宋简体" w:hint="eastAsia"/>
          <w:color w:val="000000"/>
          <w:w w:val="98"/>
          <w:sz w:val="44"/>
        </w:rPr>
        <w:t>”支持资金管理办法</w:t>
      </w:r>
    </w:p>
    <w:p w:rsidR="009979D6" w:rsidRPr="009979D6" w:rsidRDefault="009979D6" w:rsidP="009979D6">
      <w:pPr>
        <w:snapToGrid w:val="0"/>
        <w:spacing w:line="560" w:lineRule="exact"/>
        <w:jc w:val="center"/>
        <w:rPr>
          <w:rFonts w:ascii="楷体_GB2312" w:eastAsia="楷体_GB2312" w:hAnsi="楷体_GB2312"/>
          <w:bCs/>
          <w:color w:val="000000"/>
          <w:w w:val="98"/>
          <w:sz w:val="32"/>
        </w:rPr>
      </w:pPr>
      <w:r w:rsidRPr="009979D6">
        <w:rPr>
          <w:rFonts w:ascii="楷体_GB2312" w:eastAsia="楷体_GB2312" w:hAnsi="楷体_GB2312" w:hint="eastAsia"/>
          <w:bCs/>
          <w:color w:val="000000"/>
          <w:w w:val="98"/>
          <w:sz w:val="32"/>
        </w:rPr>
        <w:t>（征求意见稿）</w:t>
      </w:r>
    </w:p>
    <w:p w:rsidR="009979D6" w:rsidRPr="009979D6" w:rsidRDefault="009979D6" w:rsidP="009979D6">
      <w:pPr>
        <w:snapToGrid w:val="0"/>
        <w:spacing w:line="560" w:lineRule="exact"/>
        <w:jc w:val="left"/>
        <w:rPr>
          <w:rFonts w:eastAsia="仿宋_GB2312"/>
          <w:color w:val="000000"/>
          <w:sz w:val="32"/>
        </w:rPr>
      </w:pPr>
    </w:p>
    <w:p w:rsidR="009979D6" w:rsidRPr="009979D6" w:rsidRDefault="009979D6" w:rsidP="009979D6">
      <w:pPr>
        <w:snapToGrid w:val="0"/>
        <w:spacing w:line="520" w:lineRule="exact"/>
        <w:jc w:val="left"/>
        <w:rPr>
          <w:rFonts w:ascii="仿宋_GB2312" w:eastAsia="仿宋_GB2312" w:hAnsi="仿宋_GB2312" w:cs="仿宋_GB2312" w:hint="eastAsia"/>
          <w:color w:val="000000"/>
          <w:sz w:val="32"/>
        </w:rPr>
      </w:pPr>
      <w:r w:rsidRPr="009979D6">
        <w:rPr>
          <w:rFonts w:ascii="仿宋_GB2312" w:eastAsia="仿宋_GB2312" w:hAnsi="仿宋_GB2312" w:cs="仿宋_GB2312" w:hint="eastAsia"/>
          <w:color w:val="000000"/>
          <w:sz w:val="32"/>
        </w:rPr>
        <w:t xml:space="preserve">第一条  </w:t>
      </w:r>
      <w:r w:rsidRPr="009979D6">
        <w:rPr>
          <w:rFonts w:ascii="仿宋_GB2312" w:eastAsia="仿宋_GB2312" w:hAnsi="仿宋_GB2312" w:cs="仿宋_GB2312" w:hint="eastAsia"/>
          <w:sz w:val="32"/>
        </w:rPr>
        <w:t>根据《广东省志愿服务专项资金管理办法》（粤财行〔2014〕275号）和省财政工作经费等有关规定，</w:t>
      </w:r>
      <w:r w:rsidRPr="009979D6">
        <w:rPr>
          <w:rFonts w:ascii="仿宋_GB2312" w:eastAsia="仿宋_GB2312" w:hAnsi="仿宋_GB2312" w:cs="仿宋_GB2312" w:hint="eastAsia"/>
          <w:color w:val="000000"/>
          <w:sz w:val="32"/>
        </w:rPr>
        <w:t>规范“益苗计划”——广东省志愿服务组织成长扶持行动暨志愿服务项目大赛（以下简称“益苗计划”）支持资金的管理和使用，制定本办法。</w:t>
      </w:r>
    </w:p>
    <w:p w:rsidR="009979D6" w:rsidRPr="009979D6" w:rsidRDefault="009979D6" w:rsidP="009979D6">
      <w:pPr>
        <w:spacing w:line="520" w:lineRule="exact"/>
        <w:rPr>
          <w:rFonts w:ascii="仿宋_GB2312" w:eastAsia="仿宋_GB2312" w:hAnsi="仿宋_GB2312" w:cs="仿宋_GB2312" w:hint="eastAsia"/>
          <w:color w:val="000000"/>
          <w:sz w:val="32"/>
        </w:rPr>
      </w:pPr>
      <w:r w:rsidRPr="009979D6">
        <w:rPr>
          <w:rFonts w:ascii="仿宋_GB2312" w:eastAsia="仿宋_GB2312" w:hAnsi="仿宋_GB2312" w:cs="仿宋_GB2312" w:hint="eastAsia"/>
          <w:color w:val="000000"/>
          <w:sz w:val="32"/>
        </w:rPr>
        <w:t>第二条  支持资金必须定向用于“益苗计划”受资助项目所开展的志愿服务活动，各项目实际支出费用应与原经费预算相匹配。</w:t>
      </w:r>
    </w:p>
    <w:p w:rsidR="009979D6" w:rsidRPr="009979D6" w:rsidRDefault="009979D6" w:rsidP="009979D6">
      <w:pPr>
        <w:spacing w:line="520" w:lineRule="exact"/>
        <w:rPr>
          <w:rFonts w:ascii="仿宋_GB2312" w:eastAsia="仿宋_GB2312" w:hAnsi="仿宋_GB2312" w:cs="仿宋_GB2312" w:hint="eastAsia"/>
          <w:color w:val="000000"/>
          <w:sz w:val="32"/>
        </w:rPr>
      </w:pPr>
      <w:r w:rsidRPr="009979D6">
        <w:rPr>
          <w:rFonts w:ascii="仿宋_GB2312" w:eastAsia="仿宋_GB2312" w:hAnsi="仿宋_GB2312" w:cs="仿宋_GB2312" w:hint="eastAsia"/>
          <w:color w:val="000000"/>
          <w:sz w:val="32"/>
        </w:rPr>
        <w:t>第三条  经费划付程序</w:t>
      </w:r>
    </w:p>
    <w:p w:rsidR="009979D6" w:rsidRPr="009979D6" w:rsidRDefault="009979D6" w:rsidP="009979D6">
      <w:pPr>
        <w:spacing w:line="540" w:lineRule="exact"/>
        <w:rPr>
          <w:rFonts w:ascii="仿宋_GB2312" w:eastAsia="仿宋_GB2312" w:hAnsi="仿宋_GB2312" w:cs="仿宋_GB2312" w:hint="eastAsia"/>
          <w:sz w:val="32"/>
        </w:rPr>
      </w:pPr>
      <w:r w:rsidRPr="009979D6">
        <w:rPr>
          <w:rFonts w:ascii="仿宋_GB2312" w:eastAsia="仿宋_GB2312" w:hAnsi="仿宋_GB2312" w:cs="仿宋_GB2312" w:hint="eastAsia"/>
          <w:sz w:val="32"/>
        </w:rPr>
        <w:t>“益苗计划”组委会将统筹项目资助方，对省级示范项目给予2万元的资金支持，对重点培育项目给予2万元的资金支持，对培育成长项目给予1万元资金支持，对持续扶持项目给予2万元的资金支持。支持资金将分批划拨至“益苗计划”资助项目所属地市、高校团委、志愿者联合会以及省直有关单位等市级赛会单位，由市级赛会单位按照规定下拨给资助项目。</w:t>
      </w:r>
    </w:p>
    <w:p w:rsidR="009979D6" w:rsidRPr="009979D6" w:rsidRDefault="009979D6" w:rsidP="009979D6">
      <w:pPr>
        <w:spacing w:line="520" w:lineRule="exact"/>
        <w:rPr>
          <w:rFonts w:ascii="仿宋_GB2312" w:eastAsia="仿宋_GB2312" w:hAnsi="仿宋_GB2312" w:cs="仿宋_GB2312" w:hint="eastAsia"/>
          <w:b/>
          <w:color w:val="000000"/>
          <w:sz w:val="32"/>
        </w:rPr>
      </w:pPr>
      <w:r w:rsidRPr="009979D6">
        <w:rPr>
          <w:rFonts w:ascii="仿宋_GB2312" w:eastAsia="仿宋_GB2312" w:hAnsi="仿宋_GB2312" w:cs="仿宋_GB2312" w:hint="eastAsia"/>
          <w:b/>
          <w:color w:val="000000"/>
          <w:sz w:val="32"/>
        </w:rPr>
        <w:t>（一）市级赛会单位接收支持资金</w:t>
      </w:r>
    </w:p>
    <w:p w:rsidR="009979D6" w:rsidRPr="009979D6" w:rsidRDefault="009979D6" w:rsidP="009979D6">
      <w:pPr>
        <w:spacing w:line="520" w:lineRule="exact"/>
        <w:rPr>
          <w:rFonts w:ascii="仿宋_GB2312" w:eastAsia="仿宋_GB2312" w:hAnsi="仿宋_GB2312" w:cs="仿宋_GB2312" w:hint="eastAsia"/>
          <w:color w:val="000000"/>
          <w:sz w:val="32"/>
        </w:rPr>
      </w:pPr>
      <w:r w:rsidRPr="009979D6">
        <w:rPr>
          <w:rFonts w:ascii="仿宋_GB2312" w:eastAsia="仿宋_GB2312" w:hAnsi="仿宋_GB2312" w:cs="仿宋_GB2312" w:hint="eastAsia"/>
          <w:color w:val="000000"/>
          <w:sz w:val="32"/>
        </w:rPr>
        <w:t>1.确定账号。市级赛会单位确定支持资金接收账号，并向组委会秘书处提供账户信息以及财务负责人和经办人名单（以</w:t>
      </w:r>
      <w:r w:rsidRPr="009979D6">
        <w:rPr>
          <w:rFonts w:ascii="仿宋_GB2312" w:eastAsia="仿宋_GB2312" w:hAnsi="仿宋_GB2312" w:cs="仿宋_GB2312" w:hint="eastAsia"/>
          <w:color w:val="000000"/>
          <w:sz w:val="32"/>
        </w:rPr>
        <w:lastRenderedPageBreak/>
        <w:t>上材料均加盖单位公章）。</w:t>
      </w:r>
    </w:p>
    <w:p w:rsidR="009979D6" w:rsidRPr="009979D6" w:rsidRDefault="009979D6" w:rsidP="009979D6">
      <w:pPr>
        <w:spacing w:line="520" w:lineRule="exact"/>
        <w:rPr>
          <w:rFonts w:ascii="仿宋_GB2312" w:eastAsia="仿宋_GB2312" w:hAnsi="仿宋_GB2312" w:cs="仿宋_GB2312" w:hint="eastAsia"/>
          <w:color w:val="000000"/>
          <w:sz w:val="32"/>
        </w:rPr>
      </w:pPr>
      <w:r w:rsidRPr="009979D6">
        <w:rPr>
          <w:rFonts w:ascii="仿宋_GB2312" w:eastAsia="仿宋_GB2312" w:hAnsi="仿宋_GB2312" w:cs="仿宋_GB2312" w:hint="eastAsia"/>
          <w:color w:val="000000"/>
          <w:sz w:val="32"/>
        </w:rPr>
        <w:t>2.签订协议。资助方与市级赛会单位签订协议书，委托市级赛会单位负责项目支持资金的管理、发放、督导和评估工作。</w:t>
      </w:r>
    </w:p>
    <w:p w:rsidR="009979D6" w:rsidRPr="009979D6" w:rsidRDefault="009979D6" w:rsidP="009979D6">
      <w:pPr>
        <w:spacing w:line="520" w:lineRule="exact"/>
        <w:rPr>
          <w:rFonts w:ascii="仿宋_GB2312" w:eastAsia="仿宋_GB2312" w:hAnsi="仿宋_GB2312" w:cs="仿宋_GB2312" w:hint="eastAsia"/>
          <w:color w:val="000000"/>
          <w:sz w:val="32"/>
        </w:rPr>
      </w:pPr>
      <w:r w:rsidRPr="009979D6">
        <w:rPr>
          <w:rFonts w:ascii="仿宋_GB2312" w:eastAsia="仿宋_GB2312" w:hAnsi="仿宋_GB2312" w:cs="仿宋_GB2312" w:hint="eastAsia"/>
          <w:color w:val="000000"/>
          <w:sz w:val="32"/>
        </w:rPr>
        <w:t>3.经费划付。协议签订后，由资助方向市级赛会单位辖区项目的支持资金全额划拨至指定账号（单位）。</w:t>
      </w:r>
    </w:p>
    <w:p w:rsidR="009979D6" w:rsidRPr="009979D6" w:rsidRDefault="009979D6" w:rsidP="009979D6">
      <w:pPr>
        <w:spacing w:line="520" w:lineRule="exact"/>
        <w:rPr>
          <w:rFonts w:ascii="仿宋_GB2312" w:eastAsia="仿宋_GB2312" w:hAnsi="仿宋_GB2312" w:cs="仿宋_GB2312" w:hint="eastAsia"/>
          <w:b/>
          <w:color w:val="000000"/>
          <w:sz w:val="32"/>
        </w:rPr>
      </w:pPr>
      <w:r w:rsidRPr="009979D6">
        <w:rPr>
          <w:rFonts w:ascii="仿宋_GB2312" w:eastAsia="仿宋_GB2312" w:hAnsi="仿宋_GB2312" w:cs="仿宋_GB2312" w:hint="eastAsia"/>
          <w:b/>
          <w:color w:val="000000"/>
          <w:sz w:val="32"/>
        </w:rPr>
        <w:t>（二）资助项目实施组织（机构）接收支持资金</w:t>
      </w:r>
    </w:p>
    <w:p w:rsidR="009979D6" w:rsidRPr="009979D6" w:rsidRDefault="009979D6" w:rsidP="009979D6">
      <w:pPr>
        <w:spacing w:line="520" w:lineRule="exact"/>
        <w:rPr>
          <w:rFonts w:ascii="仿宋_GB2312" w:eastAsia="仿宋_GB2312" w:hAnsi="仿宋_GB2312" w:cs="仿宋_GB2312" w:hint="eastAsia"/>
          <w:color w:val="000000"/>
          <w:sz w:val="32"/>
        </w:rPr>
      </w:pPr>
      <w:r w:rsidRPr="009979D6">
        <w:rPr>
          <w:rFonts w:ascii="仿宋_GB2312" w:eastAsia="仿宋_GB2312" w:hAnsi="仿宋_GB2312" w:cs="仿宋_GB2312" w:hint="eastAsia"/>
          <w:color w:val="000000"/>
          <w:sz w:val="32"/>
        </w:rPr>
        <w:t>1.签定协议。经费到账后10个工作日内，市级赛会单位须与受资助组织（机构）签订划款协议。</w:t>
      </w:r>
    </w:p>
    <w:p w:rsidR="009979D6" w:rsidRPr="009979D6" w:rsidRDefault="009979D6" w:rsidP="009979D6">
      <w:pPr>
        <w:spacing w:line="520" w:lineRule="exact"/>
        <w:rPr>
          <w:rFonts w:ascii="仿宋_GB2312" w:eastAsia="仿宋_GB2312" w:hAnsi="仿宋_GB2312" w:cs="仿宋_GB2312" w:hint="eastAsia"/>
          <w:color w:val="000000"/>
          <w:sz w:val="32"/>
        </w:rPr>
      </w:pPr>
      <w:r w:rsidRPr="009979D6">
        <w:rPr>
          <w:rFonts w:ascii="仿宋_GB2312" w:eastAsia="仿宋_GB2312" w:hAnsi="仿宋_GB2312" w:cs="仿宋_GB2312" w:hint="eastAsia"/>
          <w:color w:val="000000"/>
          <w:sz w:val="32"/>
        </w:rPr>
        <w:t>受资助项目实施组织（机构）无独立法人帐户，则由其挂靠单位与市级赛会单位签订资助协议，由其挂靠单位负责资助款的代收、代缴和帐目管理工作。</w:t>
      </w:r>
    </w:p>
    <w:p w:rsidR="009979D6" w:rsidRPr="009979D6" w:rsidRDefault="009979D6" w:rsidP="009979D6">
      <w:pPr>
        <w:spacing w:line="520" w:lineRule="exact"/>
        <w:rPr>
          <w:rFonts w:ascii="仿宋_GB2312" w:eastAsia="仿宋_GB2312" w:hAnsi="仿宋_GB2312" w:cs="仿宋_GB2312" w:hint="eastAsia"/>
          <w:b/>
          <w:color w:val="000000"/>
          <w:sz w:val="32"/>
        </w:rPr>
      </w:pPr>
      <w:r w:rsidRPr="009979D6">
        <w:rPr>
          <w:rFonts w:ascii="仿宋_GB2312" w:eastAsia="仿宋_GB2312" w:hAnsi="仿宋_GB2312" w:cs="仿宋_GB2312" w:hint="eastAsia"/>
          <w:color w:val="000000"/>
          <w:sz w:val="32"/>
        </w:rPr>
        <w:t>2.提交合格票据。受资助组织（机构）应根据《协议》规定，在协议签订后10个工作日内向市级赛会单位提交可供财务报销的等额正式票据。</w:t>
      </w:r>
    </w:p>
    <w:p w:rsidR="009979D6" w:rsidRPr="009979D6" w:rsidRDefault="009979D6" w:rsidP="009979D6">
      <w:pPr>
        <w:spacing w:line="520" w:lineRule="exact"/>
        <w:rPr>
          <w:rFonts w:ascii="仿宋_GB2312" w:eastAsia="仿宋_GB2312" w:hAnsi="仿宋_GB2312" w:cs="仿宋_GB2312" w:hint="eastAsia"/>
          <w:b/>
          <w:color w:val="000000"/>
          <w:sz w:val="32"/>
        </w:rPr>
      </w:pPr>
      <w:r w:rsidRPr="009979D6">
        <w:rPr>
          <w:rFonts w:ascii="仿宋_GB2312" w:eastAsia="仿宋_GB2312" w:hAnsi="仿宋_GB2312" w:cs="仿宋_GB2312" w:hint="eastAsia"/>
          <w:color w:val="000000"/>
          <w:sz w:val="32"/>
        </w:rPr>
        <w:t>3.经费划付。市级赛会单位在收到受资助组织（机构）合格票据后，按规定一次性将支持资金划付至受资助组织（机构）指定账户。</w:t>
      </w:r>
    </w:p>
    <w:p w:rsidR="009979D6" w:rsidRPr="009979D6" w:rsidRDefault="009979D6" w:rsidP="009979D6">
      <w:pPr>
        <w:spacing w:line="520" w:lineRule="exact"/>
        <w:rPr>
          <w:rFonts w:ascii="仿宋_GB2312" w:eastAsia="仿宋_GB2312" w:hAnsi="仿宋_GB2312" w:cs="仿宋_GB2312" w:hint="eastAsia"/>
          <w:color w:val="000000"/>
          <w:sz w:val="32"/>
        </w:rPr>
      </w:pPr>
      <w:r w:rsidRPr="009979D6">
        <w:rPr>
          <w:rFonts w:ascii="仿宋_GB2312" w:eastAsia="仿宋_GB2312" w:hAnsi="仿宋_GB2312" w:cs="仿宋_GB2312" w:hint="eastAsia"/>
          <w:color w:val="000000"/>
          <w:sz w:val="32"/>
        </w:rPr>
        <w:t>第四条  经费的监督管理</w:t>
      </w:r>
    </w:p>
    <w:p w:rsidR="009979D6" w:rsidRPr="009979D6" w:rsidRDefault="009979D6" w:rsidP="009979D6">
      <w:pPr>
        <w:spacing w:line="520" w:lineRule="exact"/>
        <w:rPr>
          <w:rFonts w:ascii="仿宋_GB2312" w:eastAsia="仿宋_GB2312" w:hAnsi="仿宋_GB2312" w:cs="仿宋_GB2312" w:hint="eastAsia"/>
          <w:color w:val="000000"/>
          <w:sz w:val="32"/>
        </w:rPr>
      </w:pPr>
      <w:r w:rsidRPr="009979D6">
        <w:rPr>
          <w:rFonts w:ascii="仿宋_GB2312" w:eastAsia="仿宋_GB2312" w:hAnsi="仿宋_GB2312" w:cs="仿宋_GB2312" w:hint="eastAsia"/>
          <w:color w:val="000000"/>
          <w:sz w:val="32"/>
        </w:rPr>
        <w:t>1.市级赛会单位对资助项目实施组织（机构）的经费使用和服务成效进行跟踪管理、审计调查和绩效评估。资助项目实施组织（机构）应于2016年底前向市级赛会单位提交资助项目总结材料（含经费使用情况）。</w:t>
      </w:r>
    </w:p>
    <w:p w:rsidR="009979D6" w:rsidRPr="009979D6" w:rsidRDefault="009979D6" w:rsidP="009979D6">
      <w:pPr>
        <w:spacing w:line="520" w:lineRule="exact"/>
        <w:rPr>
          <w:rFonts w:ascii="仿宋_GB2312" w:eastAsia="仿宋_GB2312" w:hAnsi="仿宋_GB2312" w:cs="仿宋_GB2312" w:hint="eastAsia"/>
          <w:color w:val="000000"/>
          <w:sz w:val="32"/>
        </w:rPr>
      </w:pPr>
      <w:r w:rsidRPr="009979D6">
        <w:rPr>
          <w:rFonts w:ascii="仿宋_GB2312" w:eastAsia="仿宋_GB2312" w:hAnsi="仿宋_GB2312" w:cs="仿宋_GB2312" w:hint="eastAsia"/>
          <w:color w:val="000000"/>
          <w:sz w:val="32"/>
        </w:rPr>
        <w:t>市级赛会单位应于2017年1月前向“益苗计划”组委会提供支持经费使用情况和绩效评估报告。“益苗计划”组委会将依托第三方审计机构和“广东志愿者”信息管理服务平台，对支持资金划拨使用情况进行审计评估。</w:t>
      </w:r>
    </w:p>
    <w:p w:rsidR="009979D6" w:rsidRPr="009979D6" w:rsidRDefault="009979D6" w:rsidP="009979D6">
      <w:pPr>
        <w:spacing w:line="520" w:lineRule="exact"/>
        <w:rPr>
          <w:rFonts w:ascii="仿宋_GB2312" w:eastAsia="仿宋_GB2312" w:hAnsi="仿宋_GB2312" w:cs="仿宋_GB2312" w:hint="eastAsia"/>
          <w:color w:val="000000"/>
          <w:sz w:val="32"/>
        </w:rPr>
      </w:pPr>
      <w:r w:rsidRPr="009979D6">
        <w:rPr>
          <w:rFonts w:ascii="仿宋_GB2312" w:eastAsia="仿宋_GB2312" w:hAnsi="仿宋_GB2312" w:cs="仿宋_GB2312" w:hint="eastAsia"/>
          <w:color w:val="000000"/>
          <w:sz w:val="32"/>
        </w:rPr>
        <w:lastRenderedPageBreak/>
        <w:t>2.资助项目实施组织（机构）应建立项目的专项账目，专项记账，提交相关材料并积极配合第三方审计机构开展资金审查、审计工作。</w:t>
      </w:r>
    </w:p>
    <w:p w:rsidR="009979D6" w:rsidRPr="009979D6" w:rsidRDefault="009979D6" w:rsidP="009979D6">
      <w:pPr>
        <w:spacing w:line="520" w:lineRule="exact"/>
        <w:rPr>
          <w:rFonts w:ascii="仿宋_GB2312" w:eastAsia="仿宋_GB2312" w:hAnsi="仿宋_GB2312" w:cs="仿宋_GB2312" w:hint="eastAsia"/>
          <w:color w:val="000000"/>
          <w:sz w:val="32"/>
        </w:rPr>
      </w:pPr>
      <w:r w:rsidRPr="009979D6">
        <w:rPr>
          <w:rFonts w:ascii="仿宋_GB2312" w:eastAsia="仿宋_GB2312" w:hAnsi="仿宋_GB2312" w:cs="仿宋_GB2312" w:hint="eastAsia"/>
          <w:color w:val="000000"/>
          <w:sz w:val="32"/>
        </w:rPr>
        <w:t>3.受资助组织（机构）未按要求提供正式票据等资料，并经市级赛会单位书面督办无果的，视其自动放弃资助，相关支持资金纳入市级赛会单位项目管理经费。</w:t>
      </w:r>
    </w:p>
    <w:p w:rsidR="009979D6" w:rsidRPr="009979D6" w:rsidRDefault="009979D6" w:rsidP="009979D6">
      <w:pPr>
        <w:spacing w:line="520" w:lineRule="exact"/>
        <w:rPr>
          <w:rFonts w:ascii="仿宋_GB2312" w:eastAsia="仿宋_GB2312" w:hAnsi="仿宋_GB2312" w:cs="仿宋_GB2312" w:hint="eastAsia"/>
          <w:color w:val="000000"/>
          <w:sz w:val="32"/>
        </w:rPr>
      </w:pPr>
      <w:r w:rsidRPr="009979D6">
        <w:rPr>
          <w:rFonts w:ascii="仿宋_GB2312" w:eastAsia="仿宋_GB2312" w:hAnsi="仿宋_GB2312" w:cs="仿宋_GB2312" w:hint="eastAsia"/>
          <w:color w:val="000000"/>
          <w:sz w:val="32"/>
        </w:rPr>
        <w:t>第五条  市级赛会单位、资助项目实施组织（机构）要</w:t>
      </w:r>
      <w:r w:rsidRPr="009979D6">
        <w:rPr>
          <w:rFonts w:ascii="仿宋_GB2312" w:eastAsia="仿宋_GB2312" w:hAnsi="仿宋_GB2312" w:cs="仿宋_GB2312" w:hint="eastAsia"/>
          <w:sz w:val="32"/>
        </w:rPr>
        <w:t>按照广东省财政厅关于财政工作经费的有关规定使用支持资金，</w:t>
      </w:r>
      <w:r w:rsidRPr="009979D6">
        <w:rPr>
          <w:rFonts w:ascii="仿宋_GB2312" w:eastAsia="仿宋_GB2312" w:hAnsi="仿宋_GB2312" w:cs="仿宋_GB2312" w:hint="eastAsia"/>
          <w:color w:val="000000"/>
          <w:sz w:val="32"/>
        </w:rPr>
        <w:t>不得将支持资金用作项目团队成员薪酬、不得变相用于项目团队成员福利，须在协议规定时间对支持资金使用完毕，不得截留、挪用。未经项目资助方同意不得将项目经费转拨给其他任何单位（组织）。</w:t>
      </w:r>
    </w:p>
    <w:p w:rsidR="009979D6" w:rsidRPr="009979D6" w:rsidRDefault="009979D6" w:rsidP="009979D6">
      <w:pPr>
        <w:spacing w:line="520" w:lineRule="exact"/>
        <w:rPr>
          <w:rFonts w:ascii="仿宋_GB2312" w:eastAsia="仿宋_GB2312" w:hAnsi="仿宋_GB2312" w:cs="仿宋_GB2312" w:hint="eastAsia"/>
          <w:color w:val="000000"/>
          <w:sz w:val="32"/>
        </w:rPr>
      </w:pPr>
      <w:r w:rsidRPr="009979D6">
        <w:rPr>
          <w:rFonts w:ascii="仿宋_GB2312" w:eastAsia="仿宋_GB2312" w:hAnsi="仿宋_GB2312" w:cs="仿宋_GB2312" w:hint="eastAsia"/>
          <w:color w:val="000000"/>
          <w:sz w:val="32"/>
        </w:rPr>
        <w:t>第六条  凡发生下列情况之一者，资助应予撤销和终止。</w:t>
      </w:r>
    </w:p>
    <w:p w:rsidR="009979D6" w:rsidRPr="009979D6" w:rsidRDefault="009979D6" w:rsidP="009979D6">
      <w:pPr>
        <w:spacing w:line="520" w:lineRule="exact"/>
        <w:rPr>
          <w:rFonts w:ascii="仿宋_GB2312" w:eastAsia="仿宋_GB2312" w:hAnsi="仿宋_GB2312" w:cs="仿宋_GB2312" w:hint="eastAsia"/>
          <w:color w:val="000000"/>
          <w:sz w:val="32"/>
        </w:rPr>
      </w:pPr>
      <w:r w:rsidRPr="009979D6">
        <w:rPr>
          <w:rFonts w:ascii="仿宋_GB2312" w:eastAsia="仿宋_GB2312" w:hAnsi="仿宋_GB2312" w:cs="仿宋_GB2312" w:hint="eastAsia"/>
          <w:color w:val="000000"/>
          <w:sz w:val="32"/>
        </w:rPr>
        <w:t>1.不按照申报计划推进和完成项目；</w:t>
      </w:r>
    </w:p>
    <w:p w:rsidR="009979D6" w:rsidRPr="009979D6" w:rsidRDefault="009979D6" w:rsidP="009979D6">
      <w:pPr>
        <w:spacing w:line="520" w:lineRule="exact"/>
        <w:rPr>
          <w:rFonts w:ascii="仿宋_GB2312" w:eastAsia="仿宋_GB2312" w:hAnsi="仿宋_GB2312" w:cs="仿宋_GB2312" w:hint="eastAsia"/>
          <w:color w:val="000000"/>
          <w:sz w:val="32"/>
        </w:rPr>
      </w:pPr>
      <w:r w:rsidRPr="009979D6">
        <w:rPr>
          <w:rFonts w:ascii="仿宋_GB2312" w:eastAsia="仿宋_GB2312" w:hAnsi="仿宋_GB2312" w:cs="仿宋_GB2312" w:hint="eastAsia"/>
          <w:color w:val="000000"/>
          <w:sz w:val="32"/>
        </w:rPr>
        <w:t>2.不按规定要求报告支持资金使用情况；</w:t>
      </w:r>
    </w:p>
    <w:p w:rsidR="009979D6" w:rsidRPr="009979D6" w:rsidRDefault="009979D6" w:rsidP="009979D6">
      <w:pPr>
        <w:spacing w:line="520" w:lineRule="exact"/>
        <w:rPr>
          <w:rFonts w:ascii="仿宋_GB2312" w:eastAsia="仿宋_GB2312" w:hAnsi="仿宋_GB2312" w:cs="仿宋_GB2312" w:hint="eastAsia"/>
          <w:color w:val="000000"/>
          <w:sz w:val="32"/>
        </w:rPr>
      </w:pPr>
      <w:r w:rsidRPr="009979D6">
        <w:rPr>
          <w:rFonts w:ascii="仿宋_GB2312" w:eastAsia="仿宋_GB2312" w:hAnsi="仿宋_GB2312" w:cs="仿宋_GB2312" w:hint="eastAsia"/>
          <w:color w:val="000000"/>
          <w:sz w:val="32"/>
        </w:rPr>
        <w:t>3.项目支持资金没有专款专用；</w:t>
      </w:r>
    </w:p>
    <w:p w:rsidR="009979D6" w:rsidRPr="009979D6" w:rsidRDefault="009979D6" w:rsidP="009979D6">
      <w:pPr>
        <w:spacing w:line="520" w:lineRule="exact"/>
        <w:rPr>
          <w:rFonts w:ascii="仿宋_GB2312" w:eastAsia="仿宋_GB2312" w:hAnsi="仿宋_GB2312" w:cs="仿宋_GB2312" w:hint="eastAsia"/>
          <w:color w:val="000000"/>
          <w:sz w:val="32"/>
        </w:rPr>
      </w:pPr>
      <w:r w:rsidRPr="009979D6">
        <w:rPr>
          <w:rFonts w:ascii="仿宋_GB2312" w:eastAsia="仿宋_GB2312" w:hAnsi="仿宋_GB2312" w:cs="仿宋_GB2312" w:hint="eastAsia"/>
          <w:color w:val="000000"/>
          <w:sz w:val="32"/>
        </w:rPr>
        <w:t>4.审计中发现资金管理和使用存在问题，不能按要求纠正；</w:t>
      </w:r>
    </w:p>
    <w:p w:rsidR="009979D6" w:rsidRPr="009979D6" w:rsidRDefault="009979D6" w:rsidP="009979D6">
      <w:pPr>
        <w:spacing w:line="520" w:lineRule="exact"/>
        <w:rPr>
          <w:rFonts w:ascii="仿宋_GB2312" w:eastAsia="仿宋_GB2312" w:hAnsi="仿宋_GB2312" w:cs="仿宋_GB2312" w:hint="eastAsia"/>
          <w:color w:val="000000"/>
          <w:sz w:val="32"/>
        </w:rPr>
      </w:pPr>
      <w:r w:rsidRPr="009979D6">
        <w:rPr>
          <w:rFonts w:ascii="仿宋_GB2312" w:eastAsia="仿宋_GB2312" w:hAnsi="仿宋_GB2312" w:cs="仿宋_GB2312" w:hint="eastAsia"/>
          <w:color w:val="000000"/>
          <w:sz w:val="32"/>
        </w:rPr>
        <w:t>5.没有按时提供合格票据的。</w:t>
      </w:r>
    </w:p>
    <w:p w:rsidR="009979D6" w:rsidRPr="009979D6" w:rsidRDefault="009979D6" w:rsidP="009979D6">
      <w:pPr>
        <w:spacing w:line="520" w:lineRule="exact"/>
        <w:rPr>
          <w:rFonts w:ascii="仿宋_GB2312" w:eastAsia="仿宋_GB2312" w:hAnsi="仿宋_GB2312" w:cs="仿宋_GB2312" w:hint="eastAsia"/>
          <w:sz w:val="32"/>
        </w:rPr>
      </w:pPr>
      <w:r w:rsidRPr="009979D6">
        <w:rPr>
          <w:rFonts w:ascii="仿宋_GB2312" w:eastAsia="仿宋_GB2312" w:hAnsi="仿宋_GB2312" w:cs="仿宋_GB2312" w:hint="eastAsia"/>
          <w:color w:val="000000"/>
          <w:sz w:val="32"/>
        </w:rPr>
        <w:t>第七条  本管理办法自公布之日起施行，最终解释权归2016年“益苗计划”组委会秘书处（广东省志愿者联合会）所有。</w:t>
      </w:r>
    </w:p>
    <w:p w:rsidR="009979D6" w:rsidRPr="009979D6" w:rsidRDefault="009979D6" w:rsidP="009979D6">
      <w:pPr>
        <w:rPr>
          <w:rFonts w:ascii="方正仿宋_GBK" w:eastAsia="方正仿宋_GBK" w:hAnsi="方正仿宋_GBK" w:cs="方正仿宋_GBK" w:hint="eastAsia"/>
          <w:sz w:val="32"/>
          <w:szCs w:val="32"/>
        </w:rPr>
      </w:pPr>
      <w:r w:rsidRPr="009979D6">
        <w:rPr>
          <w:rFonts w:ascii="方正仿宋_GBK" w:eastAsia="方正仿宋_GBK" w:hAnsi="方正仿宋_GBK" w:cs="方正仿宋_GBK" w:hint="eastAsia"/>
          <w:sz w:val="32"/>
          <w:szCs w:val="32"/>
        </w:rPr>
        <w:t xml:space="preserve"> </w:t>
      </w:r>
    </w:p>
    <w:p w:rsidR="009979D6" w:rsidRPr="009979D6" w:rsidRDefault="009979D6" w:rsidP="009979D6">
      <w:pPr>
        <w:rPr>
          <w:rFonts w:ascii="方正仿宋_GBK" w:eastAsia="方正仿宋_GBK" w:hAnsi="Times New Roman" w:hint="eastAsia"/>
          <w:sz w:val="32"/>
          <w:szCs w:val="32"/>
        </w:rPr>
      </w:pPr>
      <w:r w:rsidRPr="009979D6">
        <w:rPr>
          <w:rFonts w:ascii="方正仿宋_GBK" w:eastAsia="方正仿宋_GBK" w:hAnsi="Times New Roman" w:hint="eastAsia"/>
          <w:sz w:val="32"/>
          <w:szCs w:val="32"/>
        </w:rPr>
        <w:t xml:space="preserve"> </w:t>
      </w:r>
    </w:p>
    <w:p w:rsidR="009979D6" w:rsidRPr="009979D6" w:rsidRDefault="009979D6" w:rsidP="009979D6">
      <w:pPr>
        <w:rPr>
          <w:rFonts w:ascii="方正仿宋_GBK" w:eastAsia="方正仿宋_GBK" w:hAnsi="Times New Roman" w:hint="eastAsia"/>
          <w:sz w:val="32"/>
          <w:szCs w:val="32"/>
        </w:rPr>
      </w:pPr>
      <w:r w:rsidRPr="009979D6">
        <w:rPr>
          <w:rFonts w:ascii="方正仿宋_GBK" w:eastAsia="方正仿宋_GBK" w:hAnsi="Times New Roman" w:hint="eastAsia"/>
          <w:sz w:val="32"/>
          <w:szCs w:val="32"/>
        </w:rPr>
        <w:t xml:space="preserve"> </w:t>
      </w:r>
    </w:p>
    <w:p w:rsidR="009979D6" w:rsidRPr="009979D6" w:rsidRDefault="009979D6" w:rsidP="009979D6">
      <w:pPr>
        <w:rPr>
          <w:rFonts w:ascii="方正仿宋_GBK" w:eastAsia="方正仿宋_GBK" w:hAnsi="Times New Roman" w:hint="eastAsia"/>
          <w:sz w:val="32"/>
          <w:szCs w:val="32"/>
        </w:rPr>
      </w:pPr>
      <w:r w:rsidRPr="009979D6">
        <w:rPr>
          <w:rFonts w:ascii="方正仿宋_GBK" w:eastAsia="方正仿宋_GBK" w:hAnsi="Times New Roman" w:hint="eastAsia"/>
          <w:sz w:val="32"/>
          <w:szCs w:val="32"/>
        </w:rPr>
        <w:t xml:space="preserve"> </w:t>
      </w:r>
    </w:p>
    <w:p w:rsidR="009979D6" w:rsidRPr="009979D6" w:rsidRDefault="009979D6" w:rsidP="009979D6">
      <w:pPr>
        <w:rPr>
          <w:rFonts w:ascii="方正仿宋_GBK" w:eastAsia="方正仿宋_GBK" w:hAnsi="Times New Roman" w:hint="eastAsia"/>
          <w:sz w:val="32"/>
          <w:szCs w:val="32"/>
        </w:rPr>
      </w:pPr>
      <w:r w:rsidRPr="009979D6">
        <w:rPr>
          <w:rFonts w:ascii="方正仿宋_GBK" w:eastAsia="方正仿宋_GBK" w:hAnsi="Times New Roman" w:hint="eastAsia"/>
          <w:sz w:val="32"/>
          <w:szCs w:val="32"/>
        </w:rPr>
        <w:t xml:space="preserve"> </w:t>
      </w:r>
    </w:p>
    <w:p w:rsidR="009979D6" w:rsidRPr="009979D6" w:rsidRDefault="009979D6" w:rsidP="009979D6">
      <w:pPr>
        <w:rPr>
          <w:rFonts w:ascii="方正仿宋_GBK" w:eastAsia="方正仿宋_GBK" w:hAnsi="Times New Roman" w:hint="eastAsia"/>
          <w:sz w:val="32"/>
          <w:szCs w:val="32"/>
        </w:rPr>
      </w:pPr>
      <w:r w:rsidRPr="009979D6">
        <w:rPr>
          <w:rFonts w:ascii="方正仿宋_GBK" w:eastAsia="方正仿宋_GBK" w:hAnsi="Times New Roman" w:hint="eastAsia"/>
          <w:sz w:val="32"/>
          <w:szCs w:val="32"/>
        </w:rPr>
        <w:lastRenderedPageBreak/>
        <w:t xml:space="preserve"> </w:t>
      </w:r>
    </w:p>
    <w:p w:rsidR="009979D6" w:rsidRPr="009979D6" w:rsidRDefault="009979D6" w:rsidP="009979D6">
      <w:pPr>
        <w:rPr>
          <w:rFonts w:ascii="方正仿宋_GBK" w:eastAsia="方正仿宋_GBK" w:hAnsi="Times New Roman" w:hint="eastAsia"/>
          <w:sz w:val="32"/>
          <w:szCs w:val="32"/>
        </w:rPr>
      </w:pPr>
      <w:r w:rsidRPr="009979D6">
        <w:rPr>
          <w:rFonts w:ascii="方正仿宋_GBK" w:eastAsia="方正仿宋_GBK" w:hAnsi="Times New Roman" w:hint="eastAsia"/>
          <w:sz w:val="32"/>
          <w:szCs w:val="32"/>
        </w:rPr>
        <w:t xml:space="preserve"> </w:t>
      </w:r>
    </w:p>
    <w:p w:rsidR="009979D6" w:rsidRPr="009979D6" w:rsidRDefault="009979D6" w:rsidP="009979D6">
      <w:pPr>
        <w:rPr>
          <w:rFonts w:ascii="方正仿宋_GBK" w:eastAsia="方正仿宋_GBK" w:hAnsi="Times New Roman" w:hint="eastAsia"/>
          <w:sz w:val="32"/>
          <w:szCs w:val="32"/>
        </w:rPr>
      </w:pPr>
      <w:r w:rsidRPr="009979D6">
        <w:rPr>
          <w:rFonts w:ascii="方正仿宋_GBK" w:eastAsia="方正仿宋_GBK" w:hAnsi="Times New Roman" w:hint="eastAsia"/>
          <w:sz w:val="32"/>
          <w:szCs w:val="32"/>
        </w:rPr>
        <w:t xml:space="preserve"> </w:t>
      </w:r>
    </w:p>
    <w:p w:rsidR="009979D6" w:rsidRPr="009979D6" w:rsidRDefault="009979D6" w:rsidP="009979D6">
      <w:pPr>
        <w:rPr>
          <w:rFonts w:ascii="方正仿宋_GBK" w:eastAsia="方正仿宋_GBK" w:hAnsi="Times New Roman" w:hint="eastAsia"/>
          <w:sz w:val="32"/>
          <w:szCs w:val="32"/>
        </w:rPr>
      </w:pPr>
      <w:r w:rsidRPr="009979D6">
        <w:rPr>
          <w:rFonts w:ascii="方正仿宋_GBK" w:eastAsia="方正仿宋_GBK" w:hAnsi="Times New Roman" w:hint="eastAsia"/>
          <w:sz w:val="32"/>
          <w:szCs w:val="32"/>
        </w:rPr>
        <w:t xml:space="preserve"> </w:t>
      </w:r>
    </w:p>
    <w:p w:rsidR="009979D6" w:rsidRPr="009979D6" w:rsidRDefault="009979D6" w:rsidP="009979D6">
      <w:pPr>
        <w:rPr>
          <w:rFonts w:ascii="方正仿宋_GBK" w:eastAsia="方正仿宋_GBK" w:hAnsi="Times New Roman" w:hint="eastAsia"/>
          <w:sz w:val="32"/>
          <w:szCs w:val="32"/>
        </w:rPr>
      </w:pPr>
    </w:p>
    <w:p w:rsidR="009979D6" w:rsidRPr="009979D6" w:rsidRDefault="009979D6" w:rsidP="009979D6">
      <w:pPr>
        <w:rPr>
          <w:rFonts w:ascii="方正仿宋_GBK" w:eastAsia="方正仿宋_GBK" w:hAnsi="Times New Roman" w:hint="eastAsia"/>
          <w:sz w:val="32"/>
          <w:szCs w:val="32"/>
        </w:rPr>
      </w:pPr>
    </w:p>
    <w:p w:rsidR="009979D6" w:rsidRPr="009979D6" w:rsidRDefault="009979D6" w:rsidP="009979D6">
      <w:pPr>
        <w:rPr>
          <w:rFonts w:ascii="方正仿宋_GBK" w:eastAsia="方正仿宋_GBK" w:hAnsi="Times New Roman" w:hint="eastAsia"/>
          <w:sz w:val="32"/>
          <w:szCs w:val="32"/>
        </w:rPr>
      </w:pPr>
    </w:p>
    <w:p w:rsidR="009979D6" w:rsidRPr="009979D6" w:rsidRDefault="009979D6" w:rsidP="009979D6">
      <w:pPr>
        <w:rPr>
          <w:rFonts w:ascii="方正仿宋_GBK" w:eastAsia="方正仿宋_GBK" w:hAnsi="Times New Roman" w:hint="eastAsia"/>
          <w:sz w:val="32"/>
          <w:szCs w:val="32"/>
        </w:rPr>
      </w:pPr>
    </w:p>
    <w:p w:rsidR="009979D6" w:rsidRPr="009979D6" w:rsidRDefault="009979D6" w:rsidP="009979D6">
      <w:pPr>
        <w:rPr>
          <w:rFonts w:ascii="方正仿宋_GBK" w:eastAsia="方正仿宋_GBK" w:hAnsi="Times New Roman" w:hint="eastAsia"/>
          <w:sz w:val="32"/>
          <w:szCs w:val="32"/>
        </w:rPr>
      </w:pPr>
    </w:p>
    <w:p w:rsidR="009979D6" w:rsidRPr="009979D6" w:rsidRDefault="009979D6" w:rsidP="009979D6">
      <w:pPr>
        <w:rPr>
          <w:rFonts w:ascii="方正仿宋_GBK" w:eastAsia="方正仿宋_GBK" w:hAnsi="Times New Roman" w:hint="eastAsia"/>
          <w:sz w:val="32"/>
          <w:szCs w:val="32"/>
        </w:rPr>
      </w:pPr>
    </w:p>
    <w:p w:rsidR="009979D6" w:rsidRPr="009979D6" w:rsidRDefault="009979D6" w:rsidP="009979D6">
      <w:pPr>
        <w:rPr>
          <w:rFonts w:ascii="方正仿宋_GBK" w:eastAsia="方正仿宋_GBK" w:hAnsi="Times New Roman" w:hint="eastAsia"/>
          <w:sz w:val="32"/>
          <w:szCs w:val="32"/>
        </w:rPr>
      </w:pPr>
    </w:p>
    <w:p w:rsidR="009979D6" w:rsidRPr="009979D6" w:rsidRDefault="009979D6" w:rsidP="009979D6">
      <w:pPr>
        <w:rPr>
          <w:rFonts w:ascii="方正仿宋_GBK" w:eastAsia="方正仿宋_GBK" w:hAnsi="Times New Roman" w:hint="eastAsia"/>
          <w:sz w:val="32"/>
          <w:szCs w:val="32"/>
        </w:rPr>
      </w:pPr>
    </w:p>
    <w:p w:rsidR="009979D6" w:rsidRPr="009979D6" w:rsidRDefault="009979D6" w:rsidP="009979D6">
      <w:pPr>
        <w:rPr>
          <w:rFonts w:ascii="方正仿宋_GBK" w:eastAsia="方正仿宋_GBK" w:hAnsi="Times New Roman" w:hint="eastAsia"/>
          <w:sz w:val="32"/>
          <w:szCs w:val="32"/>
        </w:rPr>
      </w:pPr>
    </w:p>
    <w:p w:rsidR="009979D6" w:rsidRPr="009979D6" w:rsidRDefault="009979D6" w:rsidP="009979D6">
      <w:pPr>
        <w:rPr>
          <w:rFonts w:ascii="方正仿宋_GBK" w:eastAsia="方正仿宋_GBK" w:hAnsi="Times New Roman" w:hint="eastAsia"/>
          <w:sz w:val="32"/>
          <w:szCs w:val="32"/>
        </w:rPr>
      </w:pPr>
    </w:p>
    <w:p w:rsidR="009979D6" w:rsidRPr="009979D6" w:rsidRDefault="009979D6" w:rsidP="009979D6">
      <w:pPr>
        <w:rPr>
          <w:rFonts w:ascii="方正仿宋_GBK" w:eastAsia="方正仿宋_GBK" w:hAnsi="Times New Roman" w:hint="eastAsia"/>
          <w:sz w:val="32"/>
          <w:szCs w:val="32"/>
        </w:rPr>
      </w:pPr>
    </w:p>
    <w:tbl>
      <w:tblPr>
        <w:tblpPr w:leftFromText="180" w:rightFromText="180" w:vertAnchor="text" w:horzAnchor="margin" w:tblpY="773"/>
        <w:tblW w:w="0" w:type="auto"/>
        <w:tblLayout w:type="fixed"/>
        <w:tblCellMar>
          <w:left w:w="0" w:type="dxa"/>
          <w:right w:w="0" w:type="dxa"/>
        </w:tblCellMar>
        <w:tblLook w:val="0000" w:firstRow="0" w:lastRow="0" w:firstColumn="0" w:lastColumn="0" w:noHBand="0" w:noVBand="0"/>
      </w:tblPr>
      <w:tblGrid>
        <w:gridCol w:w="3528"/>
        <w:gridCol w:w="4732"/>
      </w:tblGrid>
      <w:tr w:rsidR="009979D6" w:rsidRPr="009979D6" w:rsidTr="004628C1">
        <w:trPr>
          <w:trHeight w:val="610"/>
        </w:trPr>
        <w:tc>
          <w:tcPr>
            <w:tcW w:w="8260" w:type="dxa"/>
            <w:gridSpan w:val="2"/>
            <w:tcBorders>
              <w:top w:val="nil"/>
              <w:left w:val="single" w:sz="4" w:space="0" w:color="FFFFFF"/>
              <w:bottom w:val="single" w:sz="4" w:space="0" w:color="auto"/>
              <w:right w:val="nil"/>
            </w:tcBorders>
          </w:tcPr>
          <w:p w:rsidR="009979D6" w:rsidRPr="009979D6" w:rsidRDefault="009979D6" w:rsidP="009979D6">
            <w:pPr>
              <w:widowControl/>
              <w:rPr>
                <w:rFonts w:ascii="方正仿宋_GBK" w:eastAsia="方正仿宋_GBK"/>
                <w:sz w:val="32"/>
                <w:szCs w:val="32"/>
              </w:rPr>
            </w:pPr>
          </w:p>
          <w:p w:rsidR="009979D6" w:rsidRPr="009979D6" w:rsidRDefault="009979D6" w:rsidP="009979D6">
            <w:pPr>
              <w:widowControl/>
              <w:rPr>
                <w:rFonts w:ascii="方正仿宋_GBK" w:eastAsia="方正仿宋_GBK"/>
                <w:sz w:val="32"/>
                <w:szCs w:val="32"/>
              </w:rPr>
            </w:pPr>
          </w:p>
        </w:tc>
      </w:tr>
      <w:tr w:rsidR="009979D6" w:rsidRPr="009979D6" w:rsidTr="004628C1">
        <w:trPr>
          <w:trHeight w:val="619"/>
        </w:trPr>
        <w:tc>
          <w:tcPr>
            <w:tcW w:w="3528" w:type="dxa"/>
            <w:tcBorders>
              <w:top w:val="single" w:sz="4" w:space="0" w:color="auto"/>
              <w:left w:val="single" w:sz="4" w:space="0" w:color="FFFFFF"/>
              <w:bottom w:val="single" w:sz="4" w:space="0" w:color="auto"/>
              <w:right w:val="nil"/>
            </w:tcBorders>
          </w:tcPr>
          <w:p w:rsidR="009979D6" w:rsidRPr="009979D6" w:rsidRDefault="009979D6" w:rsidP="009979D6">
            <w:pPr>
              <w:rPr>
                <w:rFonts w:ascii="仿宋_GB2312" w:eastAsia="仿宋_GB2312" w:hAnsi="仿宋_GB2312" w:cs="仿宋_GB2312" w:hint="eastAsia"/>
                <w:sz w:val="32"/>
                <w:szCs w:val="32"/>
              </w:rPr>
            </w:pPr>
            <w:r w:rsidRPr="009979D6">
              <w:rPr>
                <w:rFonts w:ascii="仿宋_GB2312" w:eastAsia="仿宋_GB2312" w:hAnsi="仿宋_GB2312" w:cs="仿宋_GB2312" w:hint="eastAsia"/>
                <w:sz w:val="32"/>
                <w:szCs w:val="32"/>
              </w:rPr>
              <w:t>共青团广东省委办公室</w:t>
            </w:r>
          </w:p>
        </w:tc>
        <w:tc>
          <w:tcPr>
            <w:tcW w:w="4732" w:type="dxa"/>
            <w:tcBorders>
              <w:top w:val="single" w:sz="4" w:space="0" w:color="auto"/>
              <w:left w:val="nil"/>
              <w:bottom w:val="single" w:sz="4" w:space="0" w:color="auto"/>
              <w:right w:val="nil"/>
            </w:tcBorders>
          </w:tcPr>
          <w:p w:rsidR="009979D6" w:rsidRPr="009979D6" w:rsidRDefault="009979D6" w:rsidP="009979D6">
            <w:pPr>
              <w:ind w:right="186"/>
              <w:rPr>
                <w:rFonts w:ascii="仿宋_GB2312" w:eastAsia="仿宋_GB2312" w:hAnsi="仿宋_GB2312" w:cs="仿宋_GB2312" w:hint="eastAsia"/>
                <w:sz w:val="32"/>
                <w:szCs w:val="32"/>
              </w:rPr>
            </w:pPr>
            <w:r w:rsidRPr="009979D6">
              <w:rPr>
                <w:rFonts w:ascii="仿宋_GB2312" w:eastAsia="仿宋_GB2312" w:hAnsi="仿宋_GB2312" w:cs="仿宋_GB2312" w:hint="eastAsia"/>
                <w:sz w:val="32"/>
                <w:szCs w:val="32"/>
              </w:rPr>
              <w:t xml:space="preserve">  2016年11月16日印发</w:t>
            </w:r>
          </w:p>
        </w:tc>
      </w:tr>
    </w:tbl>
    <w:p w:rsidR="009979D6" w:rsidRPr="009979D6" w:rsidRDefault="009979D6" w:rsidP="009979D6">
      <w:pPr>
        <w:rPr>
          <w:rFonts w:hint="eastAsia"/>
          <w:w w:val="50"/>
        </w:rPr>
      </w:pPr>
    </w:p>
    <w:p w:rsidR="009979D6" w:rsidRPr="00E6325D" w:rsidRDefault="009979D6" w:rsidP="00E6325D">
      <w:pPr>
        <w:rPr>
          <w:rFonts w:hint="eastAsia"/>
        </w:rPr>
      </w:pPr>
      <w:bookmarkStart w:id="0" w:name="_GoBack"/>
      <w:bookmarkEnd w:id="0"/>
    </w:p>
    <w:sectPr w:rsidR="009979D6" w:rsidRPr="00E6325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3DE4" w:rsidRDefault="00CF3DE4" w:rsidP="00B360BF">
      <w:r>
        <w:separator/>
      </w:r>
    </w:p>
  </w:endnote>
  <w:endnote w:type="continuationSeparator" w:id="0">
    <w:p w:rsidR="00CF3DE4" w:rsidRDefault="00CF3DE4" w:rsidP="00B36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公文小标宋简">
    <w:altName w:val="宋体"/>
    <w:charset w:val="86"/>
    <w:family w:val="modern"/>
    <w:pitch w:val="default"/>
    <w:sig w:usb0="00000001" w:usb1="080E0000" w:usb2="00000010" w:usb3="00000000" w:csb0="00040000" w:csb1="00000000"/>
  </w:font>
  <w:font w:name="方正小标宋_GBK">
    <w:altName w:val="微软雅黑"/>
    <w:charset w:val="86"/>
    <w:family w:val="script"/>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仿宋_GBK">
    <w:altName w:val="微软雅黑"/>
    <w:charset w:val="86"/>
    <w:family w:val="script"/>
    <w:pitch w:val="default"/>
    <w:sig w:usb0="00000001" w:usb1="080E0000" w:usb2="0000000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CF3C52" w:usb2="00000016" w:usb3="00000000" w:csb0="0004001F" w:csb1="00000000"/>
  </w:font>
  <w:font w:name="楷体_GB2312">
    <w:altName w:val="楷体"/>
    <w:charset w:val="86"/>
    <w:family w:val="decorative"/>
    <w:pitch w:val="default"/>
    <w:sig w:usb0="00000001"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3DE4" w:rsidRDefault="00CF3DE4" w:rsidP="00B360BF">
      <w:r>
        <w:separator/>
      </w:r>
    </w:p>
  </w:footnote>
  <w:footnote w:type="continuationSeparator" w:id="0">
    <w:p w:rsidR="00CF3DE4" w:rsidRDefault="00CF3DE4" w:rsidP="00B360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6"/>
    <w:multiLevelType w:val="multilevel"/>
    <w:tmpl w:val="00000006"/>
    <w:lvl w:ilvl="0">
      <w:start w:val="1"/>
      <w:numFmt w:val="chineseCounting"/>
      <w:suff w:val="nothing"/>
      <w:lvlText w:val="%1、"/>
      <w:lvlJc w:val="left"/>
      <w:rPr>
        <w:rFonts w:ascii="Times New Roman" w:hint="default"/>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200"/>
    <w:rsid w:val="005D16E8"/>
    <w:rsid w:val="007822F8"/>
    <w:rsid w:val="00827771"/>
    <w:rsid w:val="00990FAF"/>
    <w:rsid w:val="009979D6"/>
    <w:rsid w:val="00B34200"/>
    <w:rsid w:val="00B360BF"/>
    <w:rsid w:val="00B8210B"/>
    <w:rsid w:val="00C16EB2"/>
    <w:rsid w:val="00CF3DE4"/>
    <w:rsid w:val="00E6325D"/>
    <w:rsid w:val="00FB1B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1E1623B-20A6-4A27-A1BC-331EA534B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60BF"/>
    <w:pPr>
      <w:widowControl w:val="0"/>
      <w:jc w:val="both"/>
    </w:pPr>
    <w:rPr>
      <w:rFonts w:ascii="Calibri" w:eastAsia="宋体" w:hAnsi="Calibri" w:cs="Times New Roman"/>
    </w:rPr>
  </w:style>
  <w:style w:type="paragraph" w:styleId="2">
    <w:name w:val="heading 2"/>
    <w:next w:val="a"/>
    <w:link w:val="2Char"/>
    <w:qFormat/>
    <w:rsid w:val="009979D6"/>
    <w:pPr>
      <w:outlineLvl w:val="1"/>
    </w:pPr>
    <w:rPr>
      <w:rFonts w:ascii="宋体" w:eastAsia="宋体" w:hAnsi="宋体" w:cs="Times New Roman" w:hint="eastAsia"/>
      <w:b/>
      <w:kern w:val="0"/>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B360B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B360BF"/>
    <w:rPr>
      <w:sz w:val="18"/>
      <w:szCs w:val="18"/>
    </w:rPr>
  </w:style>
  <w:style w:type="paragraph" w:styleId="a4">
    <w:name w:val="footer"/>
    <w:basedOn w:val="a"/>
    <w:link w:val="Char0"/>
    <w:unhideWhenUsed/>
    <w:rsid w:val="00B360BF"/>
    <w:pPr>
      <w:tabs>
        <w:tab w:val="center" w:pos="4153"/>
        <w:tab w:val="right" w:pos="8306"/>
      </w:tabs>
      <w:snapToGrid w:val="0"/>
      <w:jc w:val="left"/>
    </w:pPr>
    <w:rPr>
      <w:sz w:val="18"/>
      <w:szCs w:val="18"/>
    </w:rPr>
  </w:style>
  <w:style w:type="character" w:customStyle="1" w:styleId="Char0">
    <w:name w:val="页脚 Char"/>
    <w:basedOn w:val="a0"/>
    <w:link w:val="a4"/>
    <w:rsid w:val="00B360BF"/>
    <w:rPr>
      <w:sz w:val="18"/>
      <w:szCs w:val="18"/>
    </w:rPr>
  </w:style>
  <w:style w:type="character" w:styleId="a5">
    <w:name w:val="Hyperlink"/>
    <w:basedOn w:val="a0"/>
    <w:rsid w:val="00B360BF"/>
    <w:rPr>
      <w:color w:val="0000FF"/>
      <w:u w:val="single"/>
    </w:rPr>
  </w:style>
  <w:style w:type="paragraph" w:styleId="a6">
    <w:name w:val="No Spacing"/>
    <w:uiPriority w:val="1"/>
    <w:qFormat/>
    <w:rsid w:val="007822F8"/>
    <w:pPr>
      <w:widowControl w:val="0"/>
      <w:jc w:val="both"/>
    </w:pPr>
    <w:rPr>
      <w:rFonts w:ascii="Calibri" w:eastAsia="宋体" w:hAnsi="Calibri" w:cs="Times New Roman"/>
    </w:rPr>
  </w:style>
  <w:style w:type="paragraph" w:styleId="a7">
    <w:name w:val="Normal (Web)"/>
    <w:basedOn w:val="a"/>
    <w:uiPriority w:val="99"/>
    <w:semiHidden/>
    <w:unhideWhenUsed/>
    <w:rsid w:val="007822F8"/>
    <w:pPr>
      <w:widowControl/>
      <w:spacing w:before="100" w:beforeAutospacing="1" w:after="100" w:afterAutospacing="1"/>
      <w:jc w:val="left"/>
    </w:pPr>
    <w:rPr>
      <w:rFonts w:ascii="宋体" w:hAnsi="宋体" w:cs="宋体"/>
      <w:kern w:val="0"/>
      <w:sz w:val="24"/>
      <w:szCs w:val="24"/>
    </w:rPr>
  </w:style>
  <w:style w:type="paragraph" w:styleId="a8">
    <w:name w:val="Balloon Text"/>
    <w:basedOn w:val="a"/>
    <w:link w:val="Char1"/>
    <w:uiPriority w:val="99"/>
    <w:semiHidden/>
    <w:unhideWhenUsed/>
    <w:rsid w:val="00B8210B"/>
    <w:rPr>
      <w:sz w:val="18"/>
      <w:szCs w:val="18"/>
    </w:rPr>
  </w:style>
  <w:style w:type="character" w:customStyle="1" w:styleId="Char1">
    <w:name w:val="批注框文本 Char"/>
    <w:basedOn w:val="a0"/>
    <w:link w:val="a8"/>
    <w:rsid w:val="00B8210B"/>
    <w:rPr>
      <w:rFonts w:ascii="Calibri" w:eastAsia="宋体" w:hAnsi="Calibri" w:cs="Times New Roman"/>
      <w:sz w:val="18"/>
      <w:szCs w:val="18"/>
    </w:rPr>
  </w:style>
  <w:style w:type="character" w:customStyle="1" w:styleId="2Char">
    <w:name w:val="标题 2 Char"/>
    <w:basedOn w:val="a0"/>
    <w:link w:val="2"/>
    <w:rsid w:val="009979D6"/>
    <w:rPr>
      <w:rFonts w:ascii="宋体" w:eastAsia="宋体" w:hAnsi="宋体" w:cs="Times New Roman"/>
      <w:b/>
      <w:kern w:val="0"/>
      <w:sz w:val="36"/>
      <w:szCs w:val="20"/>
    </w:rPr>
  </w:style>
  <w:style w:type="numbering" w:customStyle="1" w:styleId="1">
    <w:name w:val="无列表1"/>
    <w:next w:val="a2"/>
    <w:uiPriority w:val="99"/>
    <w:semiHidden/>
    <w:unhideWhenUsed/>
    <w:rsid w:val="009979D6"/>
  </w:style>
  <w:style w:type="character" w:styleId="a9">
    <w:name w:val="page number"/>
    <w:rsid w:val="009979D6"/>
    <w:rPr>
      <w:rFonts w:ascii="Times New Roman" w:hint="default"/>
    </w:rPr>
  </w:style>
  <w:style w:type="paragraph" w:customStyle="1" w:styleId="aa">
    <w:name w:val="主题词"/>
    <w:basedOn w:val="a"/>
    <w:rsid w:val="009979D6"/>
    <w:pPr>
      <w:ind w:left="1400" w:hanging="1400"/>
    </w:pPr>
    <w:rPr>
      <w:rFonts w:eastAsia="公文小标宋简"/>
      <w:sz w:val="32"/>
      <w:szCs w:val="20"/>
    </w:rPr>
  </w:style>
  <w:style w:type="paragraph" w:customStyle="1" w:styleId="BalloonText">
    <w:name w:val="Balloon Text"/>
    <w:basedOn w:val="a"/>
    <w:rsid w:val="009979D6"/>
    <w:rPr>
      <w:sz w:val="18"/>
    </w:rPr>
  </w:style>
  <w:style w:type="character" w:customStyle="1" w:styleId="Char10">
    <w:name w:val="批注框文本 Char1"/>
    <w:uiPriority w:val="99"/>
    <w:semiHidden/>
    <w:rsid w:val="009979D6"/>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d_zyz@126.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22</Pages>
  <Words>2651</Words>
  <Characters>15115</Characters>
  <Application>Microsoft Office Word</Application>
  <DocSecurity>0</DocSecurity>
  <Lines>125</Lines>
  <Paragraphs>35</Paragraphs>
  <ScaleCrop>false</ScaleCrop>
  <Company>微软中国</Company>
  <LinksUpToDate>false</LinksUpToDate>
  <CharactersWithSpaces>17731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5</cp:revision>
  <dcterms:created xsi:type="dcterms:W3CDTF">2016-11-30T10:33:00Z</dcterms:created>
  <dcterms:modified xsi:type="dcterms:W3CDTF">2016-11-30T10:54:00Z</dcterms:modified>
</cp:coreProperties>
</file>