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exact"/>
        <w:ind w:right="-181" w:rightChars="-86"/>
        <w:jc w:val="left"/>
        <w:rPr>
          <w:rFonts w:eastAsia="黑体"/>
          <w:sz w:val="32"/>
          <w:szCs w:val="32"/>
          <w:lang w:val="zh-CN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48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2014年</w:t>
      </w:r>
      <w:r>
        <w:rPr>
          <w:rFonts w:hint="eastAsia" w:eastAsia="华文中宋"/>
          <w:sz w:val="36"/>
          <w:szCs w:val="36"/>
        </w:rPr>
        <w:t>全国各民族</w:t>
      </w:r>
      <w:r>
        <w:rPr>
          <w:rFonts w:eastAsia="华文中宋"/>
          <w:sz w:val="36"/>
          <w:szCs w:val="36"/>
        </w:rPr>
        <w:t>中职学生</w:t>
      </w:r>
    </w:p>
    <w:p>
      <w:pPr>
        <w:spacing w:line="480" w:lineRule="exact"/>
        <w:jc w:val="center"/>
        <w:rPr>
          <w:rFonts w:eastAsia="华文中宋"/>
          <w:sz w:val="36"/>
          <w:szCs w:val="36"/>
        </w:rPr>
      </w:pPr>
      <w:bookmarkStart w:id="0" w:name="_GoBack"/>
      <w:bookmarkEnd w:id="0"/>
      <w:r>
        <w:rPr>
          <w:rFonts w:eastAsia="华文中宋"/>
          <w:sz w:val="36"/>
          <w:szCs w:val="36"/>
        </w:rPr>
        <w:t>暑期同心营活动营员登记表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eastAsia="仿宋_GB2312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地  市：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sz w:val="24"/>
        </w:rPr>
        <w:t xml:space="preserve">  </w:t>
      </w:r>
      <w:r>
        <w:rPr>
          <w:rFonts w:eastAsia="仿宋_GB2312"/>
          <w:sz w:val="24"/>
        </w:rPr>
        <w:t xml:space="preserve">                      </w:t>
      </w:r>
    </w:p>
    <w:tbl>
      <w:tblPr>
        <w:tblStyle w:val="3"/>
        <w:tblW w:w="9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59"/>
        <w:gridCol w:w="606"/>
        <w:gridCol w:w="387"/>
        <w:gridCol w:w="1293"/>
        <w:gridCol w:w="695"/>
        <w:gridCol w:w="1198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名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身高（cm）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民族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体重（kg）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学校专业及年级</w:t>
            </w:r>
          </w:p>
        </w:tc>
        <w:tc>
          <w:tcPr>
            <w:tcW w:w="5738" w:type="dxa"/>
            <w:gridSpan w:val="6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身份证号码</w:t>
            </w:r>
          </w:p>
        </w:tc>
        <w:tc>
          <w:tcPr>
            <w:tcW w:w="7793" w:type="dxa"/>
            <w:gridSpan w:val="7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6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</w:t>
            </w: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食物禁忌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有无病史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特长、爱好</w:t>
            </w:r>
          </w:p>
        </w:tc>
        <w:tc>
          <w:tcPr>
            <w:tcW w:w="7793" w:type="dxa"/>
            <w:gridSpan w:val="7"/>
            <w:vAlign w:val="center"/>
          </w:tcPr>
          <w:p>
            <w:pPr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紧急联系人姓名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关系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联系电话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本人签名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rFonts w:eastAsia="方正仿宋简体"/>
                <w:sz w:val="24"/>
              </w:rPr>
            </w:pPr>
          </w:p>
          <w:p>
            <w:pPr>
              <w:rPr>
                <w:rFonts w:eastAsia="方正仿宋简体"/>
                <w:sz w:val="24"/>
              </w:rPr>
            </w:pPr>
          </w:p>
          <w:p>
            <w:pPr>
              <w:rPr>
                <w:rFonts w:eastAsia="方正仿宋简体"/>
                <w:sz w:val="24"/>
              </w:rPr>
            </w:pPr>
          </w:p>
          <w:p>
            <w:pPr>
              <w:rPr>
                <w:rFonts w:eastAsia="方正仿宋简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监护人意见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学校意见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spacing w:line="320" w:lineRule="exact"/>
              <w:ind w:right="405"/>
              <w:jc w:val="right"/>
              <w:rPr>
                <w:kern w:val="0"/>
                <w:szCs w:val="21"/>
                <w:lang w:bidi="en-US"/>
              </w:rPr>
            </w:pPr>
          </w:p>
          <w:p>
            <w:pPr>
              <w:widowControl/>
              <w:spacing w:line="320" w:lineRule="exact"/>
              <w:ind w:right="405"/>
              <w:rPr>
                <w:kern w:val="0"/>
                <w:szCs w:val="21"/>
                <w:lang w:bidi="en-US"/>
              </w:rPr>
            </w:pPr>
          </w:p>
          <w:p>
            <w:pPr>
              <w:widowControl/>
              <w:spacing w:line="320" w:lineRule="exact"/>
              <w:ind w:right="405"/>
              <w:jc w:val="right"/>
              <w:rPr>
                <w:kern w:val="0"/>
                <w:szCs w:val="21"/>
                <w:lang w:bidi="en-US"/>
              </w:rPr>
            </w:pPr>
          </w:p>
          <w:p>
            <w:pPr>
              <w:widowControl/>
              <w:spacing w:line="320" w:lineRule="exact"/>
              <w:ind w:right="405"/>
              <w:jc w:val="right"/>
              <w:rPr>
                <w:kern w:val="0"/>
                <w:szCs w:val="21"/>
                <w:lang w:bidi="en-US"/>
              </w:rPr>
            </w:pPr>
            <w:r>
              <w:rPr>
                <w:kern w:val="0"/>
                <w:szCs w:val="21"/>
                <w:lang w:bidi="en-US"/>
              </w:rPr>
              <w:t>（单位公章）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kern w:val="0"/>
                <w:szCs w:val="21"/>
                <w:lang w:bidi="en-US"/>
              </w:rPr>
              <w:t xml:space="preserve">   年     月     日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市</w:t>
            </w:r>
            <w:r>
              <w:rPr>
                <w:rFonts w:eastAsia="方正仿宋简体"/>
                <w:sz w:val="24"/>
              </w:rPr>
              <w:t>级团委意见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widowControl/>
              <w:spacing w:line="320" w:lineRule="exact"/>
              <w:ind w:right="405"/>
              <w:jc w:val="right"/>
              <w:rPr>
                <w:kern w:val="0"/>
                <w:szCs w:val="21"/>
                <w:lang w:bidi="en-US"/>
              </w:rPr>
            </w:pPr>
          </w:p>
          <w:p>
            <w:pPr>
              <w:widowControl/>
              <w:spacing w:line="320" w:lineRule="exact"/>
              <w:ind w:right="405"/>
              <w:rPr>
                <w:kern w:val="0"/>
                <w:szCs w:val="21"/>
                <w:lang w:bidi="en-US"/>
              </w:rPr>
            </w:pPr>
          </w:p>
          <w:p>
            <w:pPr>
              <w:widowControl/>
              <w:spacing w:line="320" w:lineRule="exact"/>
              <w:ind w:right="405"/>
              <w:jc w:val="right"/>
              <w:rPr>
                <w:kern w:val="0"/>
                <w:szCs w:val="21"/>
                <w:lang w:bidi="en-US"/>
              </w:rPr>
            </w:pPr>
          </w:p>
          <w:p>
            <w:pPr>
              <w:widowControl/>
              <w:spacing w:line="320" w:lineRule="exact"/>
              <w:ind w:right="405"/>
              <w:jc w:val="right"/>
              <w:rPr>
                <w:kern w:val="0"/>
                <w:szCs w:val="21"/>
                <w:lang w:bidi="en-US"/>
              </w:rPr>
            </w:pPr>
            <w:r>
              <w:rPr>
                <w:kern w:val="0"/>
                <w:szCs w:val="21"/>
                <w:lang w:bidi="en-US"/>
              </w:rPr>
              <w:t>（单位公章）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kern w:val="0"/>
                <w:szCs w:val="21"/>
                <w:lang w:bidi="en-US"/>
              </w:rPr>
              <w:t xml:space="preserve">      年     月     日</w:t>
            </w:r>
          </w:p>
        </w:tc>
      </w:tr>
    </w:tbl>
    <w:p>
      <w:pPr>
        <w:spacing w:line="400" w:lineRule="exact"/>
        <w:rPr>
          <w:rFonts w:eastAsia="方正仿宋简体"/>
          <w:sz w:val="24"/>
        </w:rPr>
      </w:pPr>
      <w:r>
        <w:rPr>
          <w:rFonts w:eastAsia="方正仿宋简体"/>
          <w:sz w:val="24"/>
        </w:rPr>
        <w:t>备注： 1. 身份证号码为购买保险的依据，未提供的学员无法购买，请务必提供；</w:t>
      </w:r>
    </w:p>
    <w:p>
      <w:pPr>
        <w:numPr>
          <w:ilvl w:val="0"/>
          <w:numId w:val="1"/>
        </w:numPr>
        <w:spacing w:line="400" w:lineRule="exact"/>
        <w:ind w:firstLine="840" w:firstLineChars="350"/>
        <w:rPr>
          <w:rFonts w:eastAsia="方正仿宋简体"/>
          <w:sz w:val="24"/>
        </w:rPr>
      </w:pPr>
      <w:r>
        <w:rPr>
          <w:rFonts w:eastAsia="方正仿宋简体"/>
          <w:sz w:val="24"/>
        </w:rPr>
        <w:t>紧急联系人可以是父母，也可以是其他人。</w:t>
      </w:r>
    </w:p>
    <w:p>
      <w:pPr>
        <w:numPr>
          <w:ilvl w:val="0"/>
          <w:numId w:val="1"/>
        </w:numPr>
        <w:spacing w:line="400" w:lineRule="exact"/>
        <w:ind w:firstLine="840" w:firstLineChars="350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身高、体重用于营服尺码的确定。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singleLevel"/>
    <w:tmpl w:val="00000002"/>
    <w:lvl w:ilvl="0" w:tentative="1">
      <w:start w:val="2"/>
      <w:numFmt w:val="decimal"/>
      <w:suff w:val="space"/>
      <w:lvlText w:val="%1."/>
      <w:lvlJc w:val="left"/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F1270"/>
    <w:rsid w:val="22EF12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2016-02-18T03:33:00Z</dcterms:created>
  <dc:creator>陈丹纯</dc:creator>
  <cp:lastModifiedBy>陈丹纯</cp:lastModifiedBy>
  <dcterms:modified xsi:type="dcterms:W3CDTF">2016-02-18T03:33:58Z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