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420"/>
          <w:tab w:val="left" w:pos="480"/>
        </w:tabs>
        <w:adjustRightInd w:val="0"/>
        <w:snapToGrid w:val="0"/>
        <w:spacing w:line="560" w:lineRule="exac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</w:rPr>
        <w:t>附件1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第九届广东大中专学生校园文体艺术节</w:t>
      </w:r>
    </w:p>
    <w:p>
      <w:pPr>
        <w:spacing w:line="7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组委会名单</w:t>
      </w:r>
    </w:p>
    <w:p>
      <w:pPr>
        <w:spacing w:line="560" w:lineRule="exact"/>
        <w:jc w:val="center"/>
        <w:rPr>
          <w:rFonts w:ascii="华文中宋" w:hAnsi="华文中宋" w:eastAsia="华文中宋" w:cs="宋体"/>
          <w:sz w:val="44"/>
          <w:szCs w:val="44"/>
        </w:rPr>
      </w:pPr>
    </w:p>
    <w:p>
      <w:pPr>
        <w:spacing w:line="560" w:lineRule="exact"/>
        <w:rPr>
          <w:rFonts w:ascii="华文中宋" w:hAnsi="华文中宋" w:eastAsia="华文中宋" w:cs="宋体"/>
          <w:sz w:val="44"/>
          <w:szCs w:val="44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 xml:space="preserve">主 </w:t>
      </w:r>
      <w:r>
        <w:rPr>
          <w:rFonts w:hint="eastAsia" w:ascii="宋体" w:hAnsi="宋体" w:eastAsia="仿宋_GB2312" w:cs="宋体"/>
          <w:b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/>
          <w:sz w:val="32"/>
          <w:szCs w:val="32"/>
        </w:rPr>
        <w:t>任</w:t>
      </w:r>
      <w:r>
        <w:rPr>
          <w:rFonts w:hint="eastAsia" w:ascii="仿宋_GB2312" w:hAnsi="宋体" w:eastAsia="仿宋_GB2312" w:cs="宋体"/>
          <w:sz w:val="32"/>
          <w:szCs w:val="32"/>
        </w:rPr>
        <w:t>： 曾颖如</w:t>
      </w:r>
      <w:r>
        <w:rPr>
          <w:rFonts w:hint="eastAsia" w:ascii="宋体" w:hAnsi="宋体" w:eastAsia="仿宋_GB2312" w:cs="宋体"/>
          <w:sz w:val="32"/>
          <w:szCs w:val="32"/>
        </w:rPr>
        <w:t>  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 共青团广东省委书记 </w:t>
      </w:r>
    </w:p>
    <w:p>
      <w:pPr>
        <w:spacing w:line="560" w:lineRule="exact"/>
        <w:ind w:left="3360" w:leftChars="0" w:hanging="3360" w:hangingChars="1050"/>
        <w:rPr>
          <w:rFonts w:hint="eastAsia" w:ascii="宋体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sz w:val="32"/>
          <w:szCs w:val="32"/>
        </w:rPr>
        <w:t>副主任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 xml:space="preserve">： 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景李虎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 xml:space="preserve">  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广东省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委教育工委副书记、省教育厅党组副书记</w:t>
      </w:r>
      <w:r>
        <w:rPr>
          <w:rFonts w:hint="eastAsia" w:ascii="宋体" w:hAnsi="宋体" w:eastAsia="仿宋_GB2312" w:cs="宋体"/>
          <w:color w:val="auto"/>
          <w:sz w:val="32"/>
          <w:szCs w:val="32"/>
        </w:rPr>
        <w:t>    </w:t>
      </w:r>
    </w:p>
    <w:p>
      <w:pPr>
        <w:spacing w:line="560" w:lineRule="exact"/>
        <w:ind w:firstLine="1280" w:firstLineChars="4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宋体" w:hAnsi="宋体" w:eastAsia="仿宋_GB2312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 w:cs="宋体"/>
          <w:color w:val="auto"/>
          <w:sz w:val="32"/>
          <w:szCs w:val="32"/>
          <w:lang w:eastAsia="zh-CN"/>
        </w:rPr>
        <w:t>陈</w:t>
      </w:r>
      <w:r>
        <w:rPr>
          <w:rFonts w:hint="eastAsia" w:ascii="宋体" w:hAnsi="宋体" w:eastAsia="仿宋_GB2312" w:cs="宋体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仿宋_GB2312" w:cs="宋体"/>
          <w:color w:val="auto"/>
          <w:sz w:val="32"/>
          <w:szCs w:val="32"/>
          <w:lang w:eastAsia="zh-CN"/>
        </w:rPr>
        <w:t>杭</w:t>
      </w:r>
      <w:r>
        <w:rPr>
          <w:rFonts w:hint="eastAsia" w:ascii="宋体" w:hAnsi="宋体" w:eastAsia="仿宋_GB2312" w:cs="宋体"/>
          <w:color w:val="auto"/>
          <w:sz w:val="32"/>
          <w:szCs w:val="32"/>
        </w:rPr>
        <w:t xml:space="preserve">     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广东省文化厅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副厅长</w:t>
      </w:r>
    </w:p>
    <w:p>
      <w:pPr>
        <w:spacing w:line="560" w:lineRule="exact"/>
        <w:ind w:firstLine="1280" w:firstLineChars="400"/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高敬萍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 xml:space="preserve">      广东省体育局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副局长</w:t>
      </w:r>
    </w:p>
    <w:p>
      <w:pPr>
        <w:spacing w:line="560" w:lineRule="exact"/>
        <w:ind w:firstLine="1280" w:firstLineChars="400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池志雄</w:t>
      </w:r>
      <w:r>
        <w:rPr>
          <w:rFonts w:hint="eastAsia" w:ascii="宋体" w:hAnsi="宋体" w:eastAsia="仿宋_GB2312" w:cs="宋体"/>
          <w:color w:val="auto"/>
          <w:sz w:val="32"/>
          <w:szCs w:val="32"/>
        </w:rPr>
        <w:t>  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 xml:space="preserve">  共青团广东省委副书记 </w:t>
      </w:r>
    </w:p>
    <w:p>
      <w:pPr>
        <w:spacing w:line="560" w:lineRule="exact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宋体" w:hAnsi="宋体" w:eastAsia="仿宋_GB2312" w:cs="宋体"/>
          <w:color w:val="auto"/>
          <w:sz w:val="32"/>
          <w:szCs w:val="32"/>
        </w:rPr>
        <w:t>     江昊岩     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 xml:space="preserve">广东省学生联合会执行主席     </w:t>
      </w:r>
    </w:p>
    <w:p>
      <w:pPr>
        <w:spacing w:line="560" w:lineRule="exact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auto"/>
          <w:sz w:val="32"/>
          <w:szCs w:val="32"/>
        </w:rPr>
        <w:t>成  员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 xml:space="preserve">： 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袁本新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 xml:space="preserve">      广东省教育厅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思政处处长</w:t>
      </w:r>
    </w:p>
    <w:p>
      <w:pPr>
        <w:spacing w:line="560" w:lineRule="exact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宋体" w:hAnsi="宋体" w:eastAsia="仿宋_GB2312" w:cs="宋体"/>
          <w:color w:val="auto"/>
          <w:sz w:val="32"/>
          <w:szCs w:val="32"/>
        </w:rPr>
        <w:t>    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唐国华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 xml:space="preserve">   </w:t>
      </w:r>
      <w:r>
        <w:rPr>
          <w:rFonts w:hint="eastAsia" w:ascii="宋体" w:hAnsi="宋体" w:eastAsia="仿宋_GB2312" w:cs="宋体"/>
          <w:color w:val="auto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广东省文化厅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公共文化处处长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 xml:space="preserve">  </w:t>
      </w:r>
    </w:p>
    <w:p>
      <w:pPr>
        <w:spacing w:line="560" w:lineRule="exact"/>
        <w:rPr>
          <w:rFonts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 xml:space="preserve">         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吕劭华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 xml:space="preserve">     广东省体育局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eastAsia="zh-CN"/>
        </w:rPr>
        <w:t>青少年体育处处长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 xml:space="preserve">  </w:t>
      </w:r>
    </w:p>
    <w:p>
      <w:pPr>
        <w:spacing w:line="560" w:lineRule="exact"/>
        <w:rPr>
          <w:rFonts w:hint="eastAsia" w:ascii="仿宋_GB2312" w:hAnsi="宋体" w:eastAsia="仿宋_GB2312" w:cs="宋体"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武一婷</w:t>
      </w:r>
      <w:r>
        <w:rPr>
          <w:rFonts w:hint="eastAsia" w:ascii="宋体" w:hAnsi="宋体" w:eastAsia="仿宋_GB2312" w:cs="宋体"/>
          <w:color w:val="auto"/>
          <w:sz w:val="32"/>
          <w:szCs w:val="32"/>
        </w:rPr>
        <w:t>  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 xml:space="preserve">  共青团广东省委学校部部长</w:t>
      </w:r>
    </w:p>
    <w:p>
      <w:pPr/>
      <w:r>
        <w:rPr>
          <w:rFonts w:hint="eastAsia" w:ascii="仿宋_GB2312" w:hAnsi="宋体" w:eastAsia="仿宋_GB2312" w:cs="宋体"/>
          <w:b/>
          <w:sz w:val="32"/>
          <w:szCs w:val="32"/>
        </w:rPr>
        <w:t>组委会办公室主任：</w:t>
      </w:r>
      <w:r>
        <w:rPr>
          <w:rFonts w:hint="eastAsia" w:ascii="仿宋_GB2312" w:hAnsi="宋体" w:eastAsia="仿宋_GB2312" w:cs="宋体"/>
          <w:sz w:val="32"/>
          <w:szCs w:val="32"/>
        </w:rPr>
        <w:t>武一婷（兼）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公文小标宋简">
    <w:altName w:val="宋体"/>
    <w:panose1 w:val="0201060901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100A7"/>
    <w:rsid w:val="028100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2016-02-18T03:10:00Z</dcterms:created>
  <dc:creator>陈丹纯</dc:creator>
  <cp:lastModifiedBy>陈丹纯</cp:lastModifiedBy>
  <dcterms:modified xsi:type="dcterms:W3CDTF">2016-02-18T03:10:44Z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