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附件1：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第八届广东大中专学生校园文化艺术节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“优秀组织奖”获奖名单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中山大学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华南理工大学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 xml:space="preserve">华南师范大学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广东药学院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广州美术学院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 xml:space="preserve">广东技术师范学院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 xml:space="preserve">广东石油化工学院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 xml:space="preserve">广州大学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韶关学院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嘉应学院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东莞理工学院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广东外语艺术职业学院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广州城市职业学院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北京师范大学珠海分校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中山大学南方学院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广东省旅游职业技术学校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省直团工委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广州团市委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佛山团市委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2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E6A93"/>
    <w:rsid w:val="1CCE6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2016-02-18T02:41:00Z</dcterms:created>
  <dc:creator>陈丹纯</dc:creator>
  <cp:lastModifiedBy>陈丹纯</cp:lastModifiedBy>
  <dcterms:modified xsi:type="dcterms:W3CDTF">2016-02-18T02:41:55Z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